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E1" w:rsidRPr="002F39E1" w:rsidRDefault="002F39E1" w:rsidP="002F39E1">
      <w:pPr>
        <w:jc w:val="center"/>
        <w:rPr>
          <w:b/>
          <w:sz w:val="24"/>
          <w:szCs w:val="24"/>
        </w:rPr>
      </w:pPr>
      <w:r w:rsidRPr="002F39E1">
        <w:rPr>
          <w:b/>
          <w:sz w:val="24"/>
          <w:szCs w:val="24"/>
        </w:rPr>
        <w:t>Lei Municipal de Incentivo à Cultura</w:t>
      </w:r>
    </w:p>
    <w:p w:rsidR="002F39E1" w:rsidRPr="002F39E1" w:rsidRDefault="002F39E1" w:rsidP="002F39E1">
      <w:pPr>
        <w:jc w:val="center"/>
        <w:rPr>
          <w:b/>
          <w:sz w:val="24"/>
          <w:szCs w:val="24"/>
        </w:rPr>
      </w:pPr>
      <w:r w:rsidRPr="002F39E1">
        <w:rPr>
          <w:b/>
          <w:sz w:val="24"/>
          <w:szCs w:val="24"/>
        </w:rPr>
        <w:t>Modelo de Aplicação das Marcas (NOVO)</w:t>
      </w:r>
    </w:p>
    <w:p w:rsidR="00093C6A" w:rsidRPr="002F39E1" w:rsidRDefault="002F39E1" w:rsidP="002F39E1">
      <w:pPr>
        <w:jc w:val="both"/>
        <w:rPr>
          <w:sz w:val="24"/>
          <w:szCs w:val="24"/>
        </w:rPr>
      </w:pPr>
      <w:r w:rsidRPr="002F39E1">
        <w:rPr>
          <w:sz w:val="24"/>
          <w:szCs w:val="24"/>
        </w:rPr>
        <w:t xml:space="preserve">Ao realizar um projeto por meio da Lei Municipal de Incentivo à Cultura o proponente deve estar atento à correta aplicação da marca dos patrocinadores e apoiadores para divulgação de projetos incentivados pela Lei nº 3659/91. Qualquer situação diferente do modelo apresentado nesta página deve ser aprovada pela Gerência de Promoção Cultural e Projetos e pela Assessoria de Comunicação Social da Fundação Franklin </w:t>
      </w:r>
      <w:proofErr w:type="spellStart"/>
      <w:r w:rsidRPr="002F39E1">
        <w:rPr>
          <w:sz w:val="24"/>
          <w:szCs w:val="24"/>
        </w:rPr>
        <w:t>Cascaes</w:t>
      </w:r>
      <w:proofErr w:type="spellEnd"/>
      <w:r w:rsidRPr="002F39E1">
        <w:rPr>
          <w:sz w:val="24"/>
          <w:szCs w:val="24"/>
        </w:rPr>
        <w:t>/</w:t>
      </w:r>
      <w:proofErr w:type="spellStart"/>
      <w:proofErr w:type="gramStart"/>
      <w:r w:rsidRPr="002F39E1">
        <w:rPr>
          <w:sz w:val="24"/>
          <w:szCs w:val="24"/>
        </w:rPr>
        <w:t>SeCult</w:t>
      </w:r>
      <w:proofErr w:type="spellEnd"/>
      <w:proofErr w:type="gramEnd"/>
      <w:r w:rsidRPr="002F39E1">
        <w:rPr>
          <w:sz w:val="24"/>
          <w:szCs w:val="24"/>
        </w:rPr>
        <w:t>.</w:t>
      </w:r>
    </w:p>
    <w:p w:rsidR="002F39E1" w:rsidRPr="002F39E1" w:rsidRDefault="002F39E1" w:rsidP="002F39E1">
      <w:pPr>
        <w:jc w:val="both"/>
        <w:rPr>
          <w:sz w:val="24"/>
          <w:szCs w:val="24"/>
        </w:rPr>
      </w:pPr>
    </w:p>
    <w:p w:rsidR="002F39E1" w:rsidRPr="002F39E1" w:rsidRDefault="002F39E1" w:rsidP="002F39E1">
      <w:pPr>
        <w:jc w:val="center"/>
        <w:rPr>
          <w:b/>
          <w:sz w:val="24"/>
          <w:szCs w:val="24"/>
        </w:rPr>
      </w:pPr>
      <w:r w:rsidRPr="002F39E1">
        <w:rPr>
          <w:b/>
          <w:sz w:val="24"/>
          <w:szCs w:val="24"/>
        </w:rPr>
        <w:t>PATROCÍNIO</w:t>
      </w:r>
    </w:p>
    <w:p w:rsidR="002F39E1" w:rsidRPr="002F39E1" w:rsidRDefault="002F39E1" w:rsidP="002F39E1">
      <w:pPr>
        <w:ind w:firstLine="709"/>
        <w:jc w:val="center"/>
        <w:rPr>
          <w:b/>
          <w:sz w:val="24"/>
          <w:szCs w:val="24"/>
        </w:rPr>
      </w:pPr>
      <w:r w:rsidRPr="002F39E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147CF98" wp14:editId="5AF3CF09">
            <wp:simplePos x="0" y="0"/>
            <wp:positionH relativeFrom="margin">
              <wp:posOffset>1290955</wp:posOffset>
            </wp:positionH>
            <wp:positionV relativeFrom="margin">
              <wp:posOffset>3023870</wp:posOffset>
            </wp:positionV>
            <wp:extent cx="1375410" cy="814705"/>
            <wp:effectExtent l="0" t="0" r="0" b="0"/>
            <wp:wrapSquare wrapText="bothSides"/>
            <wp:docPr id="7" name="Imagem 7" descr="bernu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rnunç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9E1">
        <w:rPr>
          <w:rFonts w:ascii="Calibri" w:hAnsi="Calibri" w:cs="Courier New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65A7DC9" wp14:editId="689868F9">
            <wp:simplePos x="0" y="0"/>
            <wp:positionH relativeFrom="margin">
              <wp:posOffset>405765</wp:posOffset>
            </wp:positionH>
            <wp:positionV relativeFrom="margin">
              <wp:posOffset>3074670</wp:posOffset>
            </wp:positionV>
            <wp:extent cx="826770" cy="768985"/>
            <wp:effectExtent l="0" t="0" r="0" b="0"/>
            <wp:wrapSquare wrapText="bothSides"/>
            <wp:docPr id="5" name="Imagem 5" descr="Logo Lei de Incentivo Sozi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Lei de Incentivo Sozinh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39E1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A001A4F" wp14:editId="30FE1A39">
            <wp:simplePos x="0" y="0"/>
            <wp:positionH relativeFrom="margin">
              <wp:posOffset>2720975</wp:posOffset>
            </wp:positionH>
            <wp:positionV relativeFrom="margin">
              <wp:posOffset>3115310</wp:posOffset>
            </wp:positionV>
            <wp:extent cx="2466340" cy="643890"/>
            <wp:effectExtent l="0" t="0" r="0" b="3810"/>
            <wp:wrapSquare wrapText="bothSides"/>
            <wp:docPr id="6" name="Imagem 6" descr="Cultura_Esporte_Juvent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ltura_Esporte_Juventu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9E1" w:rsidRPr="002F39E1" w:rsidRDefault="002F39E1" w:rsidP="002F39E1">
      <w:pPr>
        <w:ind w:firstLine="709"/>
        <w:jc w:val="center"/>
        <w:rPr>
          <w:b/>
          <w:sz w:val="24"/>
          <w:szCs w:val="24"/>
        </w:rPr>
      </w:pPr>
    </w:p>
    <w:p w:rsidR="002F39E1" w:rsidRPr="002F39E1" w:rsidRDefault="002F39E1" w:rsidP="002F39E1">
      <w:pPr>
        <w:ind w:firstLine="709"/>
        <w:jc w:val="center"/>
        <w:rPr>
          <w:b/>
          <w:sz w:val="24"/>
          <w:szCs w:val="24"/>
        </w:rPr>
      </w:pPr>
    </w:p>
    <w:p w:rsidR="002F39E1" w:rsidRPr="002F39E1" w:rsidRDefault="002F39E1" w:rsidP="002F39E1">
      <w:pPr>
        <w:ind w:firstLine="709"/>
        <w:jc w:val="center"/>
        <w:rPr>
          <w:b/>
          <w:sz w:val="24"/>
          <w:szCs w:val="24"/>
        </w:rPr>
      </w:pPr>
    </w:p>
    <w:p w:rsidR="002F39E1" w:rsidRPr="002F39E1" w:rsidRDefault="002F39E1" w:rsidP="002F39E1">
      <w:pPr>
        <w:jc w:val="center"/>
        <w:rPr>
          <w:b/>
          <w:sz w:val="24"/>
          <w:szCs w:val="24"/>
        </w:rPr>
      </w:pPr>
      <w:r w:rsidRPr="002F39E1">
        <w:rPr>
          <w:b/>
          <w:sz w:val="24"/>
          <w:szCs w:val="24"/>
        </w:rPr>
        <w:t>APOIO CULTURAL</w:t>
      </w:r>
    </w:p>
    <w:p w:rsidR="002F39E1" w:rsidRDefault="002F39E1" w:rsidP="002F39E1">
      <w:pPr>
        <w:jc w:val="center"/>
        <w:rPr>
          <w:b/>
          <w:sz w:val="24"/>
          <w:szCs w:val="24"/>
        </w:rPr>
      </w:pPr>
      <w:r w:rsidRPr="002F39E1"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1F40C82A" wp14:editId="134BA35D">
                <wp:extent cx="1677725" cy="763326"/>
                <wp:effectExtent l="0" t="0" r="17780" b="17780"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725" cy="7633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9E1" w:rsidRDefault="002F39E1" w:rsidP="002F39E1">
                            <w:pPr>
                              <w:jc w:val="center"/>
                            </w:pPr>
                            <w:r>
                              <w:t>Coloque a marca do incentivador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8" o:spid="_x0000_s1026" style="width:132.1pt;height:6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" fillcolor="white [3201]" strokecolor="black [3213]" strokeweight="2pt">
                <v:textbox>
                  <w:txbxContent>
                    <w:p w:rsidR="002F39E1" w:rsidRDefault="002F39E1" w:rsidP="002F39E1">
                      <w:pPr>
                        <w:jc w:val="center"/>
                      </w:pPr>
                      <w:r>
                        <w:t>Coloque a marca do incentivador AQUI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F39E1" w:rsidRPr="002F39E1" w:rsidRDefault="002F39E1" w:rsidP="002F39E1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2F39E1" w:rsidRPr="002F39E1" w:rsidRDefault="002F39E1" w:rsidP="002F39E1">
      <w:pPr>
        <w:jc w:val="both"/>
        <w:rPr>
          <w:sz w:val="24"/>
          <w:szCs w:val="24"/>
        </w:rPr>
      </w:pPr>
      <w:r w:rsidRPr="002F39E1">
        <w:rPr>
          <w:sz w:val="24"/>
          <w:szCs w:val="24"/>
        </w:rPr>
        <w:t xml:space="preserve">Além da correta aplicação da marca, o material referente ao projeto aprovado deve conter as seguintes informações (de acordo com a especificidade de cada produto): </w:t>
      </w:r>
    </w:p>
    <w:p w:rsidR="002F39E1" w:rsidRPr="002F39E1" w:rsidRDefault="002F39E1" w:rsidP="002F39E1">
      <w:pPr>
        <w:jc w:val="both"/>
        <w:rPr>
          <w:b/>
          <w:color w:val="548DD4" w:themeColor="text2" w:themeTint="99"/>
          <w:sz w:val="24"/>
          <w:szCs w:val="24"/>
        </w:rPr>
      </w:pPr>
      <w:r w:rsidRPr="002F39E1">
        <w:rPr>
          <w:sz w:val="24"/>
          <w:szCs w:val="24"/>
        </w:rPr>
        <w:sym w:font="Symbol" w:char="F0B7"/>
      </w:r>
      <w:r w:rsidRPr="002F39E1">
        <w:rPr>
          <w:sz w:val="24"/>
          <w:szCs w:val="24"/>
        </w:rPr>
        <w:t xml:space="preserve"> </w:t>
      </w:r>
      <w:r w:rsidRPr="002F39E1">
        <w:rPr>
          <w:b/>
          <w:color w:val="548DD4" w:themeColor="text2" w:themeTint="99"/>
          <w:sz w:val="24"/>
          <w:szCs w:val="24"/>
        </w:rPr>
        <w:t xml:space="preserve">Em relação ao incentivo (espetáculos, publicações, eventos ou shows): </w:t>
      </w:r>
    </w:p>
    <w:p w:rsidR="002F39E1" w:rsidRPr="002F39E1" w:rsidRDefault="002F39E1" w:rsidP="002F39E1">
      <w:pPr>
        <w:jc w:val="both"/>
        <w:rPr>
          <w:sz w:val="24"/>
          <w:szCs w:val="24"/>
        </w:rPr>
      </w:pPr>
      <w:r w:rsidRPr="002F39E1">
        <w:rPr>
          <w:sz w:val="24"/>
          <w:szCs w:val="24"/>
        </w:rPr>
        <w:t xml:space="preserve">1 - Produto totalmente patrocinado pelo município de Florianópolis por meio da Lei Municipal de Incentivo a Cultura nº 3659/91 </w:t>
      </w:r>
    </w:p>
    <w:p w:rsidR="002F39E1" w:rsidRPr="002F39E1" w:rsidRDefault="002F39E1" w:rsidP="002F39E1">
      <w:pPr>
        <w:jc w:val="both"/>
        <w:rPr>
          <w:sz w:val="24"/>
          <w:szCs w:val="24"/>
        </w:rPr>
      </w:pPr>
      <w:proofErr w:type="gramStart"/>
      <w:r w:rsidRPr="002F39E1">
        <w:rPr>
          <w:sz w:val="24"/>
          <w:szCs w:val="24"/>
        </w:rPr>
        <w:t>2 - Produto</w:t>
      </w:r>
      <w:proofErr w:type="gramEnd"/>
      <w:r w:rsidRPr="002F39E1">
        <w:rPr>
          <w:sz w:val="24"/>
          <w:szCs w:val="24"/>
        </w:rPr>
        <w:t xml:space="preserve"> parcialmente patrocinado pelo município de Florianópolis por meio da Lei Municipal de Incentivo a Cultura nº 3659/91 </w:t>
      </w:r>
    </w:p>
    <w:p w:rsidR="002F39E1" w:rsidRPr="002F39E1" w:rsidRDefault="002F39E1" w:rsidP="002F39E1">
      <w:pPr>
        <w:jc w:val="both"/>
        <w:rPr>
          <w:sz w:val="24"/>
          <w:szCs w:val="24"/>
        </w:rPr>
      </w:pPr>
      <w:r w:rsidRPr="002F39E1">
        <w:rPr>
          <w:sz w:val="24"/>
          <w:szCs w:val="24"/>
        </w:rPr>
        <w:t xml:space="preserve">OBS: Livros, CDs e produtos similares com incentivo total pela Lei nº 3659/91 (conforme item </w:t>
      </w:r>
      <w:proofErr w:type="gramStart"/>
      <w:r w:rsidRPr="002F39E1">
        <w:rPr>
          <w:sz w:val="24"/>
          <w:szCs w:val="24"/>
        </w:rPr>
        <w:t>1</w:t>
      </w:r>
      <w:proofErr w:type="gramEnd"/>
      <w:r w:rsidRPr="002F39E1">
        <w:rPr>
          <w:sz w:val="24"/>
          <w:szCs w:val="24"/>
        </w:rPr>
        <w:t xml:space="preserve">) devem trazer ainda a informação “Venda Proibida” </w:t>
      </w:r>
    </w:p>
    <w:p w:rsidR="002F39E1" w:rsidRPr="002F39E1" w:rsidRDefault="002F39E1" w:rsidP="002F39E1">
      <w:pPr>
        <w:jc w:val="both"/>
        <w:rPr>
          <w:b/>
          <w:color w:val="548DD4" w:themeColor="text2" w:themeTint="99"/>
          <w:sz w:val="24"/>
          <w:szCs w:val="24"/>
        </w:rPr>
      </w:pPr>
      <w:r w:rsidRPr="002F39E1">
        <w:rPr>
          <w:sz w:val="24"/>
          <w:szCs w:val="24"/>
        </w:rPr>
        <w:sym w:font="Symbol" w:char="F0B7"/>
      </w:r>
      <w:r w:rsidRPr="002F39E1">
        <w:rPr>
          <w:sz w:val="24"/>
          <w:szCs w:val="24"/>
        </w:rPr>
        <w:t xml:space="preserve"> </w:t>
      </w:r>
      <w:r w:rsidRPr="002F39E1">
        <w:rPr>
          <w:b/>
          <w:color w:val="548DD4" w:themeColor="text2" w:themeTint="99"/>
          <w:sz w:val="24"/>
          <w:szCs w:val="24"/>
        </w:rPr>
        <w:t xml:space="preserve">Em relação ao público alvo: </w:t>
      </w:r>
    </w:p>
    <w:p w:rsidR="002F39E1" w:rsidRPr="002F39E1" w:rsidRDefault="002F39E1" w:rsidP="002F39E1">
      <w:pPr>
        <w:jc w:val="both"/>
        <w:rPr>
          <w:sz w:val="24"/>
          <w:szCs w:val="24"/>
        </w:rPr>
      </w:pPr>
      <w:r w:rsidRPr="002F39E1">
        <w:rPr>
          <w:sz w:val="24"/>
          <w:szCs w:val="24"/>
        </w:rPr>
        <w:t xml:space="preserve">Entrada franca </w:t>
      </w:r>
    </w:p>
    <w:p w:rsidR="002F39E1" w:rsidRPr="002F39E1" w:rsidRDefault="002F39E1" w:rsidP="002F39E1">
      <w:pPr>
        <w:jc w:val="both"/>
        <w:rPr>
          <w:sz w:val="24"/>
          <w:szCs w:val="24"/>
        </w:rPr>
      </w:pPr>
      <w:r w:rsidRPr="002F39E1">
        <w:rPr>
          <w:sz w:val="24"/>
          <w:szCs w:val="24"/>
        </w:rPr>
        <w:lastRenderedPageBreak/>
        <w:t xml:space="preserve">Acesso gratuito </w:t>
      </w:r>
    </w:p>
    <w:p w:rsidR="002F39E1" w:rsidRPr="002F39E1" w:rsidRDefault="002F39E1" w:rsidP="002F39E1">
      <w:pPr>
        <w:jc w:val="both"/>
        <w:rPr>
          <w:b/>
          <w:sz w:val="24"/>
          <w:szCs w:val="24"/>
        </w:rPr>
      </w:pPr>
      <w:r w:rsidRPr="002F39E1">
        <w:rPr>
          <w:sz w:val="24"/>
          <w:szCs w:val="24"/>
        </w:rPr>
        <w:t>Distribuição gratuita</w:t>
      </w:r>
    </w:p>
    <w:p w:rsidR="002F39E1" w:rsidRPr="002F39E1" w:rsidRDefault="002F39E1" w:rsidP="002F39E1">
      <w:pPr>
        <w:rPr>
          <w:b/>
          <w:sz w:val="24"/>
          <w:szCs w:val="24"/>
        </w:rPr>
      </w:pPr>
    </w:p>
    <w:p w:rsidR="002F39E1" w:rsidRPr="002F39E1" w:rsidRDefault="002F39E1" w:rsidP="002F39E1">
      <w:pPr>
        <w:ind w:firstLine="709"/>
        <w:jc w:val="center"/>
        <w:rPr>
          <w:b/>
          <w:sz w:val="24"/>
          <w:szCs w:val="24"/>
        </w:rPr>
      </w:pPr>
    </w:p>
    <w:p w:rsidR="002F39E1" w:rsidRPr="002F39E1" w:rsidRDefault="002F39E1" w:rsidP="002F39E1">
      <w:pPr>
        <w:pStyle w:val="Cabealho"/>
        <w:jc w:val="center"/>
      </w:pPr>
    </w:p>
    <w:p w:rsidR="002F39E1" w:rsidRPr="002F39E1" w:rsidRDefault="002F39E1" w:rsidP="002F39E1">
      <w:pPr>
        <w:ind w:firstLine="709"/>
        <w:jc w:val="center"/>
        <w:rPr>
          <w:b/>
          <w:sz w:val="24"/>
          <w:szCs w:val="24"/>
        </w:rPr>
      </w:pPr>
    </w:p>
    <w:sectPr w:rsidR="002F39E1" w:rsidRPr="002F39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E1"/>
    <w:rsid w:val="00093C6A"/>
    <w:rsid w:val="002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9E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2F39E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F39E1"/>
    <w:rPr>
      <w:rFonts w:ascii="Times New Roman" w:eastAsia="Times New Roman" w:hAnsi="Times New Roman" w:cs="Times New Roman"/>
      <w:sz w:val="24"/>
      <w:szCs w:val="24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9E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2F39E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F39E1"/>
    <w:rPr>
      <w:rFonts w:ascii="Times New Roman" w:eastAsia="Times New Roman" w:hAnsi="Times New Roman" w:cs="Times New Roman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Guilherme de Oliveira</dc:creator>
  <cp:lastModifiedBy>João Guilherme de Oliveira</cp:lastModifiedBy>
  <cp:revision>1</cp:revision>
  <dcterms:created xsi:type="dcterms:W3CDTF">2017-05-22T21:47:00Z</dcterms:created>
  <dcterms:modified xsi:type="dcterms:W3CDTF">2017-05-22T21:59:00Z</dcterms:modified>
</cp:coreProperties>
</file>