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356F" w14:textId="7D915A46" w:rsidR="00FB12AA" w:rsidRPr="00172CC0" w:rsidRDefault="00FB12AA" w:rsidP="004F527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72CC0">
        <w:rPr>
          <w:rFonts w:asciiTheme="majorHAnsi" w:hAnsiTheme="majorHAnsi"/>
          <w:b/>
          <w:sz w:val="24"/>
          <w:szCs w:val="24"/>
        </w:rPr>
        <w:t xml:space="preserve">REGULAMENTO DA </w:t>
      </w:r>
      <w:r w:rsidR="00587739" w:rsidRPr="00172CC0">
        <w:rPr>
          <w:rFonts w:asciiTheme="majorHAnsi" w:hAnsiTheme="majorHAnsi"/>
          <w:b/>
          <w:sz w:val="24"/>
          <w:szCs w:val="24"/>
        </w:rPr>
        <w:t>AUDIÊNCIA PÚBLICA</w:t>
      </w:r>
    </w:p>
    <w:p w14:paraId="335BB572" w14:textId="4CC5E812" w:rsidR="00FB12AA" w:rsidRPr="00057772" w:rsidRDefault="00057772" w:rsidP="004F527F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57772">
        <w:rPr>
          <w:rFonts w:asciiTheme="majorHAnsi" w:hAnsiTheme="majorHAnsi"/>
          <w:b/>
          <w:sz w:val="24"/>
          <w:szCs w:val="24"/>
        </w:rPr>
        <w:t>REGULARIZAÇÃO DA PRESTAÇÃO DE SERVIÇO DE ABASTECIMENTO DE ÁGUA E ESGOTAMENTO SANITÁRIO NA REGIÃO DE JURERÊ INTERNACIONAL.</w:t>
      </w:r>
    </w:p>
    <w:p w14:paraId="70D573B2" w14:textId="77777777" w:rsidR="00587739" w:rsidRPr="00172CC0" w:rsidRDefault="00587739" w:rsidP="004F527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4FC2E5B" w14:textId="78BFDA8C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72CC0">
        <w:rPr>
          <w:rFonts w:asciiTheme="majorHAnsi" w:hAnsiTheme="majorHAnsi"/>
          <w:b/>
          <w:sz w:val="24"/>
          <w:szCs w:val="24"/>
        </w:rPr>
        <w:t xml:space="preserve">I. OBJETO: </w:t>
      </w:r>
    </w:p>
    <w:p w14:paraId="6DCB0051" w14:textId="4C412E95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As presente Audiência Pública, aberta a qualquer interessado, têm por objetivo divulgar e obter subsídios </w:t>
      </w:r>
      <w:r w:rsidR="002C36F9" w:rsidRPr="00172CC0">
        <w:rPr>
          <w:rFonts w:asciiTheme="majorHAnsi" w:hAnsiTheme="majorHAnsi"/>
          <w:sz w:val="24"/>
          <w:szCs w:val="24"/>
        </w:rPr>
        <w:t>para tomada</w:t>
      </w:r>
      <w:r w:rsidR="00587739" w:rsidRPr="00172CC0">
        <w:rPr>
          <w:rFonts w:asciiTheme="majorHAnsi" w:hAnsiTheme="majorHAnsi"/>
          <w:sz w:val="24"/>
          <w:szCs w:val="24"/>
        </w:rPr>
        <w:t xml:space="preserve"> de decisão </w:t>
      </w:r>
      <w:r w:rsidR="002C36F9" w:rsidRPr="00172CC0">
        <w:rPr>
          <w:rFonts w:asciiTheme="majorHAnsi" w:hAnsiTheme="majorHAnsi"/>
          <w:sz w:val="24"/>
          <w:szCs w:val="24"/>
        </w:rPr>
        <w:t>n</w:t>
      </w:r>
      <w:r w:rsidR="00587739" w:rsidRPr="00172CC0">
        <w:rPr>
          <w:rFonts w:asciiTheme="majorHAnsi" w:hAnsiTheme="majorHAnsi"/>
          <w:sz w:val="24"/>
          <w:szCs w:val="24"/>
        </w:rPr>
        <w:t xml:space="preserve">a </w:t>
      </w:r>
      <w:r w:rsidR="002C36F9" w:rsidRPr="00172CC0">
        <w:rPr>
          <w:rFonts w:asciiTheme="majorHAnsi" w:hAnsiTheme="majorHAnsi"/>
          <w:sz w:val="24"/>
          <w:szCs w:val="24"/>
        </w:rPr>
        <w:t>r</w:t>
      </w:r>
      <w:r w:rsidR="0001431C" w:rsidRPr="00172CC0">
        <w:rPr>
          <w:rFonts w:asciiTheme="majorHAnsi" w:hAnsiTheme="majorHAnsi"/>
          <w:sz w:val="24"/>
          <w:szCs w:val="24"/>
        </w:rPr>
        <w:t>egularização da prestação de serviço de abastecimento de água e esgotamento sanitário na região de Jurerê Internacional</w:t>
      </w:r>
    </w:p>
    <w:p w14:paraId="1FD82521" w14:textId="77777777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72CC0">
        <w:rPr>
          <w:rFonts w:asciiTheme="majorHAnsi" w:hAnsiTheme="majorHAnsi"/>
          <w:b/>
          <w:sz w:val="24"/>
          <w:szCs w:val="24"/>
        </w:rPr>
        <w:t xml:space="preserve">II. DATAS/HORÁRIOS E LOCAIS: </w:t>
      </w:r>
    </w:p>
    <w:p w14:paraId="78CE18B2" w14:textId="77777777" w:rsidR="002C36F9" w:rsidRPr="00172CC0" w:rsidRDefault="002C36F9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A Audiência Pública será realizada no dia 21 de agosto de 2018;</w:t>
      </w:r>
    </w:p>
    <w:p w14:paraId="6FB68C17" w14:textId="7BA4ED68" w:rsidR="002C36F9" w:rsidRPr="00172CC0" w:rsidRDefault="002C36F9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Horário das 18h e 30 min. às 21h e 30 min.</w:t>
      </w:r>
    </w:p>
    <w:p w14:paraId="33D5F1F0" w14:textId="0E002B1E" w:rsidR="002C36F9" w:rsidRPr="00172CC0" w:rsidRDefault="002C36F9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Local - Centro Ecumênico de Jurerê Internacional, localizado Avenida dos Salmões, nº 90 – Jurerê Internacional.</w:t>
      </w:r>
    </w:p>
    <w:p w14:paraId="124F81CD" w14:textId="77777777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72CC0">
        <w:rPr>
          <w:rFonts w:asciiTheme="majorHAnsi" w:hAnsiTheme="majorHAnsi"/>
          <w:b/>
          <w:sz w:val="24"/>
          <w:szCs w:val="24"/>
        </w:rPr>
        <w:t xml:space="preserve">III. INSCRIÇÃO E PARTICIPAÇÃO DOS INTERESSADOS: </w:t>
      </w:r>
    </w:p>
    <w:p w14:paraId="3EFDD2E1" w14:textId="77777777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A participação e inscrição, bem como o envio de contribuições, são abertas a todos os interessados. </w:t>
      </w:r>
    </w:p>
    <w:p w14:paraId="2A8FD43C" w14:textId="2E9F31C2" w:rsidR="00FB12AA" w:rsidRPr="00172CC0" w:rsidRDefault="00FB12AA" w:rsidP="004F527F">
      <w:pPr>
        <w:shd w:val="clear" w:color="auto" w:fill="FFFFFF"/>
        <w:spacing w:line="360" w:lineRule="auto"/>
        <w:rPr>
          <w:rFonts w:asciiTheme="majorHAnsi" w:hAnsiTheme="majorHAnsi" w:cs="Arial"/>
          <w:color w:val="000000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Os interessados deverão fazer inscrição, preenchendo formulário disponibilizado no “</w:t>
      </w:r>
      <w:r w:rsidR="00DB6E5B" w:rsidRPr="00172CC0">
        <w:rPr>
          <w:rFonts w:asciiTheme="majorHAnsi" w:hAnsiTheme="majorHAnsi" w:cs="Arial"/>
          <w:color w:val="000000"/>
          <w:sz w:val="24"/>
          <w:szCs w:val="24"/>
        </w:rPr>
        <w:t xml:space="preserve"> link para inscrição:</w:t>
      </w:r>
      <w:hyperlink r:id="rId7" w:history="1">
        <w:r w:rsidR="00DB6E5B" w:rsidRPr="00172CC0">
          <w:rPr>
            <w:rStyle w:val="Hyperlink"/>
            <w:rFonts w:asciiTheme="majorHAnsi" w:hAnsiTheme="majorHAnsi" w:cs="Arial"/>
            <w:sz w:val="24"/>
            <w:szCs w:val="24"/>
          </w:rPr>
          <w:t>http://www.pmf.sc.gov.br/entidades/infraestrutura/index.php</w:t>
        </w:r>
      </w:hyperlink>
      <w:r w:rsidR="00DB6E5B" w:rsidRPr="00172CC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2C36F9" w:rsidRPr="00172CC0">
        <w:rPr>
          <w:rFonts w:asciiTheme="majorHAnsi" w:hAnsiTheme="majorHAnsi"/>
          <w:sz w:val="24"/>
          <w:szCs w:val="24"/>
        </w:rPr>
        <w:t xml:space="preserve"> </w:t>
      </w:r>
      <w:r w:rsidRPr="00172CC0">
        <w:rPr>
          <w:rFonts w:asciiTheme="majorHAnsi" w:hAnsiTheme="majorHAnsi"/>
          <w:sz w:val="24"/>
          <w:szCs w:val="24"/>
        </w:rPr>
        <w:t xml:space="preserve"> até o dia</w:t>
      </w:r>
      <w:r w:rsidR="002C36F9" w:rsidRPr="00172CC0">
        <w:rPr>
          <w:rFonts w:asciiTheme="majorHAnsi" w:hAnsiTheme="majorHAnsi"/>
          <w:sz w:val="24"/>
          <w:szCs w:val="24"/>
        </w:rPr>
        <w:t xml:space="preserve"> 20/08/2018</w:t>
      </w:r>
      <w:r w:rsidRPr="00172CC0">
        <w:rPr>
          <w:rFonts w:asciiTheme="majorHAnsi" w:hAnsiTheme="majorHAnsi"/>
          <w:sz w:val="24"/>
          <w:szCs w:val="24"/>
        </w:rPr>
        <w:t>, ou na data d</w:t>
      </w:r>
      <w:r w:rsidR="002C36F9" w:rsidRPr="00172CC0">
        <w:rPr>
          <w:rFonts w:asciiTheme="majorHAnsi" w:hAnsiTheme="majorHAnsi"/>
          <w:sz w:val="24"/>
          <w:szCs w:val="24"/>
        </w:rPr>
        <w:t>a</w:t>
      </w:r>
      <w:r w:rsidRPr="00172CC0">
        <w:rPr>
          <w:rFonts w:asciiTheme="majorHAnsi" w:hAnsiTheme="majorHAnsi"/>
          <w:sz w:val="24"/>
          <w:szCs w:val="24"/>
        </w:rPr>
        <w:t xml:space="preserve"> Audiência </w:t>
      </w:r>
      <w:r w:rsidR="002C36F9" w:rsidRPr="00172CC0">
        <w:rPr>
          <w:rFonts w:asciiTheme="majorHAnsi" w:hAnsiTheme="majorHAnsi"/>
          <w:sz w:val="24"/>
          <w:szCs w:val="24"/>
        </w:rPr>
        <w:t>Pública</w:t>
      </w:r>
      <w:r w:rsidRPr="00172CC0">
        <w:rPr>
          <w:rFonts w:asciiTheme="majorHAnsi" w:hAnsiTheme="majorHAnsi"/>
          <w:sz w:val="24"/>
          <w:szCs w:val="24"/>
        </w:rPr>
        <w:t xml:space="preserve">, no próprio local da sua realização. </w:t>
      </w:r>
    </w:p>
    <w:p w14:paraId="5DF18581" w14:textId="733017EE" w:rsidR="00247A1B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Deve constar do formulário: nome, endereço completo, telefone, nome da empresa</w:t>
      </w:r>
      <w:r w:rsidR="002C36F9" w:rsidRPr="00172CC0">
        <w:rPr>
          <w:rFonts w:asciiTheme="majorHAnsi" w:hAnsiTheme="majorHAnsi"/>
          <w:sz w:val="24"/>
          <w:szCs w:val="24"/>
        </w:rPr>
        <w:t xml:space="preserve"> ou instituição</w:t>
      </w:r>
      <w:r w:rsidRPr="00172CC0">
        <w:rPr>
          <w:rFonts w:asciiTheme="majorHAnsi" w:hAnsiTheme="majorHAnsi"/>
          <w:sz w:val="24"/>
          <w:szCs w:val="24"/>
        </w:rPr>
        <w:t xml:space="preserve"> que representa e número do documento de identidade. Salienta-se que</w:t>
      </w:r>
      <w:r w:rsidR="00247A1B">
        <w:rPr>
          <w:rFonts w:asciiTheme="majorHAnsi" w:hAnsiTheme="majorHAnsi"/>
          <w:sz w:val="24"/>
          <w:szCs w:val="24"/>
        </w:rPr>
        <w:t>:</w:t>
      </w:r>
    </w:p>
    <w:p w14:paraId="6ACDDB1C" w14:textId="5EF13D43" w:rsidR="00FB12AA" w:rsidRPr="00247A1B" w:rsidRDefault="00247A1B" w:rsidP="00247A1B">
      <w:pPr>
        <w:pStyle w:val="PargrafodaLista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47A1B">
        <w:rPr>
          <w:rFonts w:asciiTheme="majorHAnsi" w:hAnsiTheme="majorHAnsi"/>
          <w:sz w:val="24"/>
          <w:szCs w:val="24"/>
        </w:rPr>
        <w:t>S</w:t>
      </w:r>
      <w:r w:rsidR="00FB12AA" w:rsidRPr="00247A1B">
        <w:rPr>
          <w:rFonts w:asciiTheme="majorHAnsi" w:hAnsiTheme="majorHAnsi"/>
          <w:sz w:val="24"/>
          <w:szCs w:val="24"/>
        </w:rPr>
        <w:t xml:space="preserve">omente poderão se manifestar na Audiência Pública aqueles que preencherem o citado formulário de inscrição. </w:t>
      </w:r>
    </w:p>
    <w:p w14:paraId="765BAECA" w14:textId="28972476" w:rsidR="00FB12AA" w:rsidRPr="00247A1B" w:rsidRDefault="00FB12AA" w:rsidP="00247A1B">
      <w:pPr>
        <w:pStyle w:val="PargrafodaLista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47A1B">
        <w:rPr>
          <w:rFonts w:asciiTheme="majorHAnsi" w:hAnsiTheme="majorHAnsi"/>
          <w:sz w:val="24"/>
          <w:szCs w:val="24"/>
        </w:rPr>
        <w:t>No caso de vários integrantes de uma mesma empresa</w:t>
      </w:r>
      <w:r w:rsidR="002C36F9" w:rsidRPr="00247A1B">
        <w:rPr>
          <w:rFonts w:asciiTheme="majorHAnsi" w:hAnsiTheme="majorHAnsi"/>
          <w:sz w:val="24"/>
          <w:szCs w:val="24"/>
        </w:rPr>
        <w:t xml:space="preserve"> ou instituição</w:t>
      </w:r>
      <w:r w:rsidRPr="00247A1B">
        <w:rPr>
          <w:rFonts w:asciiTheme="majorHAnsi" w:hAnsiTheme="majorHAnsi"/>
          <w:sz w:val="24"/>
          <w:szCs w:val="24"/>
        </w:rPr>
        <w:t xml:space="preserve">, deverá ser realizada somente uma inscrição. </w:t>
      </w:r>
    </w:p>
    <w:p w14:paraId="364D71B2" w14:textId="71B49C28" w:rsidR="00FB12AA" w:rsidRDefault="00FB12AA" w:rsidP="00247A1B">
      <w:pPr>
        <w:pStyle w:val="PargrafodaLista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47A1B">
        <w:rPr>
          <w:rFonts w:asciiTheme="majorHAnsi" w:hAnsiTheme="majorHAnsi"/>
          <w:sz w:val="24"/>
          <w:szCs w:val="24"/>
        </w:rPr>
        <w:t xml:space="preserve">Um mesmo interessado não poderá realizar mais de uma manifestação. </w:t>
      </w:r>
    </w:p>
    <w:p w14:paraId="38D79FA5" w14:textId="6F6109BF" w:rsidR="00247A1B" w:rsidRPr="00247A1B" w:rsidRDefault="00247A1B" w:rsidP="00247A1B">
      <w:pPr>
        <w:pStyle w:val="PargrafodaLista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47A1B">
        <w:rPr>
          <w:rFonts w:asciiTheme="majorHAnsi" w:hAnsiTheme="majorHAnsi"/>
          <w:sz w:val="24"/>
          <w:szCs w:val="24"/>
        </w:rPr>
        <w:t xml:space="preserve">As manifestações serão sempre orais e no âmbito da realização das Audiência Pública. </w:t>
      </w:r>
    </w:p>
    <w:p w14:paraId="305C00D2" w14:textId="77777777" w:rsidR="009D2B2E" w:rsidRDefault="009D2B2E" w:rsidP="004F527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3708A29" w14:textId="1992D0AB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72CC0">
        <w:rPr>
          <w:rFonts w:asciiTheme="majorHAnsi" w:hAnsiTheme="majorHAnsi"/>
          <w:b/>
          <w:sz w:val="24"/>
          <w:szCs w:val="24"/>
        </w:rPr>
        <w:t xml:space="preserve">IV. PROCEDIMENTOS: </w:t>
      </w:r>
    </w:p>
    <w:p w14:paraId="7A959373" w14:textId="77777777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1. SOLENIDADE DE ABERTURA: </w:t>
      </w:r>
    </w:p>
    <w:p w14:paraId="5746A2C1" w14:textId="1CC7C3DF" w:rsidR="00FB12AA" w:rsidRPr="00172CC0" w:rsidRDefault="00FB12AA" w:rsidP="00247A1B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A Audiência Pública ter</w:t>
      </w:r>
      <w:r w:rsidR="00DF46F6" w:rsidRPr="00172CC0">
        <w:rPr>
          <w:rFonts w:asciiTheme="majorHAnsi" w:hAnsiTheme="majorHAnsi"/>
          <w:sz w:val="24"/>
          <w:szCs w:val="24"/>
        </w:rPr>
        <w:t>á</w:t>
      </w:r>
      <w:r w:rsidRPr="00172CC0">
        <w:rPr>
          <w:rFonts w:asciiTheme="majorHAnsi" w:hAnsiTheme="majorHAnsi"/>
          <w:sz w:val="24"/>
          <w:szCs w:val="24"/>
        </w:rPr>
        <w:t xml:space="preserve"> início com a formação da Mesa Diretora, no local, data e horário previstos. </w:t>
      </w:r>
    </w:p>
    <w:p w14:paraId="4BDEA93E" w14:textId="3789BE02" w:rsidR="00FB12AA" w:rsidRPr="00172CC0" w:rsidRDefault="00FB12AA" w:rsidP="00247A1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A Mesa Diretora será composta pelo</w:t>
      </w:r>
      <w:r w:rsidR="00DF46F6" w:rsidRPr="00172CC0">
        <w:rPr>
          <w:rFonts w:asciiTheme="majorHAnsi" w:hAnsiTheme="majorHAnsi"/>
          <w:sz w:val="24"/>
          <w:szCs w:val="24"/>
        </w:rPr>
        <w:t xml:space="preserve"> </w:t>
      </w:r>
      <w:r w:rsidR="00247A1B" w:rsidRPr="00172CC0">
        <w:rPr>
          <w:rFonts w:asciiTheme="majorHAnsi" w:hAnsiTheme="majorHAnsi"/>
          <w:sz w:val="24"/>
          <w:szCs w:val="24"/>
        </w:rPr>
        <w:t>Presidente</w:t>
      </w:r>
      <w:r w:rsidR="00247A1B" w:rsidRPr="00172CC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47A1B" w:rsidRPr="00172CC0">
        <w:rPr>
          <w:rFonts w:asciiTheme="majorHAnsi" w:hAnsiTheme="majorHAnsi"/>
          <w:sz w:val="24"/>
          <w:szCs w:val="24"/>
        </w:rPr>
        <w:t>da Mesa</w:t>
      </w:r>
      <w:r w:rsidR="00247A1B">
        <w:rPr>
          <w:rFonts w:asciiTheme="majorHAnsi" w:hAnsiTheme="majorHAnsi"/>
          <w:sz w:val="24"/>
          <w:szCs w:val="24"/>
        </w:rPr>
        <w:t>, que nesta ocasião será o</w:t>
      </w:r>
      <w:r w:rsidR="00247A1B" w:rsidRPr="00172CC0">
        <w:rPr>
          <w:rFonts w:asciiTheme="majorHAnsi" w:hAnsiTheme="majorHAnsi"/>
          <w:sz w:val="24"/>
          <w:szCs w:val="24"/>
        </w:rPr>
        <w:t xml:space="preserve"> Superintendente de Habitação e Saneamento da Secretaria de Infraestrutura </w:t>
      </w:r>
      <w:r w:rsidR="00247A1B">
        <w:rPr>
          <w:rFonts w:asciiTheme="majorHAnsi" w:hAnsiTheme="majorHAnsi"/>
          <w:sz w:val="24"/>
          <w:szCs w:val="24"/>
        </w:rPr>
        <w:t xml:space="preserve">da </w:t>
      </w:r>
      <w:r w:rsidR="00247A1B" w:rsidRPr="00172CC0">
        <w:rPr>
          <w:rFonts w:asciiTheme="majorHAnsi" w:hAnsiTheme="majorHAnsi"/>
          <w:sz w:val="24"/>
          <w:szCs w:val="24"/>
        </w:rPr>
        <w:t>Prefeitura Municipal de Florianópolis</w:t>
      </w:r>
      <w:r w:rsidR="00247A1B">
        <w:rPr>
          <w:rFonts w:asciiTheme="majorHAnsi" w:hAnsiTheme="majorHAnsi"/>
          <w:sz w:val="24"/>
          <w:szCs w:val="24"/>
        </w:rPr>
        <w:t xml:space="preserve">, Sr. </w:t>
      </w:r>
      <w:r w:rsidR="00DF46F6" w:rsidRPr="00172CC0">
        <w:rPr>
          <w:rFonts w:asciiTheme="majorHAnsi" w:hAnsiTheme="majorHAnsi"/>
          <w:sz w:val="24"/>
          <w:szCs w:val="24"/>
        </w:rPr>
        <w:t>Lucas Arruda</w:t>
      </w:r>
      <w:r w:rsidR="00247A1B">
        <w:rPr>
          <w:rFonts w:asciiTheme="majorHAnsi" w:hAnsiTheme="majorHAnsi"/>
          <w:sz w:val="24"/>
          <w:szCs w:val="24"/>
        </w:rPr>
        <w:t>,</w:t>
      </w:r>
      <w:r w:rsidRPr="00172CC0">
        <w:rPr>
          <w:rFonts w:asciiTheme="majorHAnsi" w:hAnsiTheme="majorHAnsi"/>
          <w:sz w:val="24"/>
          <w:szCs w:val="24"/>
        </w:rPr>
        <w:t xml:space="preserve"> </w:t>
      </w:r>
      <w:r w:rsidR="00E822D8" w:rsidRPr="00172CC0">
        <w:rPr>
          <w:rFonts w:asciiTheme="majorHAnsi" w:hAnsiTheme="majorHAnsi"/>
          <w:sz w:val="24"/>
          <w:szCs w:val="24"/>
        </w:rPr>
        <w:t>e</w:t>
      </w:r>
      <w:r w:rsidRPr="00172CC0">
        <w:rPr>
          <w:rFonts w:asciiTheme="majorHAnsi" w:hAnsiTheme="majorHAnsi"/>
          <w:sz w:val="24"/>
          <w:szCs w:val="24"/>
        </w:rPr>
        <w:t xml:space="preserve"> demais autoridades</w:t>
      </w:r>
      <w:r w:rsidR="00247A1B">
        <w:rPr>
          <w:rFonts w:asciiTheme="majorHAnsi" w:hAnsiTheme="majorHAnsi"/>
          <w:sz w:val="24"/>
          <w:szCs w:val="24"/>
        </w:rPr>
        <w:t xml:space="preserve"> que se fizerem presentes.</w:t>
      </w:r>
    </w:p>
    <w:p w14:paraId="380F9547" w14:textId="77777777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O Presidente da Mesa Diretora poderá, a seu exclusivo critério, chamar a tomar assento à mesa os técnicos e consultores, e demais autoridades, conforme exigir a exposição dos trabalhos. </w:t>
      </w:r>
    </w:p>
    <w:p w14:paraId="1D8FD483" w14:textId="48654244" w:rsidR="00FB12AA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2. EXPOSIÇÃO TÉCNICA</w:t>
      </w:r>
      <w:r w:rsidR="00D114D5" w:rsidRPr="00172CC0">
        <w:rPr>
          <w:rFonts w:asciiTheme="majorHAnsi" w:hAnsiTheme="majorHAnsi"/>
          <w:sz w:val="24"/>
          <w:szCs w:val="24"/>
        </w:rPr>
        <w:t>, OPERACIONAL E DE INVESTIMENTO</w:t>
      </w:r>
      <w:r w:rsidRPr="00172CC0">
        <w:rPr>
          <w:rFonts w:asciiTheme="majorHAnsi" w:hAnsiTheme="majorHAnsi"/>
          <w:sz w:val="24"/>
          <w:szCs w:val="24"/>
        </w:rPr>
        <w:t xml:space="preserve"> </w:t>
      </w:r>
    </w:p>
    <w:p w14:paraId="31D862A8" w14:textId="45F96BA2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A Sess</w:t>
      </w:r>
      <w:r w:rsidR="00DB6E5B" w:rsidRPr="00172CC0">
        <w:rPr>
          <w:rFonts w:asciiTheme="majorHAnsi" w:hAnsiTheme="majorHAnsi"/>
          <w:sz w:val="24"/>
          <w:szCs w:val="24"/>
        </w:rPr>
        <w:t>ão</w:t>
      </w:r>
      <w:r w:rsidRPr="00172CC0">
        <w:rPr>
          <w:rFonts w:asciiTheme="majorHAnsi" w:hAnsiTheme="majorHAnsi"/>
          <w:sz w:val="24"/>
          <w:szCs w:val="24"/>
        </w:rPr>
        <w:t xml:space="preserve"> da Audiência Pública </w:t>
      </w:r>
      <w:r w:rsidR="00D114D5" w:rsidRPr="00172CC0">
        <w:rPr>
          <w:rFonts w:asciiTheme="majorHAnsi" w:hAnsiTheme="majorHAnsi"/>
          <w:sz w:val="24"/>
          <w:szCs w:val="24"/>
        </w:rPr>
        <w:t>iniciará</w:t>
      </w:r>
      <w:r w:rsidRPr="00172CC0">
        <w:rPr>
          <w:rFonts w:asciiTheme="majorHAnsi" w:hAnsiTheme="majorHAnsi"/>
          <w:sz w:val="24"/>
          <w:szCs w:val="24"/>
        </w:rPr>
        <w:t xml:space="preserve"> com apresentação</w:t>
      </w:r>
      <w:r w:rsidR="00DB6E5B" w:rsidRPr="00172CC0">
        <w:rPr>
          <w:rFonts w:asciiTheme="majorHAnsi" w:hAnsiTheme="majorHAnsi"/>
          <w:sz w:val="24"/>
          <w:szCs w:val="24"/>
        </w:rPr>
        <w:t xml:space="preserve"> de proposta</w:t>
      </w:r>
      <w:r w:rsidRPr="00172CC0">
        <w:rPr>
          <w:rFonts w:asciiTheme="majorHAnsi" w:hAnsiTheme="majorHAnsi"/>
          <w:sz w:val="24"/>
          <w:szCs w:val="24"/>
        </w:rPr>
        <w:t xml:space="preserve"> técnica</w:t>
      </w:r>
      <w:r w:rsidR="00DB6E5B" w:rsidRPr="00172CC0">
        <w:rPr>
          <w:rFonts w:asciiTheme="majorHAnsi" w:hAnsiTheme="majorHAnsi"/>
          <w:sz w:val="24"/>
          <w:szCs w:val="24"/>
        </w:rPr>
        <w:t>, operacional e de investimentos</w:t>
      </w:r>
      <w:r w:rsidR="00ED0CCF" w:rsidRPr="00172CC0">
        <w:rPr>
          <w:rFonts w:asciiTheme="majorHAnsi" w:hAnsiTheme="majorHAnsi"/>
          <w:sz w:val="24"/>
          <w:szCs w:val="24"/>
        </w:rPr>
        <w:t xml:space="preserve"> </w:t>
      </w:r>
      <w:r w:rsidR="00D114D5" w:rsidRPr="00172CC0">
        <w:rPr>
          <w:rFonts w:asciiTheme="majorHAnsi" w:hAnsiTheme="majorHAnsi"/>
          <w:sz w:val="24"/>
          <w:szCs w:val="24"/>
        </w:rPr>
        <w:t>para</w:t>
      </w:r>
      <w:r w:rsidR="00ED0CCF" w:rsidRPr="00172CC0">
        <w:rPr>
          <w:rFonts w:asciiTheme="majorHAnsi" w:hAnsiTheme="majorHAnsi"/>
          <w:sz w:val="24"/>
          <w:szCs w:val="24"/>
        </w:rPr>
        <w:t xml:space="preserve"> prestação de serviço</w:t>
      </w:r>
      <w:r w:rsidR="000B3744">
        <w:rPr>
          <w:rFonts w:asciiTheme="majorHAnsi" w:hAnsiTheme="majorHAnsi"/>
          <w:sz w:val="24"/>
          <w:szCs w:val="24"/>
        </w:rPr>
        <w:t>s</w:t>
      </w:r>
      <w:r w:rsidR="00ED0CCF" w:rsidRPr="00172CC0">
        <w:rPr>
          <w:rFonts w:asciiTheme="majorHAnsi" w:hAnsiTheme="majorHAnsi"/>
          <w:sz w:val="24"/>
          <w:szCs w:val="24"/>
        </w:rPr>
        <w:t xml:space="preserve"> de abastecimento de água e esgotamento sanitário na região de Jurerê Internacional</w:t>
      </w:r>
      <w:r w:rsidR="001F6A07">
        <w:rPr>
          <w:rFonts w:asciiTheme="majorHAnsi" w:hAnsiTheme="majorHAnsi"/>
          <w:sz w:val="24"/>
          <w:szCs w:val="24"/>
        </w:rPr>
        <w:t>, conforme os anexos 1(um) e 2(dois)</w:t>
      </w:r>
      <w:r w:rsidR="00A17997">
        <w:rPr>
          <w:rFonts w:asciiTheme="majorHAnsi" w:hAnsiTheme="majorHAnsi"/>
          <w:sz w:val="24"/>
          <w:szCs w:val="24"/>
        </w:rPr>
        <w:t>,</w:t>
      </w:r>
      <w:r w:rsidR="001F6A07">
        <w:rPr>
          <w:rFonts w:asciiTheme="majorHAnsi" w:hAnsiTheme="majorHAnsi"/>
          <w:sz w:val="24"/>
          <w:szCs w:val="24"/>
        </w:rPr>
        <w:t xml:space="preserve"> e  o anexo 3(três)</w:t>
      </w:r>
      <w:r w:rsidR="00A17997">
        <w:rPr>
          <w:rFonts w:asciiTheme="majorHAnsi" w:hAnsiTheme="majorHAnsi"/>
          <w:sz w:val="24"/>
          <w:szCs w:val="24"/>
        </w:rPr>
        <w:t xml:space="preserve"> que é</w:t>
      </w:r>
      <w:r w:rsidR="001F6A07">
        <w:rPr>
          <w:rFonts w:asciiTheme="majorHAnsi" w:hAnsiTheme="majorHAnsi"/>
          <w:sz w:val="24"/>
          <w:szCs w:val="24"/>
        </w:rPr>
        <w:t xml:space="preserve"> referente a </w:t>
      </w:r>
      <w:r w:rsidR="001A71FD">
        <w:rPr>
          <w:rFonts w:asciiTheme="majorHAnsi" w:hAnsiTheme="majorHAnsi"/>
          <w:sz w:val="24"/>
          <w:szCs w:val="24"/>
        </w:rPr>
        <w:t>visita técnica</w:t>
      </w:r>
      <w:r w:rsidR="001F6A07">
        <w:rPr>
          <w:rFonts w:asciiTheme="majorHAnsi" w:hAnsiTheme="majorHAnsi"/>
          <w:sz w:val="24"/>
          <w:szCs w:val="24"/>
        </w:rPr>
        <w:t xml:space="preserve"> por parte da Aresc – Agência de Regulação dos Serviços Públicos de Santa Catarina</w:t>
      </w:r>
      <w:r w:rsidR="000B3744">
        <w:rPr>
          <w:rFonts w:asciiTheme="majorHAnsi" w:hAnsiTheme="majorHAnsi"/>
          <w:sz w:val="24"/>
          <w:szCs w:val="24"/>
        </w:rPr>
        <w:t>,</w:t>
      </w:r>
      <w:r w:rsidR="001F6A07">
        <w:rPr>
          <w:rFonts w:asciiTheme="majorHAnsi" w:hAnsiTheme="majorHAnsi"/>
          <w:sz w:val="24"/>
          <w:szCs w:val="24"/>
        </w:rPr>
        <w:t xml:space="preserve"> do SAE -Jurerê Habitasul a pedido da Prefeitura Municipal de Florianópolis - SC</w:t>
      </w:r>
    </w:p>
    <w:p w14:paraId="554DA24B" w14:textId="492A6441" w:rsidR="00FB12AA" w:rsidRPr="00172CC0" w:rsidRDefault="001F6A07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1 - </w:t>
      </w:r>
      <w:r w:rsidRPr="00172CC0">
        <w:rPr>
          <w:rFonts w:asciiTheme="majorHAnsi" w:hAnsiTheme="majorHAnsi"/>
          <w:sz w:val="24"/>
          <w:szCs w:val="24"/>
        </w:rPr>
        <w:t>CASAN</w:t>
      </w:r>
      <w:r w:rsidR="00FB12AA" w:rsidRPr="00172CC0">
        <w:rPr>
          <w:rFonts w:asciiTheme="majorHAnsi" w:hAnsiTheme="majorHAnsi"/>
          <w:sz w:val="24"/>
          <w:szCs w:val="24"/>
        </w:rPr>
        <w:t xml:space="preserve"> fará </w:t>
      </w:r>
      <w:r w:rsidR="00D114D5" w:rsidRPr="00172CC0">
        <w:rPr>
          <w:rFonts w:asciiTheme="majorHAnsi" w:hAnsiTheme="majorHAnsi"/>
          <w:sz w:val="24"/>
          <w:szCs w:val="24"/>
        </w:rPr>
        <w:t>apresentação limitada</w:t>
      </w:r>
      <w:r w:rsidR="00FB12AA" w:rsidRPr="00172CC0">
        <w:rPr>
          <w:rFonts w:asciiTheme="majorHAnsi" w:hAnsiTheme="majorHAnsi"/>
          <w:sz w:val="24"/>
          <w:szCs w:val="24"/>
        </w:rPr>
        <w:t xml:space="preserve"> a 20 minutos. </w:t>
      </w:r>
    </w:p>
    <w:p w14:paraId="0E3D6E9B" w14:textId="46991647" w:rsidR="00D114D5" w:rsidRPr="00172CC0" w:rsidRDefault="001F6A07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2 -</w:t>
      </w:r>
      <w:r w:rsidR="00D114D5" w:rsidRPr="00172CC0">
        <w:rPr>
          <w:rFonts w:asciiTheme="majorHAnsi" w:hAnsiTheme="majorHAnsi"/>
          <w:sz w:val="24"/>
          <w:szCs w:val="24"/>
        </w:rPr>
        <w:t xml:space="preserve"> SAE Jurerê Habitasul fará apresentação limitada a 20 minutos.</w:t>
      </w:r>
    </w:p>
    <w:p w14:paraId="30275AE3" w14:textId="77777777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No segundo momento da Audiência Pública, a Mesa Diretora abrirá para dúvidas. O tempo permitido para cada manifestação/pergunta será de até 03 minutos, sendo que este tempo será dimensionado pelo Presidente da Mesa Diretora em razão do número dos inscritos. O tempo inicial poderá ser estendido, a critério exclusivo do Presidente da Mesa Diretora, caso se faça necessário para melhor entendimento das questões apresentadas pelos </w:t>
      </w:r>
      <w:r w:rsidRPr="00172CC0">
        <w:rPr>
          <w:rFonts w:asciiTheme="majorHAnsi" w:hAnsiTheme="majorHAnsi"/>
          <w:sz w:val="24"/>
          <w:szCs w:val="24"/>
        </w:rPr>
        <w:lastRenderedPageBreak/>
        <w:t xml:space="preserve">interessados. Ao final das manifestações, caso ainda subsista tempo, poderá, a critério exclusivo do Presidente da Mesa Diretora, ser concedido, àqueles que assim o desejarem, tempo adicional para novas considerações sobre suas exposições. </w:t>
      </w:r>
    </w:p>
    <w:p w14:paraId="70D68BCE" w14:textId="25C15115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As manifestações dos interessados inscritos serão por ordem de inscrição. No entanto, a critério exclusivo do Presidente da Mesa Diretora, poderá ser admitida outra ordem, desde que garanta melhor </w:t>
      </w:r>
      <w:r w:rsidR="00A17997">
        <w:rPr>
          <w:rFonts w:asciiTheme="majorHAnsi" w:hAnsiTheme="majorHAnsi"/>
          <w:sz w:val="24"/>
          <w:szCs w:val="24"/>
        </w:rPr>
        <w:t>sequência</w:t>
      </w:r>
      <w:r w:rsidRPr="00172CC0">
        <w:rPr>
          <w:rFonts w:asciiTheme="majorHAnsi" w:hAnsiTheme="majorHAnsi"/>
          <w:sz w:val="24"/>
          <w:szCs w:val="24"/>
        </w:rPr>
        <w:t xml:space="preserve"> dos trabalhos, minimize dificuldades ou atenda a critérios previstos em legislação pertinente. </w:t>
      </w:r>
    </w:p>
    <w:p w14:paraId="71BE59C4" w14:textId="77777777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Não serão permitidos apartes. </w:t>
      </w:r>
    </w:p>
    <w:p w14:paraId="2E869ED4" w14:textId="77777777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O Presidente e demais integrantes da Mesa Diretora poderão fazer perguntas aos interessados para a obtenção de esclarecimentos adicionais, eventualmente, necessários. </w:t>
      </w:r>
    </w:p>
    <w:p w14:paraId="7D87F0C5" w14:textId="4063CE33" w:rsidR="00FB12AA" w:rsidRPr="00172CC0" w:rsidRDefault="00FB12AA" w:rsidP="004F527F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>Todos os depoimentos e manifestações poderão ser registrados e divulgados pel</w:t>
      </w:r>
      <w:r w:rsidR="0025232A">
        <w:rPr>
          <w:rFonts w:asciiTheme="majorHAnsi" w:hAnsiTheme="majorHAnsi"/>
          <w:sz w:val="24"/>
          <w:szCs w:val="24"/>
        </w:rPr>
        <w:t>a Prefeitura Municipal de Florianópolis</w:t>
      </w:r>
      <w:r w:rsidRPr="00172CC0">
        <w:rPr>
          <w:rFonts w:asciiTheme="majorHAnsi" w:hAnsiTheme="majorHAnsi"/>
          <w:sz w:val="24"/>
          <w:szCs w:val="24"/>
        </w:rPr>
        <w:t xml:space="preserve"> por meio eletrônico (gravação em áudio ou vídeo), de forma a preservar a integridade de seus conteúdos e o seu máximo aproveitamento como subsídios ao aprimoramento a que se destinam a Audiência Pública. </w:t>
      </w:r>
    </w:p>
    <w:p w14:paraId="45E43146" w14:textId="77777777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72CC0">
        <w:rPr>
          <w:rFonts w:asciiTheme="majorHAnsi" w:hAnsiTheme="majorHAnsi"/>
          <w:b/>
          <w:sz w:val="24"/>
          <w:szCs w:val="24"/>
        </w:rPr>
        <w:t xml:space="preserve">V. DA DURAÇÃO DA AUDIÊNCIA PÚBLICA: </w:t>
      </w:r>
    </w:p>
    <w:p w14:paraId="535FBF61" w14:textId="77777777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As Audiências Públicas poderão ter o encerramento antecipado ou prorrogado, a critério do Presidente da Mesa Diretora. </w:t>
      </w:r>
    </w:p>
    <w:p w14:paraId="2F5CF6FA" w14:textId="77777777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72CC0">
        <w:rPr>
          <w:rFonts w:asciiTheme="majorHAnsi" w:hAnsiTheme="majorHAnsi"/>
          <w:b/>
          <w:sz w:val="24"/>
          <w:szCs w:val="24"/>
        </w:rPr>
        <w:t xml:space="preserve">VI. ENCERRAMENTO: </w:t>
      </w:r>
    </w:p>
    <w:p w14:paraId="4EBA88A5" w14:textId="77777777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O encerramento das Audiências Públicas será efetuado pelo Presidente da Mesa Diretora. </w:t>
      </w:r>
    </w:p>
    <w:p w14:paraId="6E3B8FEC" w14:textId="169EEBB1" w:rsidR="00FB12AA" w:rsidRPr="00172CC0" w:rsidRDefault="00FB12AA" w:rsidP="004F527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72CC0">
        <w:rPr>
          <w:rFonts w:asciiTheme="majorHAnsi" w:hAnsiTheme="majorHAnsi"/>
          <w:sz w:val="24"/>
          <w:szCs w:val="24"/>
        </w:rPr>
        <w:t xml:space="preserve">Florianópolis, </w:t>
      </w:r>
      <w:r w:rsidR="009D2B2E">
        <w:rPr>
          <w:rFonts w:asciiTheme="majorHAnsi" w:hAnsiTheme="majorHAnsi"/>
          <w:sz w:val="24"/>
          <w:szCs w:val="24"/>
        </w:rPr>
        <w:t xml:space="preserve"> ___</w:t>
      </w:r>
      <w:r w:rsidR="00D114D5" w:rsidRPr="00172CC0">
        <w:rPr>
          <w:rFonts w:asciiTheme="majorHAnsi" w:hAnsiTheme="majorHAnsi"/>
          <w:sz w:val="24"/>
          <w:szCs w:val="24"/>
        </w:rPr>
        <w:t xml:space="preserve"> </w:t>
      </w:r>
      <w:r w:rsidRPr="00172CC0">
        <w:rPr>
          <w:rFonts w:asciiTheme="majorHAnsi" w:hAnsiTheme="majorHAnsi"/>
          <w:sz w:val="24"/>
          <w:szCs w:val="24"/>
        </w:rPr>
        <w:t xml:space="preserve">de </w:t>
      </w:r>
      <w:r w:rsidR="009D2B2E">
        <w:rPr>
          <w:rFonts w:asciiTheme="majorHAnsi" w:hAnsiTheme="majorHAnsi"/>
          <w:sz w:val="24"/>
          <w:szCs w:val="24"/>
        </w:rPr>
        <w:t xml:space="preserve"> _________</w:t>
      </w:r>
      <w:bookmarkStart w:id="0" w:name="_GoBack"/>
      <w:bookmarkEnd w:id="0"/>
      <w:r w:rsidRPr="00172CC0">
        <w:rPr>
          <w:rFonts w:asciiTheme="majorHAnsi" w:hAnsiTheme="majorHAnsi"/>
          <w:sz w:val="24"/>
          <w:szCs w:val="24"/>
        </w:rPr>
        <w:t xml:space="preserve"> de 201</w:t>
      </w:r>
      <w:r w:rsidR="00D114D5" w:rsidRPr="00172CC0">
        <w:rPr>
          <w:rFonts w:asciiTheme="majorHAnsi" w:hAnsiTheme="majorHAnsi"/>
          <w:sz w:val="24"/>
          <w:szCs w:val="24"/>
        </w:rPr>
        <w:t>8</w:t>
      </w:r>
      <w:r w:rsidRPr="00172CC0">
        <w:rPr>
          <w:rFonts w:asciiTheme="majorHAnsi" w:hAnsiTheme="majorHAnsi"/>
          <w:sz w:val="24"/>
          <w:szCs w:val="24"/>
        </w:rPr>
        <w:t>.</w:t>
      </w:r>
    </w:p>
    <w:sectPr w:rsidR="00FB12AA" w:rsidRPr="00172CC0">
      <w:headerReference w:type="default" r:id="rId8"/>
      <w:footerReference w:type="default" r:id="rId9"/>
      <w:pgSz w:w="11907" w:h="16840"/>
      <w:pgMar w:top="1701" w:right="1417" w:bottom="0" w:left="1701" w:header="113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5484" w14:textId="77777777" w:rsidR="002B7F3C" w:rsidRDefault="002B7F3C">
      <w:r>
        <w:separator/>
      </w:r>
    </w:p>
  </w:endnote>
  <w:endnote w:type="continuationSeparator" w:id="0">
    <w:p w14:paraId="1AF1A50D" w14:textId="77777777" w:rsidR="002B7F3C" w:rsidRDefault="002B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1377" w14:textId="77777777" w:rsidR="00643C81" w:rsidRDefault="004F71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b/>
        <w:color w:val="000000"/>
      </w:rPr>
      <w:t>Rua Tenente Silveira, nº 60, 4º Andar – Centro – 88010-300 (048) 3251-6317.</w:t>
    </w:r>
  </w:p>
  <w:p w14:paraId="33499625" w14:textId="77777777" w:rsidR="00643C81" w:rsidRDefault="00643C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14:paraId="2911E215" w14:textId="77777777" w:rsidR="00643C81" w:rsidRDefault="00643C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15DA7" w14:textId="77777777" w:rsidR="002B7F3C" w:rsidRDefault="002B7F3C">
      <w:r>
        <w:separator/>
      </w:r>
    </w:p>
  </w:footnote>
  <w:footnote w:type="continuationSeparator" w:id="0">
    <w:p w14:paraId="53A47F47" w14:textId="77777777" w:rsidR="002B7F3C" w:rsidRDefault="002B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4C30" w14:textId="77777777" w:rsidR="00643C81" w:rsidRDefault="00643C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9212" w:type="dxa"/>
      <w:tblInd w:w="0" w:type="dxa"/>
      <w:tblLayout w:type="fixed"/>
      <w:tblLook w:val="0000" w:firstRow="0" w:lastRow="0" w:firstColumn="0" w:lastColumn="0" w:noHBand="0" w:noVBand="0"/>
    </w:tblPr>
    <w:tblGrid>
      <w:gridCol w:w="1188"/>
      <w:gridCol w:w="583"/>
      <w:gridCol w:w="7441"/>
    </w:tblGrid>
    <w:tr w:rsidR="00643C81" w14:paraId="25B9571F" w14:textId="77777777">
      <w:tc>
        <w:tcPr>
          <w:tcW w:w="1188" w:type="dxa"/>
        </w:tcPr>
        <w:p w14:paraId="0761A867" w14:textId="77777777" w:rsidR="00643C81" w:rsidRDefault="004F71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114300" distR="114300" wp14:anchorId="1CA9E8C4" wp14:editId="3D535E93">
                <wp:extent cx="694055" cy="95186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" cy="951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" w:type="dxa"/>
        </w:tcPr>
        <w:p w14:paraId="48863E86" w14:textId="77777777" w:rsidR="00643C81" w:rsidRDefault="00643C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7441" w:type="dxa"/>
        </w:tcPr>
        <w:p w14:paraId="611982FA" w14:textId="77777777" w:rsidR="00643C81" w:rsidRDefault="00643C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16"/>
              <w:szCs w:val="16"/>
            </w:rPr>
          </w:pPr>
        </w:p>
        <w:p w14:paraId="2AC2AB08" w14:textId="77777777" w:rsidR="00643C81" w:rsidRDefault="004F71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Estado de Santa Catarina</w:t>
          </w:r>
        </w:p>
        <w:p w14:paraId="09280F34" w14:textId="77777777" w:rsidR="00643C81" w:rsidRDefault="004F71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Prefeitura Municipal de Florianópolis</w:t>
          </w:r>
        </w:p>
        <w:p w14:paraId="60DBE154" w14:textId="77777777" w:rsidR="00643C81" w:rsidRDefault="004F71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Secretaria Municipal de Infraestrutura</w:t>
          </w:r>
        </w:p>
        <w:p w14:paraId="6E60507E" w14:textId="77777777" w:rsidR="00643C81" w:rsidRDefault="004F71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Superintendência de Habitação e Saneamento</w:t>
          </w:r>
        </w:p>
        <w:p w14:paraId="7FFCF113" w14:textId="77777777" w:rsidR="00643C81" w:rsidRDefault="00643C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4"/>
              <w:szCs w:val="24"/>
            </w:rPr>
          </w:pPr>
        </w:p>
      </w:tc>
    </w:tr>
  </w:tbl>
  <w:p w14:paraId="5250056B" w14:textId="77777777" w:rsidR="00643C81" w:rsidRDefault="00643C8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465BB"/>
    <w:multiLevelType w:val="hybridMultilevel"/>
    <w:tmpl w:val="F9E465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3F43"/>
    <w:multiLevelType w:val="hybridMultilevel"/>
    <w:tmpl w:val="61D24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012C"/>
    <w:multiLevelType w:val="hybridMultilevel"/>
    <w:tmpl w:val="661A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81"/>
    <w:rsid w:val="0001431C"/>
    <w:rsid w:val="00057772"/>
    <w:rsid w:val="000B3744"/>
    <w:rsid w:val="000D580E"/>
    <w:rsid w:val="001427F8"/>
    <w:rsid w:val="00172CC0"/>
    <w:rsid w:val="001A71FD"/>
    <w:rsid w:val="001F6A07"/>
    <w:rsid w:val="00247A1B"/>
    <w:rsid w:val="0025232A"/>
    <w:rsid w:val="00273727"/>
    <w:rsid w:val="002B7F3C"/>
    <w:rsid w:val="002C36F9"/>
    <w:rsid w:val="0030021D"/>
    <w:rsid w:val="004F527F"/>
    <w:rsid w:val="004F71AF"/>
    <w:rsid w:val="00565AEE"/>
    <w:rsid w:val="00576746"/>
    <w:rsid w:val="00587739"/>
    <w:rsid w:val="005D4218"/>
    <w:rsid w:val="005F2801"/>
    <w:rsid w:val="00643C81"/>
    <w:rsid w:val="006F0344"/>
    <w:rsid w:val="0087677B"/>
    <w:rsid w:val="008F292A"/>
    <w:rsid w:val="009B627B"/>
    <w:rsid w:val="009D2B2E"/>
    <w:rsid w:val="00A17997"/>
    <w:rsid w:val="00AB2D6F"/>
    <w:rsid w:val="00D114D5"/>
    <w:rsid w:val="00DB6E5B"/>
    <w:rsid w:val="00DF46F6"/>
    <w:rsid w:val="00E822D8"/>
    <w:rsid w:val="00ED0CCF"/>
    <w:rsid w:val="00F65076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17F2"/>
  <w15:docId w15:val="{9349EB45-35FB-4D08-BF70-B7F304D5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3002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0021D"/>
    <w:rPr>
      <w:i/>
      <w:iCs/>
      <w:color w:val="404040" w:themeColor="text1" w:themeTint="BF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2A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2AA"/>
  </w:style>
  <w:style w:type="character" w:styleId="Refdecomentrio">
    <w:name w:val="annotation reference"/>
    <w:uiPriority w:val="99"/>
    <w:semiHidden/>
    <w:unhideWhenUsed/>
    <w:rsid w:val="00FB12AA"/>
    <w:rPr>
      <w:sz w:val="16"/>
      <w:szCs w:val="16"/>
    </w:rPr>
  </w:style>
  <w:style w:type="character" w:customStyle="1" w:styleId="xbe">
    <w:name w:val="_xbe"/>
    <w:rsid w:val="00FB12AA"/>
  </w:style>
  <w:style w:type="paragraph" w:styleId="Textodebalo">
    <w:name w:val="Balloon Text"/>
    <w:basedOn w:val="Normal"/>
    <w:link w:val="TextodebaloChar"/>
    <w:uiPriority w:val="99"/>
    <w:semiHidden/>
    <w:unhideWhenUsed/>
    <w:rsid w:val="00FB12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2A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B6E5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6E5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4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mf.sc.gov.br/entidades/infraestrutur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Cesar dos Santos Rosa</dc:creator>
  <cp:lastModifiedBy>Silvio Cesar dos Santos Rosa</cp:lastModifiedBy>
  <cp:revision>3</cp:revision>
  <dcterms:created xsi:type="dcterms:W3CDTF">2018-07-30T17:30:00Z</dcterms:created>
  <dcterms:modified xsi:type="dcterms:W3CDTF">2018-07-30T20:55:00Z</dcterms:modified>
</cp:coreProperties>
</file>