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7" w:rsidRPr="009465C7" w:rsidRDefault="009465C7" w:rsidP="009465C7">
      <w:pPr>
        <w:jc w:val="both"/>
        <w:rPr>
          <w:rFonts w:ascii="Arial" w:hAnsi="Arial" w:cs="Arial"/>
          <w:b/>
          <w:color w:val="FF0000"/>
          <w:sz w:val="40"/>
        </w:rPr>
      </w:pPr>
      <w:r w:rsidRPr="009465C7">
        <w:rPr>
          <w:rFonts w:ascii="Arial" w:hAnsi="Arial" w:cs="Arial"/>
          <w:b/>
          <w:color w:val="FF0000"/>
          <w:sz w:val="40"/>
        </w:rPr>
        <w:t>DEVIDO AO NÚMERO DE INSCRIÇÕES, A DATA DO SORTEIO PARA O EDITAL Nº 003/PMF/SMDU/SESP/2016 FOI ALTERADA PARA O DIA 08/11/2016</w:t>
      </w:r>
      <w:r>
        <w:rPr>
          <w:rFonts w:ascii="Arial" w:hAnsi="Arial" w:cs="Arial"/>
          <w:b/>
          <w:color w:val="FF0000"/>
          <w:sz w:val="40"/>
        </w:rPr>
        <w:t>.</w:t>
      </w:r>
    </w:p>
    <w:p w:rsidR="009465C7" w:rsidRDefault="009465C7" w:rsidP="009465C7">
      <w:pPr>
        <w:jc w:val="center"/>
        <w:rPr>
          <w:rFonts w:ascii="Arial" w:hAnsi="Arial" w:cs="Arial"/>
          <w:b/>
        </w:rPr>
      </w:pP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Horários do sorteio do dia 07/11/2016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Local: Capoeirão (Avenida Governador Ivo Silveira, nº  41 Capoeiras)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Edital nº 001/PMF/SMDU/SESP/2016</w:t>
      </w:r>
    </w:p>
    <w:tbl>
      <w:tblPr>
        <w:tblW w:w="535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85"/>
        <w:gridCol w:w="3069"/>
        <w:gridCol w:w="1094"/>
        <w:gridCol w:w="160"/>
        <w:gridCol w:w="146"/>
      </w:tblGrid>
      <w:tr w:rsidR="009465C7" w:rsidRPr="00190641" w:rsidTr="00EC6E70">
        <w:trPr>
          <w:trHeight w:val="51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ORDEM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PRAIAS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HORÁRIO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JURERÊ INTERNACIONAL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PARTIR DAS 07:30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CANASVIEIRAS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INGLESES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JURERÊ TRADICIONAL</w:t>
            </w: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BRAVA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PARTIR DAS 13:00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LAGOINHA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JOAQUINA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BARRA DA LAGOA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MOLE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CAMPECHE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FORTE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PONTA DAS CANAS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CACHOEIRA BOM JESUS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SANTINHO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AÇORES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DANIELA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MATADEIRO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ARMAÇÃO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19º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GALHETA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LAGOA DA CONCEIÇÃO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MOÇAMBIQUE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MORRO DAS PEDRAS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NOVO CAMPECHE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PÂNTANO DO SUL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PRAINHA DA BARRA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SAMBAQUI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SOLIDÃO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TAPERA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CANASJURÊ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CAMPECHE–MORRO PEDRAS</w:t>
            </w: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</w:tbl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  <w:r w:rsidRPr="00190641">
        <w:rPr>
          <w:rFonts w:ascii="Arial" w:hAnsi="Arial" w:cs="Arial"/>
          <w:sz w:val="20"/>
        </w:rPr>
        <w:br w:type="page"/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lastRenderedPageBreak/>
        <w:t>Horários do sorteio do dia 08/11/2016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Local: Capoeirão (Avenida Governador Ivo Silveira, nº  41 Capoeiras)</w:t>
      </w:r>
    </w:p>
    <w:p w:rsidR="009465C7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Edital nº 002/PMF/SMDU/SESP/2016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Edital nº 003/PMF/SMDU/SESP/2016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Edital nº 004/PMF/SMDU/SESP/2016</w:t>
      </w:r>
    </w:p>
    <w:tbl>
      <w:tblPr>
        <w:tblW w:w="535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85"/>
        <w:gridCol w:w="3069"/>
        <w:gridCol w:w="1094"/>
        <w:gridCol w:w="160"/>
        <w:gridCol w:w="146"/>
      </w:tblGrid>
      <w:tr w:rsidR="009465C7" w:rsidRPr="00190641" w:rsidTr="00EC6E70">
        <w:trPr>
          <w:trHeight w:val="51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ORDEM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PRAIAS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HORÁRIO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JURERÊ INTERNACIONAL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PARTIR DAS 07:30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CANASVIEIRAS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INGLESES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JURERÊ TRADICIONAL</w:t>
            </w: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BRAVA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PARTIR DAS 13:00</w:t>
            </w: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LAGOINHA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JOAQUINA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BARRA DA LAGOA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MOLE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CAMPECHE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FORTE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PONTA DAS CANAS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CACHOEIRA BOM JESUS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SANTINHO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AÇORES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DANIELA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MATADEIRO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ARMAÇÃO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GALHETA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LAGOA DA CONCEIÇÃO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21º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MOÇAMBIQUE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22º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MORRO DAS PEDRAS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lastRenderedPageBreak/>
              <w:t>23º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NOVO CAMPECHE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24º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PÂNTANO DO SUL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25º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PRAINHA DA BARRA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15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26º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SAMBAQUI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27º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SOLIDÃO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28º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TAPERA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29º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CANASJURÊ</w:t>
            </w: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30º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CAMPECHE–MORRO PEDRAS</w:t>
            </w: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</w:tbl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Horários do sorteio do dia 09/11/2016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Local: SESP (Rua Felipe Schmidt, nº 1.320, Centro)</w:t>
      </w:r>
    </w:p>
    <w:p w:rsidR="009465C7" w:rsidRPr="00190641" w:rsidRDefault="009465C7" w:rsidP="009465C7">
      <w:pPr>
        <w:jc w:val="center"/>
        <w:rPr>
          <w:rFonts w:ascii="Arial" w:hAnsi="Arial" w:cs="Arial"/>
          <w:b/>
        </w:rPr>
      </w:pPr>
      <w:r w:rsidRPr="00190641">
        <w:rPr>
          <w:rFonts w:ascii="Arial" w:hAnsi="Arial" w:cs="Arial"/>
          <w:b/>
        </w:rPr>
        <w:t>Edital nº 005/PMF/SMDU/SESP/2016</w:t>
      </w: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tbl>
      <w:tblPr>
        <w:tblW w:w="2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85"/>
        <w:gridCol w:w="960"/>
      </w:tblGrid>
      <w:tr w:rsidR="009465C7" w:rsidRPr="00190641" w:rsidTr="00EC6E70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Atividade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bCs/>
                <w:color w:val="000000"/>
                <w:sz w:val="20"/>
                <w:lang w:eastAsia="pt-BR"/>
              </w:rPr>
              <w:t>Horário</w:t>
            </w: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PICOLÉ/SORVETE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09:00</w:t>
            </w: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CHOPP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09:30</w:t>
            </w:r>
          </w:p>
        </w:tc>
      </w:tr>
      <w:tr w:rsidR="009465C7" w:rsidRPr="00190641" w:rsidTr="00EC6E7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ESPUMANTE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C7" w:rsidRPr="00190641" w:rsidRDefault="009465C7" w:rsidP="00EC6E70">
            <w:pP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9064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09:30</w:t>
            </w:r>
          </w:p>
        </w:tc>
      </w:tr>
    </w:tbl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Pr="00190641" w:rsidRDefault="009465C7" w:rsidP="009465C7">
      <w:pPr>
        <w:rPr>
          <w:rFonts w:ascii="Arial" w:hAnsi="Arial" w:cs="Arial"/>
          <w:sz w:val="20"/>
        </w:rPr>
      </w:pPr>
    </w:p>
    <w:p w:rsidR="009465C7" w:rsidRDefault="009465C7"/>
    <w:sectPr w:rsidR="009465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39" w:rsidRDefault="00FD0739" w:rsidP="009465C7">
      <w:pPr>
        <w:spacing w:after="0" w:line="240" w:lineRule="auto"/>
      </w:pPr>
      <w:r>
        <w:separator/>
      </w:r>
    </w:p>
  </w:endnote>
  <w:endnote w:type="continuationSeparator" w:id="1">
    <w:p w:rsidR="00FD0739" w:rsidRDefault="00FD0739" w:rsidP="0094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39" w:rsidRDefault="00FD0739" w:rsidP="009465C7">
      <w:pPr>
        <w:spacing w:after="0" w:line="240" w:lineRule="auto"/>
      </w:pPr>
      <w:r>
        <w:separator/>
      </w:r>
    </w:p>
  </w:footnote>
  <w:footnote w:type="continuationSeparator" w:id="1">
    <w:p w:rsidR="00FD0739" w:rsidRDefault="00FD0739" w:rsidP="0094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C7" w:rsidRDefault="009465C7" w:rsidP="009465C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596389"/>
          <wp:effectExtent l="19050" t="0" r="9525" b="0"/>
          <wp:docPr id="1" name="Imagem 1" descr="C:\Users\fsp01\Downloads\Logo SES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p01\Downloads\Logo SES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91" cy="596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5C7" w:rsidRDefault="009465C7" w:rsidP="009465C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C7"/>
    <w:rsid w:val="009465C7"/>
    <w:rsid w:val="00F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46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5C7"/>
  </w:style>
  <w:style w:type="paragraph" w:styleId="Rodap">
    <w:name w:val="footer"/>
    <w:basedOn w:val="Normal"/>
    <w:link w:val="RodapChar"/>
    <w:uiPriority w:val="99"/>
    <w:semiHidden/>
    <w:unhideWhenUsed/>
    <w:rsid w:val="00946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65C7"/>
  </w:style>
  <w:style w:type="paragraph" w:styleId="Textodebalo">
    <w:name w:val="Balloon Text"/>
    <w:basedOn w:val="Normal"/>
    <w:link w:val="TextodebaloChar"/>
    <w:uiPriority w:val="99"/>
    <w:semiHidden/>
    <w:unhideWhenUsed/>
    <w:rsid w:val="009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fsp01</dc:creator>
  <cp:lastModifiedBy>fsp01</cp:lastModifiedBy>
  <cp:revision>1</cp:revision>
  <dcterms:created xsi:type="dcterms:W3CDTF">2016-11-01T20:32:00Z</dcterms:created>
  <dcterms:modified xsi:type="dcterms:W3CDTF">2016-11-01T20:36:00Z</dcterms:modified>
</cp:coreProperties>
</file>