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41" w:rsidRPr="006369FC" w:rsidRDefault="00213641" w:rsidP="0021364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INFORME2/2016</w:t>
      </w:r>
      <w:r w:rsidRPr="006369FC">
        <w:rPr>
          <w:rFonts w:ascii="Times New Roman" w:hAnsi="Times New Roman" w:cs="Times New Roman"/>
          <w:b/>
        </w:rPr>
        <w:t>-CMDLGBT</w:t>
      </w:r>
    </w:p>
    <w:bookmarkStart w:id="0" w:name="_GoBack"/>
    <w:bookmarkEnd w:id="0"/>
    <w:p w:rsidR="00213641" w:rsidRDefault="00213641" w:rsidP="00213641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666666"/>
          <w:sz w:val="16"/>
          <w:szCs w:val="16"/>
          <w:lang w:eastAsia="pt-BR"/>
        </w:rPr>
      </w:pPr>
      <w:r w:rsidRPr="002136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fldChar w:fldCharType="begin"/>
      </w:r>
      <w:r w:rsidRPr="002136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instrText xml:space="preserve"> HYPERLINK "http://www.pmf.sc.gov.br/arquivos/imagens/09_11_2016_18_30_9715e0f014536070f34326546909fc4e.jpg" \o "Posse aconteceu na tarde desta quarta-feira  (foto/divulgação:Mauro Vaz )" </w:instrText>
      </w:r>
      <w:r w:rsidRPr="002136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fldChar w:fldCharType="separate"/>
      </w:r>
      <w:r w:rsidRPr="0021364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pt-BR"/>
        </w:rPr>
        <w:br/>
      </w:r>
      <w:r w:rsidRPr="002136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fldChar w:fldCharType="end"/>
      </w:r>
    </w:p>
    <w:p w:rsidR="005075CF" w:rsidRPr="005075CF" w:rsidRDefault="005075CF" w:rsidP="005075CF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666666"/>
          <w:sz w:val="16"/>
          <w:szCs w:val="16"/>
          <w:lang w:eastAsia="pt-BR"/>
        </w:rPr>
      </w:pPr>
      <w:r w:rsidRPr="005075CF">
        <w:rPr>
          <w:rFonts w:ascii="Verdana" w:eastAsia="Times New Roman" w:hAnsi="Verdana" w:cs="Times New Roman"/>
          <w:color w:val="666666"/>
          <w:sz w:val="16"/>
          <w:szCs w:val="16"/>
          <w:lang w:eastAsia="pt-BR"/>
        </w:rPr>
        <w:t>16/12/2016 - Social</w:t>
      </w:r>
    </w:p>
    <w:p w:rsidR="005075CF" w:rsidRPr="005075CF" w:rsidRDefault="005075CF" w:rsidP="005075CF">
      <w:pPr>
        <w:shd w:val="clear" w:color="auto" w:fill="FFFFFF"/>
        <w:spacing w:after="0" w:line="420" w:lineRule="atLeast"/>
        <w:textAlignment w:val="center"/>
        <w:rPr>
          <w:rFonts w:ascii="Tahoma" w:eastAsia="Times New Roman" w:hAnsi="Tahoma" w:cs="Tahoma"/>
          <w:color w:val="333333"/>
          <w:sz w:val="44"/>
          <w:szCs w:val="44"/>
          <w:lang w:eastAsia="pt-BR"/>
        </w:rPr>
      </w:pPr>
      <w:r w:rsidRPr="005075CF">
        <w:rPr>
          <w:rFonts w:ascii="Tahoma" w:eastAsia="Times New Roman" w:hAnsi="Tahoma" w:cs="Tahoma"/>
          <w:color w:val="333333"/>
          <w:sz w:val="44"/>
          <w:szCs w:val="44"/>
          <w:lang w:eastAsia="pt-BR"/>
        </w:rPr>
        <w:t>Conselho LGBT elege Mesa Diretora</w:t>
      </w:r>
    </w:p>
    <w:p w:rsidR="005075CF" w:rsidRPr="005075CF" w:rsidRDefault="005075CF" w:rsidP="005075CF">
      <w:pPr>
        <w:shd w:val="clear" w:color="auto" w:fill="FFFFFF"/>
        <w:spacing w:after="0" w:line="300" w:lineRule="atLeast"/>
        <w:textAlignment w:val="center"/>
        <w:rPr>
          <w:rFonts w:ascii="Trebuchet MS" w:eastAsia="Times New Roman" w:hAnsi="Trebuchet MS" w:cs="Times New Roman"/>
          <w:color w:val="1B9BE4"/>
          <w:sz w:val="25"/>
          <w:szCs w:val="25"/>
          <w:lang w:eastAsia="pt-BR"/>
        </w:rPr>
      </w:pPr>
      <w:r w:rsidRPr="005075CF">
        <w:rPr>
          <w:rFonts w:ascii="Trebuchet MS" w:eastAsia="Times New Roman" w:hAnsi="Trebuchet MS" w:cs="Times New Roman"/>
          <w:color w:val="1B9BE4"/>
          <w:sz w:val="25"/>
          <w:szCs w:val="25"/>
          <w:lang w:eastAsia="pt-BR"/>
        </w:rPr>
        <w:t>Os nomes foram selecionados entre os participantes do conselho</w:t>
      </w:r>
    </w:p>
    <w:p w:rsidR="005075CF" w:rsidRPr="005075CF" w:rsidRDefault="005075CF" w:rsidP="005075CF">
      <w:pPr>
        <w:shd w:val="clear" w:color="auto" w:fill="FFFFFF"/>
        <w:spacing w:after="0" w:line="240" w:lineRule="auto"/>
        <w:textAlignment w:val="center"/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</w:pPr>
    </w:p>
    <w:p w:rsidR="005075CF" w:rsidRPr="005075CF" w:rsidRDefault="005075CF" w:rsidP="005075CF">
      <w:pPr>
        <w:shd w:val="clear" w:color="auto" w:fill="EFEFEF"/>
        <w:spacing w:after="0" w:line="240" w:lineRule="auto"/>
        <w:textAlignment w:val="center"/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</w:pPr>
      <w:proofErr w:type="gramStart"/>
      <w:r w:rsidRPr="005075CF">
        <w:rPr>
          <w:rFonts w:ascii="Verdana" w:eastAsia="Times New Roman" w:hAnsi="Verdana" w:cs="Times New Roman"/>
          <w:color w:val="333333"/>
          <w:sz w:val="12"/>
          <w:szCs w:val="12"/>
          <w:bdr w:val="none" w:sz="0" w:space="0" w:color="auto" w:frame="1"/>
          <w:lang w:eastAsia="pt-BR"/>
        </w:rPr>
        <w:t>foto</w:t>
      </w:r>
      <w:proofErr w:type="gramEnd"/>
      <w:r w:rsidRPr="005075CF">
        <w:rPr>
          <w:rFonts w:ascii="Verdana" w:eastAsia="Times New Roman" w:hAnsi="Verdana" w:cs="Times New Roman"/>
          <w:color w:val="333333"/>
          <w:sz w:val="12"/>
          <w:szCs w:val="12"/>
          <w:bdr w:val="none" w:sz="0" w:space="0" w:color="auto" w:frame="1"/>
          <w:lang w:eastAsia="pt-BR"/>
        </w:rPr>
        <w:t>/divulgação: Divulgação</w:t>
      </w:r>
      <w:r w:rsidRPr="005075CF"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18"/>
          <w:szCs w:val="18"/>
          <w:bdr w:val="none" w:sz="0" w:space="0" w:color="auto" w:frame="1"/>
          <w:lang w:eastAsia="pt-BR"/>
        </w:rPr>
        <w:drawing>
          <wp:inline distT="0" distB="0" distL="0" distR="0">
            <wp:extent cx="2474595" cy="1858645"/>
            <wp:effectExtent l="0" t="0" r="1905" b="8255"/>
            <wp:docPr id="1" name="Imagem 1" descr="http://www.pmf.sc.gov.br/arquivos/imagens/16_12_2016_18_26_833e57a2e517283ab1088ab3f234d20dMEDIA.jpg">
              <a:hlinkClick xmlns:a="http://schemas.openxmlformats.org/drawingml/2006/main" r:id="rId6" tooltip="&quot;Conselho LGBT elege Mesa Diretora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mf.sc.gov.br/arquivos/imagens/16_12_2016_18_26_833e57a2e517283ab1088ab3f234d20dMEDIA.jpg">
                      <a:hlinkClick r:id="rId6" tooltip="&quot;Conselho LGBT elege Mesa Diretora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5CF" w:rsidRPr="005075CF" w:rsidRDefault="005075CF" w:rsidP="005075CF">
      <w:pPr>
        <w:shd w:val="clear" w:color="auto" w:fill="EFEFEF"/>
        <w:spacing w:after="150" w:line="210" w:lineRule="atLeast"/>
        <w:textAlignment w:val="center"/>
        <w:rPr>
          <w:rFonts w:ascii="Trebuchet MS" w:eastAsia="Times New Roman" w:hAnsi="Trebuchet MS" w:cs="Times New Roman"/>
          <w:b/>
          <w:bCs/>
          <w:color w:val="333333"/>
          <w:sz w:val="15"/>
          <w:szCs w:val="15"/>
          <w:lang w:eastAsia="pt-BR"/>
        </w:rPr>
      </w:pPr>
      <w:r w:rsidRPr="005075CF">
        <w:rPr>
          <w:rFonts w:ascii="Trebuchet MS" w:eastAsia="Times New Roman" w:hAnsi="Trebuchet MS" w:cs="Times New Roman"/>
          <w:b/>
          <w:bCs/>
          <w:color w:val="333333"/>
          <w:sz w:val="15"/>
          <w:szCs w:val="15"/>
          <w:lang w:eastAsia="pt-BR"/>
        </w:rPr>
        <w:t>Conselho LGBT elege Mesa Diretora</w:t>
      </w:r>
    </w:p>
    <w:p w:rsidR="005075CF" w:rsidRPr="005075CF" w:rsidRDefault="005075CF" w:rsidP="005075CF">
      <w:pPr>
        <w:spacing w:after="0" w:line="270" w:lineRule="atLeast"/>
        <w:textAlignment w:val="center"/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</w:pPr>
      <w:r w:rsidRPr="005075CF"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  <w:t xml:space="preserve">A tarde da última quarta-feira (14) foi marcada por uma reunião que definiu mais um passo importante do, </w:t>
      </w:r>
      <w:proofErr w:type="gramStart"/>
      <w:r w:rsidRPr="005075CF"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  <w:t>recém criado</w:t>
      </w:r>
      <w:proofErr w:type="gramEnd"/>
      <w:r w:rsidRPr="005075CF"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  <w:t>, Conselho Municipal dos Direitos de Lésbicas, Gays, Bissexuais, Travestis, Transexuais e Transgêneros. Foi definida a Mesa Diretora do Conselho.</w:t>
      </w:r>
      <w:r w:rsidRPr="005075CF"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  <w:br/>
      </w:r>
      <w:r w:rsidRPr="005075CF"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  <w:br/>
        <w:t>A votação foi realizada entre os participantes do Conselho, que é formado por representantes de diversas entidades e ONGs. A Mesa Diretora foi definida assim:</w:t>
      </w:r>
    </w:p>
    <w:p w:rsidR="005075CF" w:rsidRPr="005075CF" w:rsidRDefault="005075CF" w:rsidP="005075CF">
      <w:pPr>
        <w:numPr>
          <w:ilvl w:val="0"/>
          <w:numId w:val="1"/>
        </w:numPr>
        <w:spacing w:after="0" w:line="270" w:lineRule="atLeast"/>
        <w:ind w:left="0" w:right="150" w:firstLine="0"/>
        <w:textAlignment w:val="center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  <w:r w:rsidRPr="005075CF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Presidente: Maria Guilhermina Cunha Salasário Ayres - Acontece: Arte e Política LGBT</w:t>
      </w:r>
    </w:p>
    <w:p w:rsidR="005075CF" w:rsidRPr="005075CF" w:rsidRDefault="005075CF" w:rsidP="005075CF">
      <w:pPr>
        <w:numPr>
          <w:ilvl w:val="0"/>
          <w:numId w:val="1"/>
        </w:numPr>
        <w:spacing w:after="0" w:line="270" w:lineRule="atLeast"/>
        <w:ind w:left="0" w:right="150" w:firstLine="0"/>
        <w:textAlignment w:val="center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  <w:r w:rsidRPr="005075CF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Vice Presidente: Cláudio Antônio Clarindo - Secretaria Municipal de Assistência Social</w:t>
      </w:r>
    </w:p>
    <w:p w:rsidR="005075CF" w:rsidRPr="005075CF" w:rsidRDefault="005075CF" w:rsidP="005075CF">
      <w:pPr>
        <w:numPr>
          <w:ilvl w:val="0"/>
          <w:numId w:val="1"/>
        </w:numPr>
        <w:spacing w:after="0" w:line="270" w:lineRule="atLeast"/>
        <w:ind w:left="0" w:right="150" w:firstLine="0"/>
        <w:textAlignment w:val="center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  <w:r w:rsidRPr="005075CF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1º Secretário: Alexandre Cunha dos Santos - Grupo de Apoio à Prevenção da AIDS – SC</w:t>
      </w:r>
    </w:p>
    <w:p w:rsidR="005075CF" w:rsidRPr="005075CF" w:rsidRDefault="005075CF" w:rsidP="005075CF">
      <w:pPr>
        <w:numPr>
          <w:ilvl w:val="0"/>
          <w:numId w:val="1"/>
        </w:numPr>
        <w:spacing w:after="0" w:line="270" w:lineRule="atLeast"/>
        <w:ind w:left="0" w:right="150" w:firstLine="0"/>
        <w:textAlignment w:val="center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  <w:r w:rsidRPr="005075CF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2º Secretário: Ilson Vanderlei Furtado - Instituto de Geração de Oportunidades de Florianópolis (IGEOF)</w:t>
      </w:r>
    </w:p>
    <w:p w:rsidR="005075CF" w:rsidRPr="005075CF" w:rsidRDefault="005075CF" w:rsidP="005075CF">
      <w:pPr>
        <w:spacing w:after="0" w:line="270" w:lineRule="atLeast"/>
        <w:textAlignment w:val="center"/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</w:pPr>
      <w:r w:rsidRPr="005075CF"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  <w:br/>
        <w:t xml:space="preserve">Este é o primeiro conselho focado em assuntos LGBT de Santa Catarina e o objetivo do conselho é criar e participar de ações de promoção dos direitos da comunidade LGBT, monitorar e avaliar as políticas públicas destinadas à </w:t>
      </w:r>
      <w:proofErr w:type="gramStart"/>
      <w:r w:rsidRPr="005075CF"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  <w:t>comunidade</w:t>
      </w:r>
      <w:proofErr w:type="gramEnd"/>
    </w:p>
    <w:p w:rsidR="006D49F3" w:rsidRDefault="00213641"/>
    <w:sectPr w:rsidR="006D49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57AD8"/>
    <w:multiLevelType w:val="multilevel"/>
    <w:tmpl w:val="FAE0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CF"/>
    <w:rsid w:val="00027949"/>
    <w:rsid w:val="00213641"/>
    <w:rsid w:val="005075CF"/>
    <w:rsid w:val="00CB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13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5C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1364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213641"/>
  </w:style>
  <w:style w:type="character" w:styleId="Forte">
    <w:name w:val="Strong"/>
    <w:basedOn w:val="Fontepargpadro"/>
    <w:uiPriority w:val="22"/>
    <w:qFormat/>
    <w:rsid w:val="002136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13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5C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1364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213641"/>
  </w:style>
  <w:style w:type="character" w:styleId="Forte">
    <w:name w:val="Strong"/>
    <w:basedOn w:val="Fontepargpadro"/>
    <w:uiPriority w:val="22"/>
    <w:qFormat/>
    <w:rsid w:val="00213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9728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562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07894">
              <w:marLeft w:val="0"/>
              <w:marRight w:val="0"/>
              <w:marTop w:val="750"/>
              <w:marBottom w:val="150"/>
              <w:divBdr>
                <w:top w:val="single" w:sz="2" w:space="0" w:color="EEBB23"/>
                <w:left w:val="single" w:sz="2" w:space="0" w:color="EEBB23"/>
                <w:bottom w:val="single" w:sz="2" w:space="0" w:color="EEBB23"/>
                <w:right w:val="single" w:sz="2" w:space="0" w:color="EEBB2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f.sc.gov.br/arquivos/imagens/16_12_2016_18_26_833e57a2e517283ab1088ab3f234d20d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2017-01-10T20:44:00Z</dcterms:created>
  <dcterms:modified xsi:type="dcterms:W3CDTF">2017-01-24T23:02:00Z</dcterms:modified>
</cp:coreProperties>
</file>