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7A6D" w:rsidRDefault="00885993" w:rsidP="00885993">
      <w:pPr>
        <w:spacing w:after="12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Conselho Municipal dos Direitos da Criança e do Adolescente, através da </w:t>
      </w:r>
      <w:r w:rsidR="003854E0" w:rsidRPr="00C304CC">
        <w:rPr>
          <w:rFonts w:ascii="Arial" w:hAnsi="Arial" w:cs="Arial"/>
          <w:sz w:val="24"/>
          <w:szCs w:val="24"/>
        </w:rPr>
        <w:t xml:space="preserve">Comissão de </w:t>
      </w:r>
      <w:r w:rsidR="008D45D1" w:rsidRPr="00C304CC">
        <w:rPr>
          <w:rFonts w:ascii="Arial" w:hAnsi="Arial" w:cs="Arial"/>
          <w:sz w:val="24"/>
          <w:szCs w:val="24"/>
        </w:rPr>
        <w:t xml:space="preserve">Elaboração de Editais, </w:t>
      </w:r>
      <w:r w:rsidR="003854E0" w:rsidRPr="00C304CC">
        <w:rPr>
          <w:rFonts w:ascii="Arial" w:hAnsi="Arial" w:cs="Arial"/>
          <w:sz w:val="24"/>
          <w:szCs w:val="24"/>
        </w:rPr>
        <w:t>Avaliação</w:t>
      </w:r>
      <w:r w:rsidR="008D45D1" w:rsidRPr="00C304CC">
        <w:rPr>
          <w:rFonts w:ascii="Arial" w:hAnsi="Arial" w:cs="Arial"/>
          <w:sz w:val="24"/>
          <w:szCs w:val="24"/>
        </w:rPr>
        <w:t xml:space="preserve"> e Seleção de Projetos do CMDCA, </w:t>
      </w:r>
      <w:r w:rsidR="002D5201">
        <w:rPr>
          <w:rFonts w:ascii="Arial" w:hAnsi="Arial" w:cs="Arial"/>
          <w:sz w:val="24"/>
          <w:szCs w:val="24"/>
        </w:rPr>
        <w:t>constituída</w:t>
      </w:r>
      <w:r w:rsidR="008D45D1" w:rsidRPr="00C304CC">
        <w:rPr>
          <w:rFonts w:ascii="Arial" w:hAnsi="Arial" w:cs="Arial"/>
          <w:sz w:val="24"/>
          <w:szCs w:val="24"/>
        </w:rPr>
        <w:t xml:space="preserve"> por meio da Resolução n.º 601,</w:t>
      </w:r>
      <w:r>
        <w:rPr>
          <w:rFonts w:ascii="Arial" w:hAnsi="Arial" w:cs="Arial"/>
          <w:sz w:val="24"/>
          <w:szCs w:val="24"/>
        </w:rPr>
        <w:t xml:space="preserve"> de 29/06/2016</w:t>
      </w:r>
      <w:r w:rsidR="008D45D1" w:rsidRPr="00C304CC">
        <w:rPr>
          <w:rFonts w:ascii="Arial" w:hAnsi="Arial" w:cs="Arial"/>
          <w:sz w:val="24"/>
          <w:szCs w:val="24"/>
        </w:rPr>
        <w:t xml:space="preserve">, vem através </w:t>
      </w:r>
      <w:proofErr w:type="gramStart"/>
      <w:r w:rsidR="008D45D1" w:rsidRPr="00C304CC">
        <w:rPr>
          <w:rFonts w:ascii="Arial" w:hAnsi="Arial" w:cs="Arial"/>
          <w:sz w:val="24"/>
          <w:szCs w:val="24"/>
        </w:rPr>
        <w:t xml:space="preserve">deste </w:t>
      </w:r>
      <w:r>
        <w:rPr>
          <w:rFonts w:ascii="Arial" w:hAnsi="Arial" w:cs="Arial"/>
          <w:sz w:val="24"/>
          <w:szCs w:val="24"/>
        </w:rPr>
        <w:t>informar</w:t>
      </w:r>
      <w:proofErr w:type="gramEnd"/>
      <w:r>
        <w:rPr>
          <w:rFonts w:ascii="Arial" w:hAnsi="Arial" w:cs="Arial"/>
          <w:sz w:val="24"/>
          <w:szCs w:val="24"/>
        </w:rPr>
        <w:t xml:space="preserve"> que as entidades abaixo relacionadas </w:t>
      </w:r>
      <w:r w:rsidR="00907A6D">
        <w:rPr>
          <w:rFonts w:ascii="Arial" w:hAnsi="Arial" w:cs="Arial"/>
          <w:sz w:val="24"/>
          <w:szCs w:val="24"/>
        </w:rPr>
        <w:t xml:space="preserve">foram </w:t>
      </w:r>
      <w:r w:rsidR="0081738E">
        <w:rPr>
          <w:rFonts w:ascii="Arial" w:hAnsi="Arial" w:cs="Arial"/>
          <w:sz w:val="24"/>
          <w:szCs w:val="24"/>
        </w:rPr>
        <w:t>selecionadas</w:t>
      </w:r>
      <w:r w:rsidR="00907A6D">
        <w:rPr>
          <w:rFonts w:ascii="Arial" w:hAnsi="Arial" w:cs="Arial"/>
          <w:sz w:val="24"/>
          <w:szCs w:val="24"/>
        </w:rPr>
        <w:t xml:space="preserve"> a concorrerem aos valores</w:t>
      </w:r>
      <w:r w:rsidR="00907A6D" w:rsidRPr="00C304CC">
        <w:rPr>
          <w:rFonts w:ascii="Arial" w:hAnsi="Arial" w:cs="Arial"/>
          <w:sz w:val="24"/>
          <w:szCs w:val="24"/>
        </w:rPr>
        <w:t xml:space="preserve"> do Edital 05/2016 do CMDCA</w:t>
      </w:r>
      <w:r w:rsidR="00907A6D">
        <w:rPr>
          <w:rFonts w:ascii="Arial" w:hAnsi="Arial" w:cs="Arial"/>
          <w:sz w:val="24"/>
          <w:szCs w:val="24"/>
        </w:rPr>
        <w:t>, uma vez que cumpriram os requisitos exigidos para tal:</w:t>
      </w:r>
    </w:p>
    <w:p w:rsidR="00907A6D" w:rsidRPr="00C304CC" w:rsidRDefault="00907A6D" w:rsidP="00907A6D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9356"/>
      </w:tblGrid>
      <w:tr w:rsidR="00907A6D" w:rsidTr="00BC389B">
        <w:tc>
          <w:tcPr>
            <w:tcW w:w="9356" w:type="dxa"/>
          </w:tcPr>
          <w:p w:rsidR="00907A6D" w:rsidRPr="00BC389B" w:rsidRDefault="00907A6D" w:rsidP="003104DD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89B">
              <w:rPr>
                <w:rFonts w:ascii="Arial" w:hAnsi="Arial" w:cs="Arial"/>
                <w:b/>
                <w:sz w:val="24"/>
                <w:szCs w:val="24"/>
              </w:rPr>
              <w:t>ENTIDADE</w:t>
            </w:r>
          </w:p>
        </w:tc>
      </w:tr>
      <w:tr w:rsidR="0081738E" w:rsidTr="00BC389B">
        <w:tc>
          <w:tcPr>
            <w:tcW w:w="9356" w:type="dxa"/>
          </w:tcPr>
          <w:p w:rsidR="0081738E" w:rsidRDefault="0081738E" w:rsidP="003104D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Irmandade do Divino Espírito Santo</w:t>
            </w:r>
          </w:p>
        </w:tc>
      </w:tr>
      <w:tr w:rsidR="0081738E" w:rsidTr="00BC389B">
        <w:tc>
          <w:tcPr>
            <w:tcW w:w="9356" w:type="dxa"/>
          </w:tcPr>
          <w:p w:rsidR="0081738E" w:rsidRDefault="0081738E" w:rsidP="003104D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Ação Social Missão</w:t>
            </w:r>
          </w:p>
        </w:tc>
      </w:tr>
      <w:tr w:rsidR="00907A6D" w:rsidTr="00BC389B">
        <w:tc>
          <w:tcPr>
            <w:tcW w:w="9356" w:type="dxa"/>
          </w:tcPr>
          <w:p w:rsidR="00907A6D" w:rsidRDefault="00907A6D" w:rsidP="003104D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Associação Comunitária Amigos de Jesus</w:t>
            </w:r>
          </w:p>
        </w:tc>
      </w:tr>
      <w:tr w:rsidR="00907A6D" w:rsidTr="00BC389B">
        <w:tc>
          <w:tcPr>
            <w:tcW w:w="9356" w:type="dxa"/>
          </w:tcPr>
          <w:p w:rsidR="00907A6D" w:rsidRDefault="00907A6D" w:rsidP="003104D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Sociedade Espírita de Recuperação, Trabalho 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Educação</w:t>
            </w:r>
            <w:proofErr w:type="gramEnd"/>
          </w:p>
        </w:tc>
      </w:tr>
    </w:tbl>
    <w:p w:rsidR="00C304CC" w:rsidRPr="00C304CC" w:rsidRDefault="00C304CC" w:rsidP="00907A6D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C2DB4" w:rsidRPr="00C304CC" w:rsidRDefault="000C2DB4" w:rsidP="00C304CC">
      <w:pPr>
        <w:jc w:val="both"/>
        <w:rPr>
          <w:rFonts w:ascii="Arial" w:hAnsi="Arial" w:cs="Arial"/>
          <w:sz w:val="24"/>
          <w:szCs w:val="24"/>
        </w:rPr>
      </w:pPr>
    </w:p>
    <w:p w:rsidR="0081738E" w:rsidRDefault="0081738E" w:rsidP="008173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 às entidades não selecionadas, estas receberão, via e-mail, o respectivo Parecer.</w:t>
      </w:r>
    </w:p>
    <w:p w:rsidR="0081738E" w:rsidRDefault="0081738E" w:rsidP="0081738E">
      <w:pPr>
        <w:jc w:val="both"/>
        <w:rPr>
          <w:rFonts w:ascii="Arial" w:hAnsi="Arial" w:cs="Arial"/>
          <w:sz w:val="24"/>
          <w:szCs w:val="24"/>
        </w:rPr>
      </w:pPr>
    </w:p>
    <w:p w:rsidR="0081738E" w:rsidRDefault="0081738E" w:rsidP="0081738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PRAZO PARA RECURSO</w:t>
      </w:r>
      <w:r w:rsidRPr="00EF5378">
        <w:rPr>
          <w:rFonts w:ascii="Arial" w:hAnsi="Arial" w:cs="Arial"/>
          <w:sz w:val="24"/>
          <w:szCs w:val="24"/>
        </w:rPr>
        <w:t xml:space="preserve"> (Quanto à </w:t>
      </w:r>
      <w:r>
        <w:rPr>
          <w:rFonts w:ascii="Arial" w:hAnsi="Arial" w:cs="Arial"/>
          <w:sz w:val="24"/>
          <w:szCs w:val="24"/>
        </w:rPr>
        <w:t>seleção</w:t>
      </w:r>
      <w:r w:rsidRPr="00EF537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 06/09</w:t>
      </w:r>
      <w:r w:rsidRPr="00EF5378">
        <w:rPr>
          <w:rFonts w:ascii="Arial" w:hAnsi="Arial" w:cs="Arial"/>
          <w:sz w:val="24"/>
          <w:szCs w:val="24"/>
        </w:rPr>
        <w:t xml:space="preserve">/2016 até </w:t>
      </w:r>
      <w:r>
        <w:rPr>
          <w:rFonts w:ascii="Arial" w:hAnsi="Arial" w:cs="Arial"/>
          <w:sz w:val="24"/>
          <w:szCs w:val="24"/>
        </w:rPr>
        <w:t>09/09</w:t>
      </w:r>
      <w:r w:rsidRPr="00EF5378">
        <w:rPr>
          <w:rFonts w:ascii="Arial" w:hAnsi="Arial" w:cs="Arial"/>
          <w:sz w:val="24"/>
          <w:szCs w:val="24"/>
        </w:rPr>
        <w:t>/2016</w:t>
      </w:r>
      <w:r>
        <w:rPr>
          <w:rFonts w:ascii="Arial" w:hAnsi="Arial" w:cs="Arial"/>
          <w:sz w:val="24"/>
          <w:szCs w:val="24"/>
        </w:rPr>
        <w:t>.</w:t>
      </w:r>
    </w:p>
    <w:p w:rsidR="0081738E" w:rsidRDefault="0081738E" w:rsidP="0081738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DE ENTREGA</w:t>
      </w:r>
      <w:r w:rsidRPr="006A2254">
        <w:rPr>
          <w:rFonts w:ascii="Arial" w:hAnsi="Arial" w:cs="Arial"/>
          <w:sz w:val="24"/>
          <w:szCs w:val="24"/>
        </w:rPr>
        <w:t>: Sede do Conselho Municipal</w:t>
      </w:r>
      <w:proofErr w:type="gramStart"/>
      <w:r w:rsidRPr="006A2254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A2254">
        <w:rPr>
          <w:rFonts w:ascii="Arial" w:hAnsi="Arial" w:cs="Arial"/>
          <w:sz w:val="24"/>
          <w:szCs w:val="24"/>
        </w:rPr>
        <w:t>dos  Direitos  da  Criança  e  Adolescente  de  Florianópolis  (CMDCA),  sito  à  Rua  Victor Meirelles,  226,  CEP  88.010-440-Centro  -  Florianópolis/SC</w:t>
      </w:r>
      <w:r>
        <w:rPr>
          <w:rFonts w:ascii="Arial" w:hAnsi="Arial" w:cs="Arial"/>
          <w:sz w:val="24"/>
          <w:szCs w:val="24"/>
        </w:rPr>
        <w:t>.</w:t>
      </w:r>
    </w:p>
    <w:p w:rsidR="0081738E" w:rsidRPr="006A2254" w:rsidRDefault="0081738E" w:rsidP="0081738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</w:t>
      </w:r>
      <w:proofErr w:type="gramStart"/>
      <w:r w:rsidRPr="006A2254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A2254">
        <w:rPr>
          <w:rFonts w:ascii="Arial" w:hAnsi="Arial" w:cs="Arial"/>
          <w:sz w:val="24"/>
          <w:szCs w:val="24"/>
        </w:rPr>
        <w:t>das  13  às  18horas</w:t>
      </w:r>
    </w:p>
    <w:p w:rsidR="0081738E" w:rsidRDefault="0081738E" w:rsidP="0081738E">
      <w:pPr>
        <w:jc w:val="both"/>
        <w:rPr>
          <w:rFonts w:ascii="Arial" w:hAnsi="Arial" w:cs="Arial"/>
          <w:sz w:val="24"/>
          <w:szCs w:val="24"/>
        </w:rPr>
      </w:pPr>
    </w:p>
    <w:p w:rsidR="0081738E" w:rsidRPr="00C304CC" w:rsidRDefault="0081738E" w:rsidP="0081738E">
      <w:pPr>
        <w:jc w:val="right"/>
        <w:rPr>
          <w:rFonts w:ascii="Arial" w:hAnsi="Arial" w:cs="Arial"/>
          <w:sz w:val="24"/>
          <w:szCs w:val="24"/>
        </w:rPr>
      </w:pPr>
      <w:r w:rsidRPr="00C304CC">
        <w:rPr>
          <w:rFonts w:ascii="Arial" w:hAnsi="Arial" w:cs="Arial"/>
          <w:sz w:val="24"/>
          <w:szCs w:val="24"/>
        </w:rPr>
        <w:t xml:space="preserve">Florianópolis – SC, </w:t>
      </w:r>
      <w:r>
        <w:rPr>
          <w:rFonts w:ascii="Arial" w:hAnsi="Arial" w:cs="Arial"/>
          <w:sz w:val="24"/>
          <w:szCs w:val="24"/>
        </w:rPr>
        <w:t>05</w:t>
      </w:r>
      <w:r w:rsidRPr="00C304C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r w:rsidRPr="00C304CC">
        <w:rPr>
          <w:rFonts w:ascii="Arial" w:hAnsi="Arial" w:cs="Arial"/>
          <w:sz w:val="24"/>
          <w:szCs w:val="24"/>
        </w:rPr>
        <w:t xml:space="preserve"> de 2016.</w:t>
      </w:r>
    </w:p>
    <w:p w:rsidR="000C2DB4" w:rsidRPr="00C304CC" w:rsidRDefault="000C2DB4" w:rsidP="000C2DB4">
      <w:pPr>
        <w:jc w:val="right"/>
        <w:rPr>
          <w:rFonts w:ascii="Arial" w:hAnsi="Arial" w:cs="Arial"/>
          <w:sz w:val="24"/>
          <w:szCs w:val="24"/>
        </w:rPr>
      </w:pPr>
    </w:p>
    <w:p w:rsidR="000C2DB4" w:rsidRDefault="000C2DB4" w:rsidP="000C2DB4">
      <w:pPr>
        <w:jc w:val="right"/>
        <w:rPr>
          <w:rFonts w:ascii="Arial" w:hAnsi="Arial" w:cs="Arial"/>
          <w:sz w:val="24"/>
          <w:szCs w:val="24"/>
        </w:rPr>
      </w:pPr>
    </w:p>
    <w:p w:rsidR="00AE0FB6" w:rsidRPr="00C304CC" w:rsidRDefault="00AE0FB6" w:rsidP="000C2DB4">
      <w:pPr>
        <w:jc w:val="right"/>
        <w:rPr>
          <w:rFonts w:ascii="Arial" w:hAnsi="Arial" w:cs="Arial"/>
          <w:b/>
          <w:sz w:val="24"/>
          <w:szCs w:val="24"/>
        </w:rPr>
      </w:pPr>
    </w:p>
    <w:p w:rsidR="00AB7680" w:rsidRPr="00C304CC" w:rsidRDefault="00AB7680" w:rsidP="000C2DB4">
      <w:pPr>
        <w:jc w:val="center"/>
        <w:rPr>
          <w:rFonts w:ascii="Arial" w:hAnsi="Arial" w:cs="Arial"/>
          <w:b/>
          <w:sz w:val="24"/>
          <w:szCs w:val="24"/>
        </w:rPr>
        <w:sectPr w:rsidR="00AB7680" w:rsidRPr="00C304CC" w:rsidSect="003F02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236" w:right="1260" w:bottom="777" w:left="1635" w:header="720" w:footer="720" w:gutter="0"/>
          <w:cols w:space="720"/>
          <w:docGrid w:linePitch="240" w:charSpace="-8193"/>
        </w:sectPr>
      </w:pPr>
    </w:p>
    <w:p w:rsidR="00C75368" w:rsidRPr="00C304CC" w:rsidRDefault="00C304CC" w:rsidP="000C2DB4">
      <w:pPr>
        <w:jc w:val="center"/>
        <w:rPr>
          <w:rFonts w:ascii="Arial" w:hAnsi="Arial" w:cs="Arial"/>
          <w:b/>
          <w:sz w:val="24"/>
          <w:szCs w:val="24"/>
        </w:rPr>
      </w:pPr>
      <w:r w:rsidRPr="00C304CC">
        <w:rPr>
          <w:rFonts w:ascii="Arial" w:hAnsi="Arial" w:cs="Arial"/>
          <w:b/>
          <w:sz w:val="24"/>
          <w:szCs w:val="24"/>
        </w:rPr>
        <w:lastRenderedPageBreak/>
        <w:t>LISIANE BUENO DA ROSA</w:t>
      </w:r>
    </w:p>
    <w:p w:rsidR="00C75368" w:rsidRPr="00C304CC" w:rsidRDefault="00C75368" w:rsidP="000C2DB4">
      <w:pPr>
        <w:jc w:val="center"/>
        <w:rPr>
          <w:rFonts w:ascii="Arial" w:hAnsi="Arial" w:cs="Arial"/>
          <w:sz w:val="24"/>
          <w:szCs w:val="24"/>
        </w:rPr>
      </w:pPr>
      <w:r w:rsidRPr="00C304CC">
        <w:rPr>
          <w:rFonts w:ascii="Arial" w:hAnsi="Arial" w:cs="Arial"/>
          <w:sz w:val="24"/>
          <w:szCs w:val="24"/>
        </w:rPr>
        <w:t xml:space="preserve">Conselheira de </w:t>
      </w:r>
      <w:proofErr w:type="gramStart"/>
      <w:r w:rsidRPr="00C304CC">
        <w:rPr>
          <w:rFonts w:ascii="Arial" w:hAnsi="Arial" w:cs="Arial"/>
          <w:sz w:val="24"/>
          <w:szCs w:val="24"/>
        </w:rPr>
        <w:t xml:space="preserve">Direitos </w:t>
      </w:r>
      <w:proofErr w:type="spellStart"/>
      <w:r w:rsidRPr="00C304CC">
        <w:rPr>
          <w:rFonts w:ascii="Arial" w:hAnsi="Arial" w:cs="Arial"/>
          <w:sz w:val="24"/>
          <w:szCs w:val="24"/>
        </w:rPr>
        <w:t>Não-Governamental</w:t>
      </w:r>
      <w:proofErr w:type="spellEnd"/>
      <w:proofErr w:type="gramEnd"/>
    </w:p>
    <w:p w:rsidR="000C2DB4" w:rsidRPr="00C304CC" w:rsidRDefault="000C2DB4" w:rsidP="000C2DB4">
      <w:pPr>
        <w:jc w:val="center"/>
        <w:rPr>
          <w:rFonts w:ascii="Arial" w:hAnsi="Arial" w:cs="Arial"/>
          <w:sz w:val="24"/>
          <w:szCs w:val="24"/>
        </w:rPr>
      </w:pPr>
    </w:p>
    <w:p w:rsidR="00AB7680" w:rsidRPr="00C304CC" w:rsidRDefault="00AB7680" w:rsidP="000C2DB4">
      <w:pPr>
        <w:jc w:val="center"/>
        <w:rPr>
          <w:rFonts w:ascii="Arial" w:hAnsi="Arial" w:cs="Arial"/>
          <w:sz w:val="24"/>
          <w:szCs w:val="24"/>
        </w:rPr>
      </w:pPr>
    </w:p>
    <w:p w:rsidR="00C75368" w:rsidRPr="00C304CC" w:rsidRDefault="00C304CC" w:rsidP="000C2DB4">
      <w:pPr>
        <w:jc w:val="center"/>
        <w:rPr>
          <w:rFonts w:ascii="Arial" w:hAnsi="Arial" w:cs="Arial"/>
          <w:b/>
          <w:sz w:val="24"/>
          <w:szCs w:val="24"/>
        </w:rPr>
      </w:pPr>
      <w:r w:rsidRPr="00C304CC">
        <w:rPr>
          <w:rFonts w:ascii="Arial" w:hAnsi="Arial" w:cs="Arial"/>
          <w:b/>
          <w:sz w:val="24"/>
          <w:szCs w:val="24"/>
        </w:rPr>
        <w:t>TAIZA ESTELA LISBOA CARPES</w:t>
      </w:r>
    </w:p>
    <w:p w:rsidR="00C75368" w:rsidRPr="00C304CC" w:rsidRDefault="00C75368" w:rsidP="000C2DB4">
      <w:pPr>
        <w:jc w:val="center"/>
        <w:rPr>
          <w:rFonts w:ascii="Arial" w:hAnsi="Arial" w:cs="Arial"/>
          <w:sz w:val="24"/>
          <w:szCs w:val="24"/>
        </w:rPr>
      </w:pPr>
      <w:r w:rsidRPr="00C304CC">
        <w:rPr>
          <w:rFonts w:ascii="Arial" w:hAnsi="Arial" w:cs="Arial"/>
          <w:sz w:val="24"/>
          <w:szCs w:val="24"/>
        </w:rPr>
        <w:t>Conselheira de Direitos Governamental</w:t>
      </w:r>
    </w:p>
    <w:p w:rsidR="003854E0" w:rsidRDefault="003854E0" w:rsidP="000C2DB4">
      <w:pPr>
        <w:jc w:val="center"/>
        <w:rPr>
          <w:rFonts w:ascii="Arial" w:hAnsi="Arial" w:cs="Arial"/>
          <w:sz w:val="24"/>
          <w:szCs w:val="24"/>
        </w:rPr>
      </w:pPr>
    </w:p>
    <w:p w:rsidR="00D13789" w:rsidRPr="00C304CC" w:rsidRDefault="00D13789" w:rsidP="000C2DB4">
      <w:pPr>
        <w:jc w:val="center"/>
        <w:rPr>
          <w:rFonts w:ascii="Arial" w:hAnsi="Arial" w:cs="Arial"/>
          <w:b/>
          <w:sz w:val="24"/>
          <w:szCs w:val="24"/>
        </w:rPr>
      </w:pPr>
    </w:p>
    <w:p w:rsidR="002D5201" w:rsidRPr="00C304CC" w:rsidRDefault="002D5201" w:rsidP="002D52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VANESSA DA SILVA PALOMEQUE</w:t>
      </w:r>
    </w:p>
    <w:p w:rsidR="002D5201" w:rsidRPr="00C304CC" w:rsidRDefault="002D5201" w:rsidP="002D5201">
      <w:pPr>
        <w:jc w:val="center"/>
        <w:rPr>
          <w:rFonts w:ascii="Arial" w:hAnsi="Arial" w:cs="Arial"/>
          <w:sz w:val="24"/>
          <w:szCs w:val="24"/>
        </w:rPr>
      </w:pPr>
      <w:r w:rsidRPr="00C304CC">
        <w:rPr>
          <w:rFonts w:ascii="Arial" w:hAnsi="Arial" w:cs="Arial"/>
          <w:sz w:val="24"/>
          <w:szCs w:val="24"/>
        </w:rPr>
        <w:t xml:space="preserve">Conselheira de </w:t>
      </w:r>
      <w:proofErr w:type="gramStart"/>
      <w:r w:rsidRPr="00C304CC">
        <w:rPr>
          <w:rFonts w:ascii="Arial" w:hAnsi="Arial" w:cs="Arial"/>
          <w:sz w:val="24"/>
          <w:szCs w:val="24"/>
        </w:rPr>
        <w:t xml:space="preserve">Direitos </w:t>
      </w:r>
      <w:proofErr w:type="spellStart"/>
      <w:r w:rsidRPr="00C304CC">
        <w:rPr>
          <w:rFonts w:ascii="Arial" w:hAnsi="Arial" w:cs="Arial"/>
          <w:sz w:val="24"/>
          <w:szCs w:val="24"/>
        </w:rPr>
        <w:t>Não-Governamental</w:t>
      </w:r>
      <w:proofErr w:type="spellEnd"/>
      <w:proofErr w:type="gramEnd"/>
    </w:p>
    <w:p w:rsidR="00C75368" w:rsidRDefault="00C75368" w:rsidP="000C2DB4">
      <w:pPr>
        <w:jc w:val="center"/>
        <w:rPr>
          <w:rFonts w:ascii="Arial" w:hAnsi="Arial" w:cs="Arial"/>
          <w:sz w:val="24"/>
          <w:szCs w:val="24"/>
        </w:rPr>
      </w:pPr>
    </w:p>
    <w:sectPr w:rsidR="00C75368" w:rsidSect="006A2254">
      <w:type w:val="continuous"/>
      <w:pgSz w:w="12240" w:h="15840"/>
      <w:pgMar w:top="2236" w:right="1041" w:bottom="567" w:left="1635" w:header="720" w:footer="720" w:gutter="0"/>
      <w:cols w:space="720"/>
      <w:docGrid w:linePitch="24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46E" w:rsidRDefault="00D9246E">
      <w:r>
        <w:separator/>
      </w:r>
    </w:p>
  </w:endnote>
  <w:endnote w:type="continuationSeparator" w:id="0">
    <w:p w:rsidR="00D9246E" w:rsidRDefault="00D92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nt29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9B" w:rsidRDefault="00BC389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C2" w:rsidRDefault="001F04C2">
    <w:pPr>
      <w:pStyle w:val="Rodap"/>
      <w:jc w:val="center"/>
      <w:rPr>
        <w:rFonts w:ascii="Arial" w:hAnsi="Arial" w:cs="Arial"/>
        <w:sz w:val="16"/>
        <w:szCs w:val="16"/>
      </w:rPr>
    </w:pPr>
  </w:p>
  <w:p w:rsidR="00824023" w:rsidRPr="001F04C2" w:rsidRDefault="00BC389B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Rua Victor Meirelles, </w:t>
    </w:r>
    <w:r w:rsidR="00824023" w:rsidRPr="001F04C2">
      <w:rPr>
        <w:rFonts w:ascii="Arial" w:hAnsi="Arial" w:cs="Arial"/>
        <w:sz w:val="16"/>
        <w:szCs w:val="16"/>
      </w:rPr>
      <w:t>nº 22</w:t>
    </w:r>
    <w:r>
      <w:rPr>
        <w:rFonts w:ascii="Arial" w:hAnsi="Arial" w:cs="Arial"/>
        <w:sz w:val="16"/>
        <w:szCs w:val="16"/>
      </w:rPr>
      <w:t>6</w:t>
    </w:r>
    <w:r w:rsidR="001F04C2">
      <w:rPr>
        <w:rFonts w:ascii="Arial" w:hAnsi="Arial" w:cs="Arial"/>
        <w:sz w:val="16"/>
        <w:szCs w:val="16"/>
      </w:rPr>
      <w:t xml:space="preserve"> –</w:t>
    </w:r>
    <w:r w:rsidR="00824023" w:rsidRPr="001F04C2">
      <w:rPr>
        <w:rFonts w:ascii="Arial" w:hAnsi="Arial" w:cs="Arial"/>
        <w:sz w:val="16"/>
        <w:szCs w:val="16"/>
      </w:rPr>
      <w:t xml:space="preserve"> Centro</w:t>
    </w:r>
    <w:r w:rsidR="001F04C2">
      <w:rPr>
        <w:rFonts w:ascii="Arial" w:hAnsi="Arial" w:cs="Arial"/>
        <w:sz w:val="16"/>
        <w:szCs w:val="16"/>
      </w:rPr>
      <w:t>.</w:t>
    </w:r>
    <w:r w:rsidR="00824023" w:rsidRPr="001F04C2">
      <w:rPr>
        <w:rFonts w:ascii="Arial" w:hAnsi="Arial" w:cs="Arial"/>
        <w:sz w:val="16"/>
        <w:szCs w:val="16"/>
      </w:rPr>
      <w:t xml:space="preserve"> Florianópolis </w:t>
    </w:r>
    <w:r w:rsidR="001F04C2">
      <w:rPr>
        <w:rFonts w:ascii="Arial" w:hAnsi="Arial" w:cs="Arial"/>
        <w:sz w:val="16"/>
        <w:szCs w:val="16"/>
      </w:rPr>
      <w:t>–</w:t>
    </w:r>
    <w:r w:rsidR="00824023" w:rsidRPr="001F04C2">
      <w:rPr>
        <w:rFonts w:ascii="Arial" w:hAnsi="Arial" w:cs="Arial"/>
        <w:sz w:val="16"/>
        <w:szCs w:val="16"/>
      </w:rPr>
      <w:t xml:space="preserve"> SC </w:t>
    </w:r>
  </w:p>
  <w:p w:rsidR="00824023" w:rsidRPr="001F04C2" w:rsidRDefault="00824023">
    <w:pPr>
      <w:pStyle w:val="Rodap"/>
      <w:jc w:val="center"/>
      <w:rPr>
        <w:rFonts w:ascii="Arial" w:hAnsi="Arial" w:cs="Arial"/>
      </w:rPr>
    </w:pPr>
    <w:r w:rsidRPr="001F04C2">
      <w:rPr>
        <w:rFonts w:ascii="Arial" w:hAnsi="Arial" w:cs="Arial"/>
        <w:sz w:val="16"/>
        <w:szCs w:val="16"/>
      </w:rPr>
      <w:t xml:space="preserve">Telefone: (48) </w:t>
    </w:r>
    <w:r w:rsidR="00BC389B">
      <w:rPr>
        <w:rFonts w:ascii="Arial" w:hAnsi="Arial" w:cs="Arial"/>
        <w:sz w:val="16"/>
        <w:szCs w:val="16"/>
      </w:rPr>
      <w:t>3333-8478</w:t>
    </w:r>
    <w:r w:rsidRPr="001F04C2">
      <w:rPr>
        <w:rFonts w:ascii="Arial" w:hAnsi="Arial" w:cs="Arial"/>
        <w:sz w:val="16"/>
        <w:szCs w:val="16"/>
      </w:rPr>
      <w:t xml:space="preserve"> – E-mail: cmdcaflorianopolis@gmail.com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9B" w:rsidRDefault="00BC389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46E" w:rsidRDefault="00D9246E">
      <w:r>
        <w:separator/>
      </w:r>
    </w:p>
  </w:footnote>
  <w:footnote w:type="continuationSeparator" w:id="0">
    <w:p w:rsidR="00D9246E" w:rsidRDefault="00D92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9B" w:rsidRDefault="00BC389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23" w:rsidRDefault="00586380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-188595</wp:posOffset>
          </wp:positionH>
          <wp:positionV relativeFrom="paragraph">
            <wp:posOffset>-396240</wp:posOffset>
          </wp:positionV>
          <wp:extent cx="1527810" cy="128016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1280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9B" w:rsidRDefault="00BC38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9ED4C6D"/>
    <w:multiLevelType w:val="hybridMultilevel"/>
    <w:tmpl w:val="655C13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33A7F"/>
    <w:rsid w:val="000011A8"/>
    <w:rsid w:val="00006D29"/>
    <w:rsid w:val="00007AD0"/>
    <w:rsid w:val="00025FD5"/>
    <w:rsid w:val="00030629"/>
    <w:rsid w:val="00030D4F"/>
    <w:rsid w:val="00036057"/>
    <w:rsid w:val="00053E42"/>
    <w:rsid w:val="00056213"/>
    <w:rsid w:val="0006009B"/>
    <w:rsid w:val="00060DFA"/>
    <w:rsid w:val="000862E4"/>
    <w:rsid w:val="00092598"/>
    <w:rsid w:val="00094F84"/>
    <w:rsid w:val="000B1DAB"/>
    <w:rsid w:val="000B28A4"/>
    <w:rsid w:val="000C2DB4"/>
    <w:rsid w:val="000D1D2E"/>
    <w:rsid w:val="000F52F0"/>
    <w:rsid w:val="00107E60"/>
    <w:rsid w:val="00115A43"/>
    <w:rsid w:val="00137827"/>
    <w:rsid w:val="00140CB8"/>
    <w:rsid w:val="00156AE5"/>
    <w:rsid w:val="001612B1"/>
    <w:rsid w:val="001768F5"/>
    <w:rsid w:val="00191091"/>
    <w:rsid w:val="001C5A93"/>
    <w:rsid w:val="001D5A0D"/>
    <w:rsid w:val="001E02E1"/>
    <w:rsid w:val="001E26AA"/>
    <w:rsid w:val="001E5C2B"/>
    <w:rsid w:val="001F04C2"/>
    <w:rsid w:val="001F0F13"/>
    <w:rsid w:val="002063C2"/>
    <w:rsid w:val="00206862"/>
    <w:rsid w:val="00242BC3"/>
    <w:rsid w:val="002735F7"/>
    <w:rsid w:val="00275F9D"/>
    <w:rsid w:val="00276326"/>
    <w:rsid w:val="0027686D"/>
    <w:rsid w:val="00285996"/>
    <w:rsid w:val="00286AE1"/>
    <w:rsid w:val="00292B4A"/>
    <w:rsid w:val="00297D53"/>
    <w:rsid w:val="002A51BC"/>
    <w:rsid w:val="002B32A7"/>
    <w:rsid w:val="002D02EE"/>
    <w:rsid w:val="002D5201"/>
    <w:rsid w:val="002E718E"/>
    <w:rsid w:val="002F714F"/>
    <w:rsid w:val="003104DD"/>
    <w:rsid w:val="003308C8"/>
    <w:rsid w:val="00347AA5"/>
    <w:rsid w:val="0035405A"/>
    <w:rsid w:val="003658F2"/>
    <w:rsid w:val="003854E0"/>
    <w:rsid w:val="003920ED"/>
    <w:rsid w:val="003960AB"/>
    <w:rsid w:val="003D5503"/>
    <w:rsid w:val="003E571C"/>
    <w:rsid w:val="003E6657"/>
    <w:rsid w:val="003F0287"/>
    <w:rsid w:val="003F452B"/>
    <w:rsid w:val="00436FC7"/>
    <w:rsid w:val="00444680"/>
    <w:rsid w:val="00444ED8"/>
    <w:rsid w:val="00453FA8"/>
    <w:rsid w:val="004547A1"/>
    <w:rsid w:val="00461583"/>
    <w:rsid w:val="00463614"/>
    <w:rsid w:val="00474EC0"/>
    <w:rsid w:val="00475416"/>
    <w:rsid w:val="004879A3"/>
    <w:rsid w:val="004A219E"/>
    <w:rsid w:val="004B20C6"/>
    <w:rsid w:val="004C11B9"/>
    <w:rsid w:val="004C332A"/>
    <w:rsid w:val="004D45C6"/>
    <w:rsid w:val="004E2237"/>
    <w:rsid w:val="004E44F3"/>
    <w:rsid w:val="004F5173"/>
    <w:rsid w:val="00505BEE"/>
    <w:rsid w:val="0054352E"/>
    <w:rsid w:val="00543D33"/>
    <w:rsid w:val="00560AA1"/>
    <w:rsid w:val="00573F35"/>
    <w:rsid w:val="0057628C"/>
    <w:rsid w:val="00586380"/>
    <w:rsid w:val="00590B27"/>
    <w:rsid w:val="005912C4"/>
    <w:rsid w:val="005A01BA"/>
    <w:rsid w:val="005A1347"/>
    <w:rsid w:val="005A32F9"/>
    <w:rsid w:val="005A3BB9"/>
    <w:rsid w:val="005B4E20"/>
    <w:rsid w:val="005D357D"/>
    <w:rsid w:val="005D4B60"/>
    <w:rsid w:val="005D688F"/>
    <w:rsid w:val="005F4514"/>
    <w:rsid w:val="00613C7B"/>
    <w:rsid w:val="0062324A"/>
    <w:rsid w:val="00633844"/>
    <w:rsid w:val="00656602"/>
    <w:rsid w:val="006616B8"/>
    <w:rsid w:val="006678E6"/>
    <w:rsid w:val="00685CAC"/>
    <w:rsid w:val="006963F5"/>
    <w:rsid w:val="00696891"/>
    <w:rsid w:val="006A2254"/>
    <w:rsid w:val="006A4274"/>
    <w:rsid w:val="006A456F"/>
    <w:rsid w:val="006A5959"/>
    <w:rsid w:val="006C484D"/>
    <w:rsid w:val="006C734D"/>
    <w:rsid w:val="006F3D0C"/>
    <w:rsid w:val="00734127"/>
    <w:rsid w:val="00752D39"/>
    <w:rsid w:val="00753A50"/>
    <w:rsid w:val="00753F0E"/>
    <w:rsid w:val="00755973"/>
    <w:rsid w:val="00774367"/>
    <w:rsid w:val="00791B2F"/>
    <w:rsid w:val="00794F21"/>
    <w:rsid w:val="007A7FE2"/>
    <w:rsid w:val="007B242C"/>
    <w:rsid w:val="007B4215"/>
    <w:rsid w:val="007C6268"/>
    <w:rsid w:val="007D0FE3"/>
    <w:rsid w:val="007D244F"/>
    <w:rsid w:val="008018E9"/>
    <w:rsid w:val="00814002"/>
    <w:rsid w:val="0081738E"/>
    <w:rsid w:val="0082080C"/>
    <w:rsid w:val="0082386B"/>
    <w:rsid w:val="00824023"/>
    <w:rsid w:val="00841772"/>
    <w:rsid w:val="00873DCE"/>
    <w:rsid w:val="00885993"/>
    <w:rsid w:val="0089357B"/>
    <w:rsid w:val="00893E78"/>
    <w:rsid w:val="0089423C"/>
    <w:rsid w:val="008C27E7"/>
    <w:rsid w:val="008D45D1"/>
    <w:rsid w:val="008D7297"/>
    <w:rsid w:val="008E2550"/>
    <w:rsid w:val="008F47A7"/>
    <w:rsid w:val="009006E0"/>
    <w:rsid w:val="0090742E"/>
    <w:rsid w:val="00907A6D"/>
    <w:rsid w:val="00910DBF"/>
    <w:rsid w:val="00915041"/>
    <w:rsid w:val="00924DE7"/>
    <w:rsid w:val="00930BD9"/>
    <w:rsid w:val="009312A4"/>
    <w:rsid w:val="00931BAD"/>
    <w:rsid w:val="00933703"/>
    <w:rsid w:val="009542FB"/>
    <w:rsid w:val="00954A71"/>
    <w:rsid w:val="00956160"/>
    <w:rsid w:val="00962BE8"/>
    <w:rsid w:val="009714EA"/>
    <w:rsid w:val="0098242A"/>
    <w:rsid w:val="0098428C"/>
    <w:rsid w:val="009857B9"/>
    <w:rsid w:val="00985920"/>
    <w:rsid w:val="009A4DA3"/>
    <w:rsid w:val="009A4F09"/>
    <w:rsid w:val="009B11AA"/>
    <w:rsid w:val="009B7EEF"/>
    <w:rsid w:val="009C4A98"/>
    <w:rsid w:val="009C735F"/>
    <w:rsid w:val="009F1834"/>
    <w:rsid w:val="00A11D54"/>
    <w:rsid w:val="00A121D8"/>
    <w:rsid w:val="00A20405"/>
    <w:rsid w:val="00A34819"/>
    <w:rsid w:val="00A45AD8"/>
    <w:rsid w:val="00A56F31"/>
    <w:rsid w:val="00A63055"/>
    <w:rsid w:val="00A6399A"/>
    <w:rsid w:val="00A63A6B"/>
    <w:rsid w:val="00A76C9D"/>
    <w:rsid w:val="00A8290A"/>
    <w:rsid w:val="00A8590B"/>
    <w:rsid w:val="00AA2E02"/>
    <w:rsid w:val="00AB7680"/>
    <w:rsid w:val="00AD5BF2"/>
    <w:rsid w:val="00AE0FB6"/>
    <w:rsid w:val="00AF4BE2"/>
    <w:rsid w:val="00B11AF1"/>
    <w:rsid w:val="00B31FF9"/>
    <w:rsid w:val="00B41D98"/>
    <w:rsid w:val="00B66C17"/>
    <w:rsid w:val="00B74303"/>
    <w:rsid w:val="00B96F3E"/>
    <w:rsid w:val="00BA4B21"/>
    <w:rsid w:val="00BB1427"/>
    <w:rsid w:val="00BB1B79"/>
    <w:rsid w:val="00BB288C"/>
    <w:rsid w:val="00BB5722"/>
    <w:rsid w:val="00BB6E93"/>
    <w:rsid w:val="00BC389B"/>
    <w:rsid w:val="00BD2E2D"/>
    <w:rsid w:val="00BE03BC"/>
    <w:rsid w:val="00BE5ED5"/>
    <w:rsid w:val="00C304CC"/>
    <w:rsid w:val="00C34F02"/>
    <w:rsid w:val="00C3733F"/>
    <w:rsid w:val="00C45448"/>
    <w:rsid w:val="00C47B9D"/>
    <w:rsid w:val="00C75368"/>
    <w:rsid w:val="00C771AA"/>
    <w:rsid w:val="00C814F7"/>
    <w:rsid w:val="00C83CA3"/>
    <w:rsid w:val="00C87477"/>
    <w:rsid w:val="00C91530"/>
    <w:rsid w:val="00CA1899"/>
    <w:rsid w:val="00CA55D5"/>
    <w:rsid w:val="00CB584D"/>
    <w:rsid w:val="00CB5EF9"/>
    <w:rsid w:val="00CE0CFC"/>
    <w:rsid w:val="00CE0D3F"/>
    <w:rsid w:val="00CE4878"/>
    <w:rsid w:val="00CF167E"/>
    <w:rsid w:val="00CF28BD"/>
    <w:rsid w:val="00CF7A3F"/>
    <w:rsid w:val="00D05483"/>
    <w:rsid w:val="00D13789"/>
    <w:rsid w:val="00D14472"/>
    <w:rsid w:val="00D22F13"/>
    <w:rsid w:val="00D33A7F"/>
    <w:rsid w:val="00D36E3D"/>
    <w:rsid w:val="00D45112"/>
    <w:rsid w:val="00D9246E"/>
    <w:rsid w:val="00DA489A"/>
    <w:rsid w:val="00DA48FC"/>
    <w:rsid w:val="00DB189C"/>
    <w:rsid w:val="00DB2BBC"/>
    <w:rsid w:val="00DB6ABA"/>
    <w:rsid w:val="00DC3CA7"/>
    <w:rsid w:val="00DD1BA6"/>
    <w:rsid w:val="00DE5554"/>
    <w:rsid w:val="00E07108"/>
    <w:rsid w:val="00E149D7"/>
    <w:rsid w:val="00E21E17"/>
    <w:rsid w:val="00E45766"/>
    <w:rsid w:val="00E5717D"/>
    <w:rsid w:val="00E74885"/>
    <w:rsid w:val="00E74CBA"/>
    <w:rsid w:val="00EA4068"/>
    <w:rsid w:val="00EA72C0"/>
    <w:rsid w:val="00ED09F9"/>
    <w:rsid w:val="00EE02FD"/>
    <w:rsid w:val="00EE13D4"/>
    <w:rsid w:val="00EE36DD"/>
    <w:rsid w:val="00EE4FCE"/>
    <w:rsid w:val="00EF5378"/>
    <w:rsid w:val="00F02CDF"/>
    <w:rsid w:val="00F054C3"/>
    <w:rsid w:val="00F05923"/>
    <w:rsid w:val="00F134C5"/>
    <w:rsid w:val="00F147D9"/>
    <w:rsid w:val="00F25565"/>
    <w:rsid w:val="00F343BF"/>
    <w:rsid w:val="00F44170"/>
    <w:rsid w:val="00F51E18"/>
    <w:rsid w:val="00F530EA"/>
    <w:rsid w:val="00F74FB9"/>
    <w:rsid w:val="00F83593"/>
    <w:rsid w:val="00F8435C"/>
    <w:rsid w:val="00F95187"/>
    <w:rsid w:val="00FA32D4"/>
    <w:rsid w:val="00FB08CD"/>
    <w:rsid w:val="00FC645C"/>
    <w:rsid w:val="00FD5A87"/>
    <w:rsid w:val="00FD753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87"/>
    <w:pPr>
      <w:suppressAutoHyphens/>
    </w:pPr>
    <w:rPr>
      <w:kern w:val="1"/>
      <w:sz w:val="28"/>
      <w:lang w:eastAsia="zh-CN"/>
    </w:rPr>
  </w:style>
  <w:style w:type="paragraph" w:styleId="Ttulo1">
    <w:name w:val="heading 1"/>
    <w:basedOn w:val="Normal"/>
    <w:next w:val="Corpodetexto"/>
    <w:qFormat/>
    <w:rsid w:val="003F0287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Corpodetexto"/>
    <w:qFormat/>
    <w:rsid w:val="003F0287"/>
    <w:pPr>
      <w:keepNext/>
      <w:numPr>
        <w:ilvl w:val="1"/>
        <w:numId w:val="1"/>
      </w:numPr>
      <w:jc w:val="both"/>
      <w:outlineLvl w:val="1"/>
    </w:pPr>
    <w:rPr>
      <w:b/>
      <w:bCs/>
      <w:sz w:val="24"/>
    </w:rPr>
  </w:style>
  <w:style w:type="paragraph" w:styleId="Ttulo3">
    <w:name w:val="heading 3"/>
    <w:basedOn w:val="Normal"/>
    <w:next w:val="Corpodetexto"/>
    <w:qFormat/>
    <w:rsid w:val="003F0287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font291"/>
      <w:b/>
      <w:bCs/>
      <w:color w:val="4F81BD"/>
    </w:rPr>
  </w:style>
  <w:style w:type="paragraph" w:styleId="Ttulo4">
    <w:name w:val="heading 4"/>
    <w:basedOn w:val="Normal"/>
    <w:next w:val="Corpodetexto"/>
    <w:qFormat/>
    <w:rsid w:val="003F0287"/>
    <w:pPr>
      <w:keepNext/>
      <w:numPr>
        <w:ilvl w:val="3"/>
        <w:numId w:val="1"/>
      </w:numPr>
      <w:ind w:left="0" w:right="-522" w:firstLine="709"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F0287"/>
  </w:style>
  <w:style w:type="character" w:customStyle="1" w:styleId="Fontepargpadro2">
    <w:name w:val="Fonte parág. padrão2"/>
    <w:rsid w:val="003F0287"/>
  </w:style>
  <w:style w:type="character" w:styleId="Hyperlink">
    <w:name w:val="Hyperlink"/>
    <w:rsid w:val="003F0287"/>
    <w:rPr>
      <w:color w:val="2200CC"/>
      <w:u w:val="single"/>
    </w:rPr>
  </w:style>
  <w:style w:type="character" w:styleId="nfase">
    <w:name w:val="Emphasis"/>
    <w:qFormat/>
    <w:rsid w:val="003F0287"/>
    <w:rPr>
      <w:b/>
      <w:bCs/>
      <w:i w:val="0"/>
      <w:iCs w:val="0"/>
    </w:rPr>
  </w:style>
  <w:style w:type="character" w:customStyle="1" w:styleId="TextodebaloChar">
    <w:name w:val="Texto de balão Char"/>
    <w:rsid w:val="003F0287"/>
    <w:rPr>
      <w:rFonts w:ascii="Tahoma" w:hAnsi="Tahoma" w:cs="Tahoma"/>
      <w:sz w:val="16"/>
      <w:szCs w:val="16"/>
    </w:rPr>
  </w:style>
  <w:style w:type="character" w:customStyle="1" w:styleId="Ttulo3Char">
    <w:name w:val="Título 3 Char"/>
    <w:rsid w:val="003F0287"/>
    <w:rPr>
      <w:rFonts w:ascii="Cambria" w:hAnsi="Cambria" w:cs="font291"/>
      <w:b/>
      <w:bCs/>
      <w:color w:val="4F81BD"/>
      <w:sz w:val="28"/>
    </w:rPr>
  </w:style>
  <w:style w:type="character" w:customStyle="1" w:styleId="Refdecomentrio1">
    <w:name w:val="Ref. de comentário1"/>
    <w:rsid w:val="003F0287"/>
    <w:rPr>
      <w:sz w:val="16"/>
      <w:szCs w:val="16"/>
    </w:rPr>
  </w:style>
  <w:style w:type="character" w:customStyle="1" w:styleId="TextodecomentrioChar">
    <w:name w:val="Texto de comentário Char"/>
    <w:basedOn w:val="Fontepargpadro2"/>
    <w:rsid w:val="003F0287"/>
  </w:style>
  <w:style w:type="character" w:customStyle="1" w:styleId="AssuntodocomentrioChar">
    <w:name w:val="Assunto do comentário Char"/>
    <w:rsid w:val="003F0287"/>
    <w:rPr>
      <w:b/>
      <w:bCs/>
    </w:rPr>
  </w:style>
  <w:style w:type="paragraph" w:customStyle="1" w:styleId="Ttulo20">
    <w:name w:val="Título2"/>
    <w:basedOn w:val="Normal"/>
    <w:next w:val="Corpodetexto"/>
    <w:rsid w:val="003F028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Corpodetexto">
    <w:name w:val="Body Text"/>
    <w:basedOn w:val="Normal"/>
    <w:rsid w:val="003F0287"/>
    <w:pPr>
      <w:jc w:val="both"/>
    </w:pPr>
  </w:style>
  <w:style w:type="paragraph" w:styleId="Lista">
    <w:name w:val="List"/>
    <w:basedOn w:val="Corpodetexto"/>
    <w:rsid w:val="003F0287"/>
    <w:rPr>
      <w:rFonts w:cs="Mangal"/>
    </w:rPr>
  </w:style>
  <w:style w:type="paragraph" w:styleId="Legenda">
    <w:name w:val="caption"/>
    <w:basedOn w:val="Normal"/>
    <w:qFormat/>
    <w:rsid w:val="003F02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F0287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rsid w:val="003F028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Legenda1">
    <w:name w:val="Legenda1"/>
    <w:basedOn w:val="Normal"/>
    <w:rsid w:val="003F0287"/>
    <w:rPr>
      <w:sz w:val="24"/>
    </w:rPr>
  </w:style>
  <w:style w:type="paragraph" w:styleId="Cabealho">
    <w:name w:val="header"/>
    <w:basedOn w:val="Normal"/>
    <w:rsid w:val="003F0287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F0287"/>
    <w:pPr>
      <w:suppressLineNumbers/>
      <w:tabs>
        <w:tab w:val="center" w:pos="4419"/>
        <w:tab w:val="right" w:pos="8838"/>
      </w:tabs>
    </w:pPr>
    <w:rPr>
      <w:sz w:val="20"/>
    </w:rPr>
  </w:style>
  <w:style w:type="paragraph" w:styleId="Recuodecorpodetexto">
    <w:name w:val="Body Text Indent"/>
    <w:basedOn w:val="Normal"/>
    <w:rsid w:val="003F0287"/>
    <w:pPr>
      <w:spacing w:after="120"/>
      <w:ind w:left="283"/>
    </w:pPr>
  </w:style>
  <w:style w:type="paragraph" w:customStyle="1" w:styleId="PargrafodaLista1">
    <w:name w:val="Parágrafo da Lista1"/>
    <w:basedOn w:val="Normal"/>
    <w:rsid w:val="003F0287"/>
    <w:pPr>
      <w:ind w:left="708"/>
    </w:pPr>
    <w:rPr>
      <w:sz w:val="24"/>
      <w:szCs w:val="24"/>
    </w:rPr>
  </w:style>
  <w:style w:type="paragraph" w:customStyle="1" w:styleId="Textodebalo1">
    <w:name w:val="Texto de balão1"/>
    <w:basedOn w:val="Normal"/>
    <w:rsid w:val="003F02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F0287"/>
    <w:pPr>
      <w:spacing w:before="28" w:after="28"/>
    </w:pPr>
    <w:rPr>
      <w:sz w:val="24"/>
      <w:szCs w:val="24"/>
    </w:rPr>
  </w:style>
  <w:style w:type="paragraph" w:customStyle="1" w:styleId="SemEspaamento1">
    <w:name w:val="Sem Espaçamento1"/>
    <w:rsid w:val="003F0287"/>
    <w:pPr>
      <w:suppressAutoHyphens/>
    </w:pPr>
    <w:rPr>
      <w:kern w:val="1"/>
      <w:sz w:val="28"/>
      <w:lang w:eastAsia="zh-CN"/>
    </w:rPr>
  </w:style>
  <w:style w:type="paragraph" w:customStyle="1" w:styleId="Textodecomentrio1">
    <w:name w:val="Texto de comentário1"/>
    <w:basedOn w:val="Normal"/>
    <w:rsid w:val="003F0287"/>
    <w:rPr>
      <w:sz w:val="20"/>
    </w:rPr>
  </w:style>
  <w:style w:type="paragraph" w:customStyle="1" w:styleId="Assuntodocomentrio1">
    <w:name w:val="Assunto do comentário1"/>
    <w:basedOn w:val="Textodecomentrio1"/>
    <w:rsid w:val="003F0287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2E718E"/>
    <w:rPr>
      <w:kern w:val="1"/>
      <w:lang w:eastAsia="zh-CN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83593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83593"/>
    <w:rPr>
      <w:rFonts w:ascii="Tahoma" w:hAnsi="Tahoma" w:cs="Tahoma"/>
      <w:kern w:val="1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C75368"/>
    <w:pPr>
      <w:ind w:left="720"/>
      <w:contextualSpacing/>
    </w:pPr>
  </w:style>
  <w:style w:type="table" w:styleId="Tabelacomgrade">
    <w:name w:val="Table Grid"/>
    <w:basedOn w:val="Tabelanormal"/>
    <w:uiPriority w:val="59"/>
    <w:rsid w:val="00907A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87"/>
    <w:pPr>
      <w:suppressAutoHyphens/>
    </w:pPr>
    <w:rPr>
      <w:kern w:val="1"/>
      <w:sz w:val="28"/>
      <w:lang w:eastAsia="zh-CN"/>
    </w:rPr>
  </w:style>
  <w:style w:type="paragraph" w:styleId="Ttulo1">
    <w:name w:val="heading 1"/>
    <w:basedOn w:val="Normal"/>
    <w:next w:val="Corpodetexto"/>
    <w:qFormat/>
    <w:rsid w:val="003F0287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Corpodetexto"/>
    <w:qFormat/>
    <w:rsid w:val="003F0287"/>
    <w:pPr>
      <w:keepNext/>
      <w:numPr>
        <w:ilvl w:val="1"/>
        <w:numId w:val="1"/>
      </w:numPr>
      <w:jc w:val="both"/>
      <w:outlineLvl w:val="1"/>
    </w:pPr>
    <w:rPr>
      <w:b/>
      <w:bCs/>
      <w:sz w:val="24"/>
    </w:rPr>
  </w:style>
  <w:style w:type="paragraph" w:styleId="Ttulo3">
    <w:name w:val="heading 3"/>
    <w:basedOn w:val="Normal"/>
    <w:next w:val="Corpodetexto"/>
    <w:qFormat/>
    <w:rsid w:val="003F0287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font291"/>
      <w:b/>
      <w:bCs/>
      <w:color w:val="4F81BD"/>
    </w:rPr>
  </w:style>
  <w:style w:type="paragraph" w:styleId="Ttulo4">
    <w:name w:val="heading 4"/>
    <w:basedOn w:val="Normal"/>
    <w:next w:val="Corpodetexto"/>
    <w:qFormat/>
    <w:rsid w:val="003F0287"/>
    <w:pPr>
      <w:keepNext/>
      <w:numPr>
        <w:ilvl w:val="3"/>
        <w:numId w:val="1"/>
      </w:numPr>
      <w:ind w:left="0" w:right="-522" w:firstLine="709"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F0287"/>
  </w:style>
  <w:style w:type="character" w:customStyle="1" w:styleId="Fontepargpadro2">
    <w:name w:val="Fonte parág. padrão2"/>
    <w:rsid w:val="003F0287"/>
  </w:style>
  <w:style w:type="character" w:styleId="Hyperlink">
    <w:name w:val="Hyperlink"/>
    <w:rsid w:val="003F0287"/>
    <w:rPr>
      <w:color w:val="2200CC"/>
      <w:u w:val="single"/>
    </w:rPr>
  </w:style>
  <w:style w:type="character" w:styleId="nfase">
    <w:name w:val="Emphasis"/>
    <w:qFormat/>
    <w:rsid w:val="003F0287"/>
    <w:rPr>
      <w:b/>
      <w:bCs/>
      <w:i w:val="0"/>
      <w:iCs w:val="0"/>
    </w:rPr>
  </w:style>
  <w:style w:type="character" w:customStyle="1" w:styleId="TextodebaloChar">
    <w:name w:val="Texto de balão Char"/>
    <w:rsid w:val="003F0287"/>
    <w:rPr>
      <w:rFonts w:ascii="Tahoma" w:hAnsi="Tahoma" w:cs="Tahoma"/>
      <w:sz w:val="16"/>
      <w:szCs w:val="16"/>
    </w:rPr>
  </w:style>
  <w:style w:type="character" w:customStyle="1" w:styleId="Ttulo3Char">
    <w:name w:val="Título 3 Char"/>
    <w:rsid w:val="003F0287"/>
    <w:rPr>
      <w:rFonts w:ascii="Cambria" w:hAnsi="Cambria" w:cs="font291"/>
      <w:b/>
      <w:bCs/>
      <w:color w:val="4F81BD"/>
      <w:sz w:val="28"/>
    </w:rPr>
  </w:style>
  <w:style w:type="character" w:customStyle="1" w:styleId="Refdecomentrio1">
    <w:name w:val="Ref. de comentário1"/>
    <w:rsid w:val="003F0287"/>
    <w:rPr>
      <w:sz w:val="16"/>
      <w:szCs w:val="16"/>
    </w:rPr>
  </w:style>
  <w:style w:type="character" w:customStyle="1" w:styleId="TextodecomentrioChar">
    <w:name w:val="Texto de comentário Char"/>
    <w:basedOn w:val="Fontepargpadro2"/>
    <w:rsid w:val="003F0287"/>
  </w:style>
  <w:style w:type="character" w:customStyle="1" w:styleId="AssuntodocomentrioChar">
    <w:name w:val="Assunto do comentário Char"/>
    <w:rsid w:val="003F0287"/>
    <w:rPr>
      <w:b/>
      <w:bCs/>
    </w:rPr>
  </w:style>
  <w:style w:type="paragraph" w:customStyle="1" w:styleId="Ttulo20">
    <w:name w:val="Título2"/>
    <w:basedOn w:val="Normal"/>
    <w:next w:val="Corpodetexto"/>
    <w:rsid w:val="003F028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Corpodetexto">
    <w:name w:val="Body Text"/>
    <w:basedOn w:val="Normal"/>
    <w:rsid w:val="003F0287"/>
    <w:pPr>
      <w:jc w:val="both"/>
    </w:pPr>
  </w:style>
  <w:style w:type="paragraph" w:styleId="Lista">
    <w:name w:val="List"/>
    <w:basedOn w:val="Corpodetexto"/>
    <w:rsid w:val="003F0287"/>
    <w:rPr>
      <w:rFonts w:cs="Mangal"/>
    </w:rPr>
  </w:style>
  <w:style w:type="paragraph" w:styleId="Legenda">
    <w:name w:val="caption"/>
    <w:basedOn w:val="Normal"/>
    <w:qFormat/>
    <w:rsid w:val="003F02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F0287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rsid w:val="003F028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Legenda1">
    <w:name w:val="Legenda1"/>
    <w:basedOn w:val="Normal"/>
    <w:rsid w:val="003F0287"/>
    <w:rPr>
      <w:sz w:val="24"/>
    </w:rPr>
  </w:style>
  <w:style w:type="paragraph" w:styleId="Cabealho">
    <w:name w:val="header"/>
    <w:basedOn w:val="Normal"/>
    <w:rsid w:val="003F0287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F0287"/>
    <w:pPr>
      <w:suppressLineNumbers/>
      <w:tabs>
        <w:tab w:val="center" w:pos="4419"/>
        <w:tab w:val="right" w:pos="8838"/>
      </w:tabs>
    </w:pPr>
    <w:rPr>
      <w:sz w:val="20"/>
    </w:rPr>
  </w:style>
  <w:style w:type="paragraph" w:styleId="Recuodecorpodetexto">
    <w:name w:val="Body Text Indent"/>
    <w:basedOn w:val="Normal"/>
    <w:rsid w:val="003F0287"/>
    <w:pPr>
      <w:spacing w:after="120"/>
      <w:ind w:left="283"/>
    </w:pPr>
  </w:style>
  <w:style w:type="paragraph" w:customStyle="1" w:styleId="PargrafodaLista1">
    <w:name w:val="Parágrafo da Lista1"/>
    <w:basedOn w:val="Normal"/>
    <w:rsid w:val="003F0287"/>
    <w:pPr>
      <w:ind w:left="708"/>
    </w:pPr>
    <w:rPr>
      <w:sz w:val="24"/>
      <w:szCs w:val="24"/>
    </w:rPr>
  </w:style>
  <w:style w:type="paragraph" w:customStyle="1" w:styleId="Textodebalo1">
    <w:name w:val="Texto de balão1"/>
    <w:basedOn w:val="Normal"/>
    <w:rsid w:val="003F02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F0287"/>
    <w:pPr>
      <w:spacing w:before="28" w:after="28"/>
    </w:pPr>
    <w:rPr>
      <w:sz w:val="24"/>
      <w:szCs w:val="24"/>
    </w:rPr>
  </w:style>
  <w:style w:type="paragraph" w:customStyle="1" w:styleId="SemEspaamento1">
    <w:name w:val="Sem Espaçamento1"/>
    <w:rsid w:val="003F0287"/>
    <w:pPr>
      <w:suppressAutoHyphens/>
    </w:pPr>
    <w:rPr>
      <w:kern w:val="1"/>
      <w:sz w:val="28"/>
      <w:lang w:eastAsia="zh-CN"/>
    </w:rPr>
  </w:style>
  <w:style w:type="paragraph" w:customStyle="1" w:styleId="Textodecomentrio1">
    <w:name w:val="Texto de comentário1"/>
    <w:basedOn w:val="Normal"/>
    <w:rsid w:val="003F0287"/>
    <w:rPr>
      <w:sz w:val="20"/>
    </w:rPr>
  </w:style>
  <w:style w:type="paragraph" w:customStyle="1" w:styleId="Assuntodocomentrio1">
    <w:name w:val="Assunto do comentário1"/>
    <w:basedOn w:val="Textodecomentrio1"/>
    <w:rsid w:val="003F0287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2E718E"/>
    <w:rPr>
      <w:kern w:val="1"/>
      <w:lang w:eastAsia="zh-CN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83593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83593"/>
    <w:rPr>
      <w:rFonts w:ascii="Tahoma" w:hAnsi="Tahoma" w:cs="Tahoma"/>
      <w:kern w:val="1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C75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Usuario</cp:lastModifiedBy>
  <cp:revision>3</cp:revision>
  <cp:lastPrinted>2016-08-17T18:05:00Z</cp:lastPrinted>
  <dcterms:created xsi:type="dcterms:W3CDTF">2016-09-05T16:22:00Z</dcterms:created>
  <dcterms:modified xsi:type="dcterms:W3CDTF">2016-09-05T16:28:00Z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