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38D2" w:rsidRDefault="009A38D2" w:rsidP="009A38D2">
      <w:pPr>
        <w:pStyle w:val="Cabealho"/>
        <w:jc w:val="center"/>
        <w:rPr>
          <w:b/>
          <w:sz w:val="40"/>
          <w:szCs w:val="40"/>
        </w:rPr>
      </w:pPr>
      <w:r w:rsidRPr="00E95C07">
        <w:rPr>
          <w:b/>
          <w:sz w:val="40"/>
          <w:szCs w:val="40"/>
        </w:rPr>
        <w:t>VITRINE DE PROJETOS DA</w:t>
      </w:r>
      <w:r w:rsidR="001455B1">
        <w:rPr>
          <w:b/>
          <w:sz w:val="40"/>
          <w:szCs w:val="40"/>
        </w:rPr>
        <w:t xml:space="preserve"> LEI DE INCENTIVO À CULTURA 2018</w:t>
      </w:r>
      <w:r>
        <w:rPr>
          <w:b/>
          <w:sz w:val="40"/>
          <w:szCs w:val="40"/>
        </w:rPr>
        <w:t xml:space="preserve"> </w:t>
      </w:r>
    </w:p>
    <w:p w:rsidR="0031158C" w:rsidRPr="00E95C07" w:rsidRDefault="0031158C" w:rsidP="009A38D2">
      <w:pPr>
        <w:pStyle w:val="Cabealho"/>
        <w:jc w:val="center"/>
        <w:rPr>
          <w:b/>
          <w:sz w:val="40"/>
          <w:szCs w:val="40"/>
        </w:rPr>
      </w:pPr>
    </w:p>
    <w:tbl>
      <w:tblPr>
        <w:tblStyle w:val="Tabelacomgrade"/>
        <w:tblW w:w="0" w:type="auto"/>
        <w:tblLayout w:type="fixed"/>
        <w:tblLook w:val="04A0"/>
      </w:tblPr>
      <w:tblGrid>
        <w:gridCol w:w="2376"/>
        <w:gridCol w:w="2552"/>
        <w:gridCol w:w="4111"/>
        <w:gridCol w:w="2551"/>
        <w:gridCol w:w="2554"/>
      </w:tblGrid>
      <w:tr w:rsidR="009A38D2" w:rsidTr="00BE3A92">
        <w:tc>
          <w:tcPr>
            <w:tcW w:w="2376" w:type="dxa"/>
          </w:tcPr>
          <w:p w:rsidR="009A38D2" w:rsidRPr="00241E3D" w:rsidRDefault="001455B1" w:rsidP="001455B1">
            <w:pPr>
              <w:rPr>
                <w:rFonts w:ascii="Calibri" w:eastAsia="Calibri" w:hAnsi="Calibri" w:cs="Times New Roman"/>
                <w:sz w:val="18"/>
                <w:szCs w:val="18"/>
              </w:rPr>
            </w:pPr>
            <w:r>
              <w:rPr>
                <w:rFonts w:ascii="Calibri" w:eastAsia="Calibri" w:hAnsi="Calibri" w:cs="Times New Roman"/>
                <w:sz w:val="36"/>
                <w:szCs w:val="36"/>
              </w:rPr>
              <w:t>070</w:t>
            </w:r>
            <w:r w:rsidR="009A38D2">
              <w:rPr>
                <w:rFonts w:ascii="Calibri" w:eastAsia="Calibri" w:hAnsi="Calibri" w:cs="Times New Roman"/>
                <w:sz w:val="36"/>
                <w:szCs w:val="36"/>
              </w:rPr>
              <w:t xml:space="preserve">/18 – </w:t>
            </w:r>
            <w:r>
              <w:rPr>
                <w:rFonts w:ascii="Calibri" w:eastAsia="Calibri" w:hAnsi="Calibri" w:cs="Times New Roman"/>
                <w:sz w:val="16"/>
                <w:szCs w:val="16"/>
              </w:rPr>
              <w:t>LIVRO MARIPOSA NEGRA</w:t>
            </w:r>
          </w:p>
        </w:tc>
        <w:tc>
          <w:tcPr>
            <w:tcW w:w="2552" w:type="dxa"/>
          </w:tcPr>
          <w:p w:rsidR="009A38D2" w:rsidRDefault="009A38D2" w:rsidP="001455B1">
            <w:pPr>
              <w:pStyle w:val="NormalWeb1"/>
              <w:spacing w:before="0" w:beforeAutospacing="0" w:after="0"/>
              <w:jc w:val="both"/>
              <w:rPr>
                <w:rFonts w:ascii="Calibri" w:hAnsi="Calibri" w:cs="Calibri"/>
                <w:sz w:val="28"/>
                <w:szCs w:val="28"/>
              </w:rPr>
            </w:pPr>
            <w:r>
              <w:rPr>
                <w:rFonts w:ascii="Calibri" w:hAnsi="Calibri" w:cs="Calibri"/>
                <w:sz w:val="28"/>
                <w:szCs w:val="28"/>
              </w:rPr>
              <w:t>ED.225</w:t>
            </w:r>
            <w:r w:rsidR="001455B1">
              <w:rPr>
                <w:rFonts w:ascii="Calibri" w:hAnsi="Calibri" w:cs="Calibri"/>
                <w:sz w:val="28"/>
                <w:szCs w:val="28"/>
              </w:rPr>
              <w:t>9</w:t>
            </w:r>
            <w:r>
              <w:rPr>
                <w:rFonts w:ascii="Calibri" w:hAnsi="Calibri" w:cs="Calibri"/>
                <w:sz w:val="28"/>
                <w:szCs w:val="28"/>
              </w:rPr>
              <w:t xml:space="preserve"> – </w:t>
            </w:r>
            <w:r w:rsidR="001455B1">
              <w:rPr>
                <w:rFonts w:ascii="Calibri" w:hAnsi="Calibri" w:cs="Calibri"/>
                <w:sz w:val="28"/>
                <w:szCs w:val="28"/>
              </w:rPr>
              <w:t>23</w:t>
            </w:r>
            <w:r>
              <w:rPr>
                <w:rFonts w:ascii="Calibri" w:hAnsi="Calibri" w:cs="Calibri"/>
                <w:sz w:val="28"/>
                <w:szCs w:val="28"/>
              </w:rPr>
              <w:t>/08/18</w:t>
            </w:r>
          </w:p>
        </w:tc>
        <w:tc>
          <w:tcPr>
            <w:tcW w:w="4111" w:type="dxa"/>
          </w:tcPr>
          <w:p w:rsidR="001455B1" w:rsidRDefault="001455B1" w:rsidP="00A90947">
            <w:pPr>
              <w:jc w:val="both"/>
              <w:rPr>
                <w:rFonts w:ascii="Arial" w:hAnsi="Arial" w:cs="Arial"/>
                <w:bCs/>
                <w:sz w:val="16"/>
                <w:szCs w:val="16"/>
              </w:rPr>
            </w:pPr>
          </w:p>
          <w:p w:rsidR="009A38D2" w:rsidRPr="001455B1" w:rsidRDefault="00316EEB" w:rsidP="00A90947">
            <w:pPr>
              <w:jc w:val="both"/>
              <w:rPr>
                <w:rFonts w:ascii="Arial" w:hAnsi="Arial" w:cs="Arial"/>
                <w:sz w:val="16"/>
                <w:szCs w:val="16"/>
              </w:rPr>
            </w:pPr>
            <w:r>
              <w:rPr>
                <w:rFonts w:ascii="Arial" w:hAnsi="Arial" w:cs="Arial"/>
                <w:bCs/>
                <w:sz w:val="16"/>
                <w:szCs w:val="16"/>
              </w:rPr>
              <w:t>P</w:t>
            </w:r>
            <w:r w:rsidR="001455B1" w:rsidRPr="001455B1">
              <w:rPr>
                <w:rFonts w:ascii="Arial" w:hAnsi="Arial" w:cs="Arial"/>
                <w:bCs/>
                <w:sz w:val="16"/>
                <w:szCs w:val="16"/>
              </w:rPr>
              <w:t>ublicação do livro Mariposa Negra, inspirado na história da colonização açoriana.</w:t>
            </w:r>
            <w:r>
              <w:rPr>
                <w:rFonts w:ascii="Arial" w:hAnsi="Arial" w:cs="Arial"/>
                <w:bCs/>
                <w:sz w:val="16"/>
                <w:szCs w:val="16"/>
              </w:rPr>
              <w:t xml:space="preserve"> A história se passa em meados do século XVIII, com personagem principal vindo do de uma ilha do Arquipélago dos Açores, em uma trama repleta de mistério com lendas de bruxas na ilha de SC.</w:t>
            </w:r>
          </w:p>
        </w:tc>
        <w:tc>
          <w:tcPr>
            <w:tcW w:w="2551" w:type="dxa"/>
          </w:tcPr>
          <w:p w:rsidR="0031158C" w:rsidRPr="0031158C" w:rsidRDefault="009A38D2" w:rsidP="0031158C">
            <w:pPr>
              <w:jc w:val="both"/>
              <w:rPr>
                <w:rFonts w:ascii="Calibri" w:hAnsi="Calibri"/>
                <w:sz w:val="36"/>
                <w:szCs w:val="36"/>
              </w:rPr>
            </w:pPr>
            <w:r>
              <w:rPr>
                <w:rFonts w:ascii="Calibri" w:hAnsi="Calibri"/>
                <w:sz w:val="36"/>
                <w:szCs w:val="36"/>
              </w:rPr>
              <w:t>(48)</w:t>
            </w:r>
            <w:r w:rsidR="0031158C" w:rsidRPr="0031158C">
              <w:rPr>
                <w:rFonts w:ascii="Calibri" w:hAnsi="Calibri"/>
                <w:sz w:val="36"/>
                <w:szCs w:val="36"/>
              </w:rPr>
              <w:t>999120531</w:t>
            </w:r>
          </w:p>
          <w:p w:rsidR="009A38D2" w:rsidRPr="00550B33" w:rsidRDefault="009A38D2" w:rsidP="00A90947">
            <w:pPr>
              <w:jc w:val="both"/>
              <w:rPr>
                <w:rFonts w:ascii="Calibri" w:hAnsi="Calibri"/>
                <w:sz w:val="36"/>
                <w:szCs w:val="36"/>
              </w:rPr>
            </w:pPr>
          </w:p>
        </w:tc>
        <w:tc>
          <w:tcPr>
            <w:tcW w:w="2554" w:type="dxa"/>
          </w:tcPr>
          <w:p w:rsidR="009A38D2" w:rsidRDefault="0031158C" w:rsidP="00A90947">
            <w:pPr>
              <w:rPr>
                <w:sz w:val="36"/>
                <w:szCs w:val="36"/>
              </w:rPr>
            </w:pPr>
            <w:r>
              <w:rPr>
                <w:sz w:val="36"/>
                <w:szCs w:val="36"/>
              </w:rPr>
              <w:t>R$15.55</w:t>
            </w:r>
            <w:r w:rsidR="009A38D2">
              <w:rPr>
                <w:sz w:val="36"/>
                <w:szCs w:val="36"/>
              </w:rPr>
              <w:t>0,00</w:t>
            </w:r>
          </w:p>
        </w:tc>
      </w:tr>
      <w:tr w:rsidR="0031158C" w:rsidTr="00BE3A92">
        <w:tc>
          <w:tcPr>
            <w:tcW w:w="2376" w:type="dxa"/>
          </w:tcPr>
          <w:p w:rsidR="0031158C" w:rsidRDefault="0031158C" w:rsidP="001455B1">
            <w:pPr>
              <w:rPr>
                <w:rFonts w:ascii="Calibri" w:eastAsia="Calibri" w:hAnsi="Calibri" w:cs="Times New Roman"/>
                <w:sz w:val="36"/>
                <w:szCs w:val="36"/>
              </w:rPr>
            </w:pPr>
            <w:r>
              <w:rPr>
                <w:rFonts w:ascii="Calibri" w:eastAsia="Calibri" w:hAnsi="Calibri" w:cs="Times New Roman"/>
                <w:sz w:val="36"/>
                <w:szCs w:val="36"/>
              </w:rPr>
              <w:t xml:space="preserve">072/18 – </w:t>
            </w:r>
            <w:r w:rsidRPr="001455B1">
              <w:rPr>
                <w:rFonts w:ascii="Calibri" w:eastAsia="Calibri" w:hAnsi="Calibri" w:cs="Times New Roman"/>
                <w:sz w:val="16"/>
                <w:szCs w:val="16"/>
              </w:rPr>
              <w:t>FLORIPA INSTRUMENTAL</w:t>
            </w:r>
          </w:p>
        </w:tc>
        <w:tc>
          <w:tcPr>
            <w:tcW w:w="2552" w:type="dxa"/>
          </w:tcPr>
          <w:p w:rsidR="0031158C" w:rsidRDefault="0031158C" w:rsidP="00847B4A">
            <w:pPr>
              <w:pStyle w:val="NormalWeb1"/>
              <w:spacing w:before="0" w:beforeAutospacing="0" w:after="0"/>
              <w:jc w:val="both"/>
              <w:rPr>
                <w:rFonts w:ascii="Calibri" w:hAnsi="Calibri" w:cs="Calibri"/>
                <w:sz w:val="28"/>
                <w:szCs w:val="28"/>
              </w:rPr>
            </w:pPr>
            <w:r>
              <w:rPr>
                <w:rFonts w:ascii="Calibri" w:hAnsi="Calibri" w:cs="Calibri"/>
                <w:sz w:val="28"/>
                <w:szCs w:val="28"/>
              </w:rPr>
              <w:t>ED.2259 – 23/08/18</w:t>
            </w:r>
          </w:p>
        </w:tc>
        <w:tc>
          <w:tcPr>
            <w:tcW w:w="4111" w:type="dxa"/>
          </w:tcPr>
          <w:p w:rsidR="0031158C" w:rsidRPr="001455B1" w:rsidRDefault="0031158C" w:rsidP="00A90947">
            <w:pPr>
              <w:jc w:val="both"/>
              <w:rPr>
                <w:rFonts w:ascii="Arial" w:hAnsi="Arial" w:cs="Arial"/>
                <w:bCs/>
                <w:sz w:val="16"/>
                <w:szCs w:val="16"/>
              </w:rPr>
            </w:pPr>
            <w:r w:rsidRPr="001455B1">
              <w:rPr>
                <w:rFonts w:ascii="Arial" w:hAnsi="Arial" w:cs="Arial"/>
                <w:bCs/>
                <w:sz w:val="16"/>
                <w:szCs w:val="16"/>
              </w:rPr>
              <w:t xml:space="preserve">Realização de um Festival de Música instrumental realizado </w:t>
            </w:r>
            <w:proofErr w:type="gramStart"/>
            <w:r w:rsidRPr="001455B1">
              <w:rPr>
                <w:rFonts w:ascii="Arial" w:hAnsi="Arial" w:cs="Arial"/>
                <w:bCs/>
                <w:sz w:val="16"/>
                <w:szCs w:val="16"/>
              </w:rPr>
              <w:t>a</w:t>
            </w:r>
            <w:proofErr w:type="gramEnd"/>
            <w:r w:rsidRPr="001455B1">
              <w:rPr>
                <w:rFonts w:ascii="Arial" w:hAnsi="Arial" w:cs="Arial"/>
                <w:bCs/>
                <w:sz w:val="16"/>
                <w:szCs w:val="16"/>
              </w:rPr>
              <w:t xml:space="preserve"> nove anos no Ribeirão da Ilha com 3 dias de shows, </w:t>
            </w:r>
            <w:proofErr w:type="spellStart"/>
            <w:r w:rsidRPr="001455B1">
              <w:rPr>
                <w:rFonts w:ascii="Arial" w:hAnsi="Arial" w:cs="Arial"/>
                <w:bCs/>
                <w:sz w:val="16"/>
                <w:szCs w:val="16"/>
              </w:rPr>
              <w:t>jam</w:t>
            </w:r>
            <w:proofErr w:type="spellEnd"/>
            <w:r w:rsidRPr="001455B1">
              <w:rPr>
                <w:rFonts w:ascii="Arial" w:hAnsi="Arial" w:cs="Arial"/>
                <w:bCs/>
                <w:sz w:val="16"/>
                <w:szCs w:val="16"/>
              </w:rPr>
              <w:t xml:space="preserve"> </w:t>
            </w:r>
            <w:proofErr w:type="spellStart"/>
            <w:r w:rsidRPr="001455B1">
              <w:rPr>
                <w:rFonts w:ascii="Arial" w:hAnsi="Arial" w:cs="Arial"/>
                <w:bCs/>
                <w:sz w:val="16"/>
                <w:szCs w:val="16"/>
              </w:rPr>
              <w:t>sessions</w:t>
            </w:r>
            <w:proofErr w:type="spellEnd"/>
            <w:r w:rsidRPr="001455B1">
              <w:rPr>
                <w:rFonts w:ascii="Arial" w:hAnsi="Arial" w:cs="Arial"/>
                <w:bCs/>
                <w:sz w:val="16"/>
                <w:szCs w:val="16"/>
              </w:rPr>
              <w:t>, com artistas nacionais e entrada gratuita.</w:t>
            </w:r>
          </w:p>
        </w:tc>
        <w:tc>
          <w:tcPr>
            <w:tcW w:w="2551" w:type="dxa"/>
          </w:tcPr>
          <w:p w:rsidR="0031158C" w:rsidRPr="0031158C" w:rsidRDefault="0031158C" w:rsidP="0031158C">
            <w:pPr>
              <w:jc w:val="both"/>
              <w:rPr>
                <w:rFonts w:ascii="Calibri" w:hAnsi="Calibri"/>
                <w:sz w:val="36"/>
                <w:szCs w:val="36"/>
              </w:rPr>
            </w:pPr>
            <w:r>
              <w:rPr>
                <w:rFonts w:ascii="Calibri" w:hAnsi="Calibri"/>
                <w:sz w:val="36"/>
                <w:szCs w:val="36"/>
              </w:rPr>
              <w:t>(48)</w:t>
            </w:r>
            <w:r w:rsidRPr="0031158C">
              <w:rPr>
                <w:rFonts w:ascii="Calibri" w:hAnsi="Calibri"/>
                <w:sz w:val="36"/>
                <w:szCs w:val="36"/>
              </w:rPr>
              <w:t>32373606</w:t>
            </w:r>
          </w:p>
        </w:tc>
        <w:tc>
          <w:tcPr>
            <w:tcW w:w="2554" w:type="dxa"/>
          </w:tcPr>
          <w:p w:rsidR="0031158C" w:rsidRDefault="0031158C" w:rsidP="00847B4A">
            <w:pPr>
              <w:rPr>
                <w:sz w:val="36"/>
                <w:szCs w:val="36"/>
              </w:rPr>
            </w:pPr>
            <w:r>
              <w:rPr>
                <w:sz w:val="36"/>
                <w:szCs w:val="36"/>
              </w:rPr>
              <w:t>R$98.000,00</w:t>
            </w:r>
          </w:p>
        </w:tc>
      </w:tr>
      <w:tr w:rsidR="0031158C" w:rsidTr="00BE3A92">
        <w:tc>
          <w:tcPr>
            <w:tcW w:w="2376" w:type="dxa"/>
          </w:tcPr>
          <w:p w:rsidR="0031158C" w:rsidRPr="00BE3A92" w:rsidRDefault="0031158C" w:rsidP="001455B1">
            <w:pPr>
              <w:rPr>
                <w:rFonts w:ascii="Calibri" w:eastAsia="Calibri" w:hAnsi="Calibri" w:cs="Times New Roman"/>
                <w:sz w:val="16"/>
                <w:szCs w:val="16"/>
              </w:rPr>
            </w:pPr>
            <w:r>
              <w:rPr>
                <w:rFonts w:ascii="Calibri" w:eastAsia="Calibri" w:hAnsi="Calibri" w:cs="Times New Roman"/>
                <w:sz w:val="36"/>
                <w:szCs w:val="36"/>
              </w:rPr>
              <w:t xml:space="preserve">073/18 – </w:t>
            </w:r>
            <w:r>
              <w:rPr>
                <w:rFonts w:ascii="Calibri" w:eastAsia="Calibri" w:hAnsi="Calibri" w:cs="Times New Roman"/>
                <w:sz w:val="16"/>
                <w:szCs w:val="16"/>
              </w:rPr>
              <w:t>NASCIMENTO NA ILHA TROPICAL</w:t>
            </w:r>
          </w:p>
        </w:tc>
        <w:tc>
          <w:tcPr>
            <w:tcW w:w="2552" w:type="dxa"/>
          </w:tcPr>
          <w:p w:rsidR="0031158C" w:rsidRDefault="0031158C" w:rsidP="00847B4A">
            <w:pPr>
              <w:pStyle w:val="NormalWeb1"/>
              <w:spacing w:before="0" w:beforeAutospacing="0" w:after="0"/>
              <w:jc w:val="both"/>
              <w:rPr>
                <w:rFonts w:ascii="Calibri" w:hAnsi="Calibri" w:cs="Calibri"/>
                <w:sz w:val="28"/>
                <w:szCs w:val="28"/>
              </w:rPr>
            </w:pPr>
            <w:r>
              <w:rPr>
                <w:rFonts w:ascii="Calibri" w:hAnsi="Calibri" w:cs="Calibri"/>
                <w:sz w:val="28"/>
                <w:szCs w:val="28"/>
              </w:rPr>
              <w:t>ED.2259 – 23/08/18</w:t>
            </w:r>
          </w:p>
        </w:tc>
        <w:tc>
          <w:tcPr>
            <w:tcW w:w="4111" w:type="dxa"/>
          </w:tcPr>
          <w:p w:rsidR="0031158C" w:rsidRPr="003648B8" w:rsidRDefault="0031158C" w:rsidP="00A90947">
            <w:pPr>
              <w:jc w:val="both"/>
              <w:rPr>
                <w:rFonts w:ascii="Arial" w:hAnsi="Arial" w:cs="Arial"/>
                <w:bCs/>
                <w:sz w:val="16"/>
                <w:szCs w:val="16"/>
              </w:rPr>
            </w:pPr>
            <w:r w:rsidRPr="003648B8">
              <w:rPr>
                <w:rFonts w:ascii="Arial" w:hAnsi="Arial" w:cs="Arial"/>
                <w:bCs/>
                <w:sz w:val="16"/>
                <w:szCs w:val="16"/>
              </w:rPr>
              <w:t>Confecção e exposição do presépio de natal nos meses de novembro e dezembro na praça XV de novembro centro de Florianópolis.</w:t>
            </w:r>
          </w:p>
        </w:tc>
        <w:tc>
          <w:tcPr>
            <w:tcW w:w="2551" w:type="dxa"/>
          </w:tcPr>
          <w:p w:rsidR="0031158C" w:rsidRPr="0031158C" w:rsidRDefault="0031158C" w:rsidP="0031158C">
            <w:pPr>
              <w:jc w:val="both"/>
              <w:rPr>
                <w:rFonts w:ascii="Calibri" w:hAnsi="Calibri"/>
                <w:sz w:val="36"/>
                <w:szCs w:val="36"/>
              </w:rPr>
            </w:pPr>
            <w:r>
              <w:rPr>
                <w:rFonts w:ascii="Calibri" w:hAnsi="Calibri"/>
                <w:sz w:val="36"/>
                <w:szCs w:val="36"/>
              </w:rPr>
              <w:t>(48)</w:t>
            </w:r>
            <w:r w:rsidRPr="0031158C">
              <w:rPr>
                <w:rFonts w:ascii="Calibri" w:hAnsi="Calibri"/>
                <w:sz w:val="36"/>
                <w:szCs w:val="36"/>
              </w:rPr>
              <w:t>996335949</w:t>
            </w:r>
          </w:p>
        </w:tc>
        <w:tc>
          <w:tcPr>
            <w:tcW w:w="2554" w:type="dxa"/>
          </w:tcPr>
          <w:p w:rsidR="0031158C" w:rsidRDefault="0052121E" w:rsidP="00847B4A">
            <w:pPr>
              <w:rPr>
                <w:sz w:val="36"/>
                <w:szCs w:val="36"/>
              </w:rPr>
            </w:pPr>
            <w:r>
              <w:rPr>
                <w:sz w:val="36"/>
                <w:szCs w:val="36"/>
              </w:rPr>
              <w:t>R$61.90</w:t>
            </w:r>
            <w:r w:rsidR="0031158C">
              <w:rPr>
                <w:sz w:val="36"/>
                <w:szCs w:val="36"/>
              </w:rPr>
              <w:t>0,00</w:t>
            </w:r>
          </w:p>
        </w:tc>
      </w:tr>
      <w:tr w:rsidR="0052121E" w:rsidTr="00BE3A92">
        <w:tc>
          <w:tcPr>
            <w:tcW w:w="2376" w:type="dxa"/>
          </w:tcPr>
          <w:p w:rsidR="0052121E" w:rsidRDefault="0052121E" w:rsidP="001455B1">
            <w:pPr>
              <w:rPr>
                <w:rFonts w:ascii="Calibri" w:eastAsia="Calibri" w:hAnsi="Calibri" w:cs="Times New Roman"/>
                <w:sz w:val="36"/>
                <w:szCs w:val="36"/>
              </w:rPr>
            </w:pPr>
            <w:r>
              <w:rPr>
                <w:rFonts w:ascii="Calibri" w:eastAsia="Calibri" w:hAnsi="Calibri" w:cs="Times New Roman"/>
                <w:sz w:val="36"/>
                <w:szCs w:val="36"/>
              </w:rPr>
              <w:t xml:space="preserve">074/18 – </w:t>
            </w:r>
            <w:r w:rsidRPr="00BE3A92">
              <w:rPr>
                <w:rFonts w:ascii="Calibri" w:eastAsia="Calibri" w:hAnsi="Calibri" w:cs="Times New Roman"/>
                <w:sz w:val="16"/>
                <w:szCs w:val="16"/>
              </w:rPr>
              <w:t>TANGOS E VALSAS</w:t>
            </w:r>
          </w:p>
        </w:tc>
        <w:tc>
          <w:tcPr>
            <w:tcW w:w="2552" w:type="dxa"/>
          </w:tcPr>
          <w:p w:rsidR="0052121E" w:rsidRDefault="0052121E" w:rsidP="00847B4A">
            <w:pPr>
              <w:pStyle w:val="NormalWeb1"/>
              <w:spacing w:before="0" w:beforeAutospacing="0" w:after="0"/>
              <w:jc w:val="both"/>
              <w:rPr>
                <w:rFonts w:ascii="Calibri" w:hAnsi="Calibri" w:cs="Calibri"/>
                <w:sz w:val="28"/>
                <w:szCs w:val="28"/>
              </w:rPr>
            </w:pPr>
            <w:r>
              <w:rPr>
                <w:rFonts w:ascii="Calibri" w:hAnsi="Calibri" w:cs="Calibri"/>
                <w:sz w:val="28"/>
                <w:szCs w:val="28"/>
              </w:rPr>
              <w:t>ED.2259 – 23/08/18</w:t>
            </w:r>
          </w:p>
        </w:tc>
        <w:tc>
          <w:tcPr>
            <w:tcW w:w="4111" w:type="dxa"/>
          </w:tcPr>
          <w:p w:rsidR="0052121E" w:rsidRPr="00BE3A92" w:rsidRDefault="0019697C" w:rsidP="0019697C">
            <w:pPr>
              <w:jc w:val="both"/>
              <w:rPr>
                <w:rFonts w:ascii="Arial" w:hAnsi="Arial" w:cs="Arial"/>
                <w:bCs/>
                <w:sz w:val="16"/>
                <w:szCs w:val="16"/>
              </w:rPr>
            </w:pPr>
            <w:r>
              <w:rPr>
                <w:rFonts w:ascii="Arial" w:hAnsi="Arial" w:cs="Arial"/>
                <w:bCs/>
                <w:sz w:val="16"/>
                <w:szCs w:val="16"/>
              </w:rPr>
              <w:t>Realização dois recitais didá</w:t>
            </w:r>
            <w:r w:rsidR="0052121E" w:rsidRPr="00BE3A92">
              <w:rPr>
                <w:rFonts w:ascii="Arial" w:hAnsi="Arial" w:cs="Arial"/>
                <w:bCs/>
                <w:sz w:val="16"/>
                <w:szCs w:val="16"/>
              </w:rPr>
              <w:t>ticos</w:t>
            </w:r>
            <w:r>
              <w:rPr>
                <w:rFonts w:ascii="Arial" w:hAnsi="Arial" w:cs="Arial"/>
                <w:bCs/>
                <w:sz w:val="16"/>
                <w:szCs w:val="16"/>
              </w:rPr>
              <w:t xml:space="preserve"> para estudantes e dois recitais noturnos</w:t>
            </w:r>
            <w:r w:rsidR="0052121E" w:rsidRPr="00BE3A92">
              <w:rPr>
                <w:rFonts w:ascii="Arial" w:hAnsi="Arial" w:cs="Arial"/>
                <w:bCs/>
                <w:sz w:val="16"/>
                <w:szCs w:val="16"/>
              </w:rPr>
              <w:t xml:space="preserve"> de piano</w:t>
            </w:r>
            <w:r>
              <w:rPr>
                <w:rFonts w:ascii="Arial" w:hAnsi="Arial" w:cs="Arial"/>
                <w:bCs/>
                <w:sz w:val="16"/>
                <w:szCs w:val="16"/>
              </w:rPr>
              <w:t xml:space="preserve"> com Alexandre Dietrich interpretando Tangos e Valsas com a</w:t>
            </w:r>
            <w:r w:rsidR="0052121E" w:rsidRPr="00BE3A92">
              <w:rPr>
                <w:rFonts w:ascii="Arial" w:hAnsi="Arial" w:cs="Arial"/>
                <w:bCs/>
                <w:sz w:val="16"/>
                <w:szCs w:val="16"/>
              </w:rPr>
              <w:t xml:space="preserve"> </w:t>
            </w:r>
            <w:proofErr w:type="gramStart"/>
            <w:r>
              <w:rPr>
                <w:rFonts w:ascii="Arial" w:hAnsi="Arial" w:cs="Arial"/>
                <w:bCs/>
                <w:sz w:val="16"/>
                <w:szCs w:val="16"/>
              </w:rPr>
              <w:t>performance</w:t>
            </w:r>
            <w:proofErr w:type="gramEnd"/>
            <w:r>
              <w:rPr>
                <w:rFonts w:ascii="Arial" w:hAnsi="Arial" w:cs="Arial"/>
                <w:bCs/>
                <w:sz w:val="16"/>
                <w:szCs w:val="16"/>
              </w:rPr>
              <w:t xml:space="preserve"> de bailarinos</w:t>
            </w:r>
            <w:r w:rsidR="0052121E" w:rsidRPr="00BE3A92">
              <w:rPr>
                <w:rFonts w:ascii="Arial" w:hAnsi="Arial" w:cs="Arial"/>
                <w:bCs/>
                <w:sz w:val="16"/>
                <w:szCs w:val="16"/>
              </w:rPr>
              <w:t>.</w:t>
            </w:r>
          </w:p>
        </w:tc>
        <w:tc>
          <w:tcPr>
            <w:tcW w:w="2551" w:type="dxa"/>
          </w:tcPr>
          <w:p w:rsidR="0052121E" w:rsidRPr="00550B33" w:rsidRDefault="0052121E" w:rsidP="0031158C">
            <w:pPr>
              <w:jc w:val="both"/>
              <w:rPr>
                <w:rFonts w:ascii="Calibri" w:hAnsi="Calibri"/>
                <w:sz w:val="36"/>
                <w:szCs w:val="36"/>
              </w:rPr>
            </w:pPr>
            <w:r>
              <w:rPr>
                <w:rFonts w:ascii="Calibri" w:hAnsi="Calibri"/>
                <w:sz w:val="36"/>
                <w:szCs w:val="36"/>
              </w:rPr>
              <w:t>(48)</w:t>
            </w:r>
            <w:r w:rsidRPr="0031158C">
              <w:rPr>
                <w:rFonts w:ascii="Calibri" w:hAnsi="Calibri"/>
                <w:sz w:val="36"/>
                <w:szCs w:val="36"/>
              </w:rPr>
              <w:t>988295121</w:t>
            </w:r>
          </w:p>
        </w:tc>
        <w:tc>
          <w:tcPr>
            <w:tcW w:w="2554" w:type="dxa"/>
          </w:tcPr>
          <w:p w:rsidR="0052121E" w:rsidRDefault="0052121E" w:rsidP="00847B4A">
            <w:pPr>
              <w:rPr>
                <w:sz w:val="36"/>
                <w:szCs w:val="36"/>
              </w:rPr>
            </w:pPr>
            <w:r>
              <w:rPr>
                <w:sz w:val="36"/>
                <w:szCs w:val="36"/>
              </w:rPr>
              <w:t>R$63.300,00</w:t>
            </w:r>
          </w:p>
        </w:tc>
      </w:tr>
      <w:tr w:rsidR="0052121E" w:rsidTr="00BE3A92">
        <w:tc>
          <w:tcPr>
            <w:tcW w:w="2376" w:type="dxa"/>
          </w:tcPr>
          <w:p w:rsidR="0052121E" w:rsidRPr="00241E3D" w:rsidRDefault="0052121E" w:rsidP="00847B4A">
            <w:pPr>
              <w:rPr>
                <w:rFonts w:ascii="Calibri" w:eastAsia="Calibri" w:hAnsi="Calibri" w:cs="Times New Roman"/>
                <w:sz w:val="18"/>
                <w:szCs w:val="18"/>
              </w:rPr>
            </w:pPr>
            <w:r>
              <w:rPr>
                <w:rFonts w:ascii="Calibri" w:eastAsia="Calibri" w:hAnsi="Calibri" w:cs="Times New Roman"/>
                <w:sz w:val="36"/>
                <w:szCs w:val="36"/>
              </w:rPr>
              <w:t xml:space="preserve">077/18 – </w:t>
            </w:r>
            <w:r w:rsidRPr="00CF7B10">
              <w:rPr>
                <w:rFonts w:ascii="Calibri" w:eastAsia="Calibri" w:hAnsi="Calibri" w:cs="Times New Roman"/>
                <w:sz w:val="16"/>
                <w:szCs w:val="16"/>
              </w:rPr>
              <w:t>CASPAR ERICH STEMMER</w:t>
            </w:r>
          </w:p>
        </w:tc>
        <w:tc>
          <w:tcPr>
            <w:tcW w:w="2552" w:type="dxa"/>
          </w:tcPr>
          <w:p w:rsidR="0052121E" w:rsidRDefault="0052121E" w:rsidP="00847B4A">
            <w:pPr>
              <w:pStyle w:val="NormalWeb1"/>
              <w:spacing w:before="0" w:beforeAutospacing="0" w:after="0"/>
              <w:jc w:val="both"/>
              <w:rPr>
                <w:rFonts w:ascii="Calibri" w:hAnsi="Calibri" w:cs="Calibri"/>
                <w:sz w:val="28"/>
                <w:szCs w:val="28"/>
              </w:rPr>
            </w:pPr>
            <w:r>
              <w:rPr>
                <w:rFonts w:ascii="Calibri" w:hAnsi="Calibri" w:cs="Calibri"/>
                <w:sz w:val="28"/>
                <w:szCs w:val="28"/>
              </w:rPr>
              <w:t>ED.2250 – 10/08/18</w:t>
            </w:r>
          </w:p>
        </w:tc>
        <w:tc>
          <w:tcPr>
            <w:tcW w:w="4111" w:type="dxa"/>
          </w:tcPr>
          <w:p w:rsidR="0052121E" w:rsidRPr="00107251" w:rsidRDefault="0052121E" w:rsidP="00847B4A">
            <w:pPr>
              <w:jc w:val="both"/>
              <w:rPr>
                <w:rFonts w:ascii="Arial" w:hAnsi="Arial" w:cs="Arial"/>
                <w:sz w:val="16"/>
                <w:szCs w:val="16"/>
              </w:rPr>
            </w:pPr>
            <w:r w:rsidRPr="00107251">
              <w:rPr>
                <w:rFonts w:ascii="Arial" w:eastAsia="Calibri" w:hAnsi="Arial" w:cs="Arial"/>
                <w:bCs/>
                <w:sz w:val="16"/>
                <w:szCs w:val="16"/>
              </w:rPr>
              <w:t xml:space="preserve">Documentário biográfico, média metragem de 52 minutos em vídeo digital e alta definição sobre a vida de </w:t>
            </w:r>
            <w:proofErr w:type="spellStart"/>
            <w:r w:rsidRPr="00107251">
              <w:rPr>
                <w:rFonts w:ascii="Arial" w:eastAsia="Calibri" w:hAnsi="Arial" w:cs="Arial"/>
                <w:bCs/>
                <w:sz w:val="16"/>
                <w:szCs w:val="16"/>
              </w:rPr>
              <w:t>Caspar</w:t>
            </w:r>
            <w:proofErr w:type="spellEnd"/>
            <w:r w:rsidRPr="00107251">
              <w:rPr>
                <w:rFonts w:ascii="Arial" w:eastAsia="Calibri" w:hAnsi="Arial" w:cs="Arial"/>
                <w:bCs/>
                <w:sz w:val="16"/>
                <w:szCs w:val="16"/>
              </w:rPr>
              <w:t xml:space="preserve"> Erich </w:t>
            </w:r>
            <w:proofErr w:type="spellStart"/>
            <w:r w:rsidRPr="00107251">
              <w:rPr>
                <w:rFonts w:ascii="Arial" w:eastAsia="Calibri" w:hAnsi="Arial" w:cs="Arial"/>
                <w:bCs/>
                <w:sz w:val="16"/>
                <w:szCs w:val="16"/>
              </w:rPr>
              <w:t>Stemmer</w:t>
            </w:r>
            <w:proofErr w:type="spellEnd"/>
            <w:r w:rsidRPr="00107251">
              <w:rPr>
                <w:rFonts w:ascii="Arial" w:eastAsia="Calibri" w:hAnsi="Arial" w:cs="Arial"/>
                <w:bCs/>
                <w:sz w:val="16"/>
                <w:szCs w:val="16"/>
              </w:rPr>
              <w:t xml:space="preserve"> – Reitor UFSC, cujo objetivo é registrar e disseminar seu legado.</w:t>
            </w:r>
          </w:p>
        </w:tc>
        <w:tc>
          <w:tcPr>
            <w:tcW w:w="2551" w:type="dxa"/>
          </w:tcPr>
          <w:p w:rsidR="0052121E" w:rsidRPr="00550B33" w:rsidRDefault="0052121E" w:rsidP="00847B4A">
            <w:pPr>
              <w:jc w:val="both"/>
              <w:rPr>
                <w:rFonts w:ascii="Calibri" w:hAnsi="Calibri"/>
                <w:sz w:val="36"/>
                <w:szCs w:val="36"/>
              </w:rPr>
            </w:pPr>
            <w:r>
              <w:rPr>
                <w:rFonts w:ascii="Calibri" w:hAnsi="Calibri"/>
                <w:sz w:val="36"/>
                <w:szCs w:val="36"/>
              </w:rPr>
              <w:t>(48)</w:t>
            </w:r>
            <w:r w:rsidRPr="00E569E5">
              <w:rPr>
                <w:rFonts w:ascii="Calibri" w:hAnsi="Calibri"/>
                <w:sz w:val="36"/>
                <w:szCs w:val="36"/>
              </w:rPr>
              <w:t>988</w:t>
            </w:r>
            <w:r>
              <w:rPr>
                <w:rFonts w:ascii="Calibri" w:hAnsi="Calibri"/>
                <w:sz w:val="36"/>
                <w:szCs w:val="36"/>
              </w:rPr>
              <w:t>2</w:t>
            </w:r>
            <w:r w:rsidRPr="00E569E5">
              <w:rPr>
                <w:rFonts w:ascii="Calibri" w:hAnsi="Calibri"/>
                <w:sz w:val="36"/>
                <w:szCs w:val="36"/>
              </w:rPr>
              <w:t>37</w:t>
            </w:r>
            <w:r>
              <w:rPr>
                <w:rFonts w:ascii="Calibri" w:hAnsi="Calibri"/>
                <w:sz w:val="36"/>
                <w:szCs w:val="36"/>
              </w:rPr>
              <w:t>953</w:t>
            </w:r>
          </w:p>
        </w:tc>
        <w:tc>
          <w:tcPr>
            <w:tcW w:w="2554" w:type="dxa"/>
          </w:tcPr>
          <w:p w:rsidR="0052121E" w:rsidRDefault="0052121E" w:rsidP="00847B4A">
            <w:pPr>
              <w:rPr>
                <w:sz w:val="36"/>
                <w:szCs w:val="36"/>
              </w:rPr>
            </w:pPr>
            <w:r>
              <w:rPr>
                <w:sz w:val="36"/>
                <w:szCs w:val="36"/>
              </w:rPr>
              <w:t>R$199.200,00</w:t>
            </w:r>
          </w:p>
        </w:tc>
      </w:tr>
      <w:tr w:rsidR="0052121E" w:rsidTr="00BE3A92">
        <w:tc>
          <w:tcPr>
            <w:tcW w:w="2376" w:type="dxa"/>
          </w:tcPr>
          <w:p w:rsidR="0052121E" w:rsidRPr="00BE3A92" w:rsidRDefault="0052121E" w:rsidP="00847B4A">
            <w:pPr>
              <w:rPr>
                <w:rFonts w:ascii="Calibri" w:eastAsia="Calibri" w:hAnsi="Calibri" w:cs="Times New Roman"/>
                <w:sz w:val="16"/>
                <w:szCs w:val="16"/>
              </w:rPr>
            </w:pPr>
            <w:r>
              <w:rPr>
                <w:rFonts w:ascii="Calibri" w:eastAsia="Calibri" w:hAnsi="Calibri" w:cs="Times New Roman"/>
                <w:sz w:val="36"/>
                <w:szCs w:val="36"/>
              </w:rPr>
              <w:t xml:space="preserve">078/18 – </w:t>
            </w:r>
            <w:r>
              <w:rPr>
                <w:rFonts w:ascii="Calibri" w:eastAsia="Calibri" w:hAnsi="Calibri" w:cs="Times New Roman"/>
                <w:sz w:val="16"/>
                <w:szCs w:val="16"/>
              </w:rPr>
              <w:t>FEIRA MÁGICA</w:t>
            </w:r>
          </w:p>
        </w:tc>
        <w:tc>
          <w:tcPr>
            <w:tcW w:w="2552" w:type="dxa"/>
          </w:tcPr>
          <w:p w:rsidR="0052121E" w:rsidRDefault="0052121E" w:rsidP="00847B4A">
            <w:pPr>
              <w:pStyle w:val="NormalWeb1"/>
              <w:spacing w:before="0" w:beforeAutospacing="0" w:after="0"/>
              <w:jc w:val="both"/>
              <w:rPr>
                <w:rFonts w:ascii="Calibri" w:hAnsi="Calibri" w:cs="Calibri"/>
                <w:sz w:val="28"/>
                <w:szCs w:val="28"/>
              </w:rPr>
            </w:pPr>
            <w:r>
              <w:rPr>
                <w:rFonts w:ascii="Calibri" w:hAnsi="Calibri" w:cs="Calibri"/>
                <w:sz w:val="28"/>
                <w:szCs w:val="28"/>
              </w:rPr>
              <w:t>ED.2259 – 23/08/18</w:t>
            </w:r>
          </w:p>
        </w:tc>
        <w:tc>
          <w:tcPr>
            <w:tcW w:w="4111" w:type="dxa"/>
          </w:tcPr>
          <w:p w:rsidR="0052121E" w:rsidRPr="003648B8" w:rsidRDefault="0052121E" w:rsidP="00847B4A">
            <w:pPr>
              <w:jc w:val="both"/>
              <w:rPr>
                <w:rFonts w:ascii="Arial" w:eastAsia="Calibri" w:hAnsi="Arial" w:cs="Arial"/>
                <w:bCs/>
                <w:sz w:val="16"/>
                <w:szCs w:val="16"/>
              </w:rPr>
            </w:pPr>
            <w:r w:rsidRPr="003648B8">
              <w:rPr>
                <w:rFonts w:ascii="Arial" w:hAnsi="Arial" w:cs="Arial"/>
                <w:sz w:val="16"/>
                <w:szCs w:val="16"/>
              </w:rPr>
              <w:t>O projeto consiste em realização de 16 apresentações dos espetáculos “Moleza Leveza na Terra das Ilusões” e “Mágica nos Trópicos”, com uma proposta de resgate da tradição da mágica em diferentes espaços das feiras livres da cidade de Florianópolis.</w:t>
            </w:r>
          </w:p>
        </w:tc>
        <w:tc>
          <w:tcPr>
            <w:tcW w:w="2551" w:type="dxa"/>
          </w:tcPr>
          <w:p w:rsidR="0052121E" w:rsidRPr="0031158C" w:rsidRDefault="0052121E" w:rsidP="0031158C">
            <w:pPr>
              <w:jc w:val="both"/>
              <w:rPr>
                <w:rFonts w:ascii="Calibri" w:hAnsi="Calibri"/>
                <w:sz w:val="36"/>
                <w:szCs w:val="36"/>
              </w:rPr>
            </w:pPr>
            <w:r>
              <w:rPr>
                <w:rFonts w:ascii="Calibri" w:hAnsi="Calibri"/>
                <w:sz w:val="36"/>
                <w:szCs w:val="36"/>
              </w:rPr>
              <w:t>(48)</w:t>
            </w:r>
            <w:r w:rsidRPr="0031158C">
              <w:rPr>
                <w:rFonts w:ascii="Calibri" w:hAnsi="Calibri"/>
                <w:sz w:val="36"/>
                <w:szCs w:val="36"/>
              </w:rPr>
              <w:t>996585117</w:t>
            </w:r>
          </w:p>
          <w:p w:rsidR="0052121E" w:rsidRPr="00550B33" w:rsidRDefault="0052121E" w:rsidP="0031158C">
            <w:pPr>
              <w:jc w:val="both"/>
              <w:rPr>
                <w:rFonts w:ascii="Calibri" w:hAnsi="Calibri"/>
                <w:sz w:val="36"/>
                <w:szCs w:val="36"/>
              </w:rPr>
            </w:pPr>
          </w:p>
        </w:tc>
        <w:tc>
          <w:tcPr>
            <w:tcW w:w="2554" w:type="dxa"/>
          </w:tcPr>
          <w:p w:rsidR="0052121E" w:rsidRDefault="0052121E" w:rsidP="0052121E">
            <w:pPr>
              <w:rPr>
                <w:sz w:val="36"/>
                <w:szCs w:val="36"/>
              </w:rPr>
            </w:pPr>
            <w:r>
              <w:rPr>
                <w:sz w:val="36"/>
                <w:szCs w:val="36"/>
              </w:rPr>
              <w:t>R$40.000,00</w:t>
            </w:r>
          </w:p>
        </w:tc>
      </w:tr>
      <w:tr w:rsidR="0052121E" w:rsidTr="00BE3A92">
        <w:tc>
          <w:tcPr>
            <w:tcW w:w="2376" w:type="dxa"/>
          </w:tcPr>
          <w:p w:rsidR="0052121E" w:rsidRDefault="0052121E" w:rsidP="00847B4A">
            <w:pPr>
              <w:rPr>
                <w:rFonts w:ascii="Calibri" w:eastAsia="Calibri" w:hAnsi="Calibri" w:cs="Times New Roman"/>
                <w:sz w:val="36"/>
                <w:szCs w:val="36"/>
              </w:rPr>
            </w:pPr>
            <w:r>
              <w:rPr>
                <w:rFonts w:ascii="Calibri" w:eastAsia="Calibri" w:hAnsi="Calibri" w:cs="Times New Roman"/>
                <w:sz w:val="36"/>
                <w:szCs w:val="36"/>
              </w:rPr>
              <w:t xml:space="preserve">079/18 – </w:t>
            </w:r>
            <w:r w:rsidRPr="00BE3A92">
              <w:rPr>
                <w:rFonts w:ascii="Calibri" w:eastAsia="Calibri" w:hAnsi="Calibri" w:cs="Times New Roman"/>
                <w:sz w:val="16"/>
                <w:szCs w:val="16"/>
              </w:rPr>
              <w:t>CURTA COM A CLAUDETY</w:t>
            </w:r>
          </w:p>
        </w:tc>
        <w:tc>
          <w:tcPr>
            <w:tcW w:w="2552" w:type="dxa"/>
          </w:tcPr>
          <w:p w:rsidR="0052121E" w:rsidRDefault="0052121E" w:rsidP="00847B4A">
            <w:pPr>
              <w:pStyle w:val="NormalWeb1"/>
              <w:spacing w:before="0" w:beforeAutospacing="0" w:after="0"/>
              <w:jc w:val="both"/>
              <w:rPr>
                <w:rFonts w:ascii="Calibri" w:hAnsi="Calibri" w:cs="Calibri"/>
                <w:sz w:val="28"/>
                <w:szCs w:val="28"/>
              </w:rPr>
            </w:pPr>
            <w:r>
              <w:rPr>
                <w:rFonts w:ascii="Calibri" w:hAnsi="Calibri" w:cs="Calibri"/>
                <w:sz w:val="28"/>
                <w:szCs w:val="28"/>
              </w:rPr>
              <w:t>ED.2259 – 23/08/18</w:t>
            </w:r>
          </w:p>
        </w:tc>
        <w:tc>
          <w:tcPr>
            <w:tcW w:w="4111" w:type="dxa"/>
          </w:tcPr>
          <w:p w:rsidR="0052121E" w:rsidRPr="00BE3A92" w:rsidRDefault="0052121E" w:rsidP="00847B4A">
            <w:pPr>
              <w:jc w:val="both"/>
              <w:rPr>
                <w:rFonts w:ascii="Arial" w:eastAsia="Calibri" w:hAnsi="Arial" w:cs="Arial"/>
                <w:bCs/>
                <w:sz w:val="16"/>
                <w:szCs w:val="16"/>
              </w:rPr>
            </w:pPr>
            <w:r w:rsidRPr="00BE3A92">
              <w:rPr>
                <w:rFonts w:ascii="Arial" w:hAnsi="Arial" w:cs="Arial"/>
                <w:bCs/>
                <w:sz w:val="16"/>
                <w:szCs w:val="16"/>
              </w:rPr>
              <w:t xml:space="preserve">Apresentação da personagem </w:t>
            </w:r>
            <w:proofErr w:type="spellStart"/>
            <w:r w:rsidRPr="00BE3A92">
              <w:rPr>
                <w:rFonts w:ascii="Arial" w:hAnsi="Arial" w:cs="Arial"/>
                <w:bCs/>
                <w:sz w:val="16"/>
                <w:szCs w:val="16"/>
              </w:rPr>
              <w:t>manezinha</w:t>
            </w:r>
            <w:proofErr w:type="spellEnd"/>
            <w:r w:rsidRPr="00BE3A92">
              <w:rPr>
                <w:rFonts w:ascii="Arial" w:hAnsi="Arial" w:cs="Arial"/>
                <w:bCs/>
                <w:sz w:val="16"/>
                <w:szCs w:val="16"/>
              </w:rPr>
              <w:t xml:space="preserve"> </w:t>
            </w:r>
            <w:proofErr w:type="spellStart"/>
            <w:r w:rsidRPr="00BE3A92">
              <w:rPr>
                <w:rFonts w:ascii="Arial" w:hAnsi="Arial" w:cs="Arial"/>
                <w:bCs/>
                <w:sz w:val="16"/>
                <w:szCs w:val="16"/>
              </w:rPr>
              <w:t>Claudety</w:t>
            </w:r>
            <w:proofErr w:type="spellEnd"/>
            <w:r w:rsidRPr="00BE3A92">
              <w:rPr>
                <w:rFonts w:ascii="Arial" w:hAnsi="Arial" w:cs="Arial"/>
                <w:bCs/>
                <w:sz w:val="16"/>
                <w:szCs w:val="16"/>
              </w:rPr>
              <w:t xml:space="preserve"> em lares de idosos de Florianópolis e no final será </w:t>
            </w:r>
            <w:proofErr w:type="gramStart"/>
            <w:r w:rsidRPr="00BE3A92">
              <w:rPr>
                <w:rFonts w:ascii="Arial" w:hAnsi="Arial" w:cs="Arial"/>
                <w:bCs/>
                <w:sz w:val="16"/>
                <w:szCs w:val="16"/>
              </w:rPr>
              <w:t>produzido</w:t>
            </w:r>
            <w:proofErr w:type="gramEnd"/>
            <w:r w:rsidRPr="00BE3A92">
              <w:rPr>
                <w:rFonts w:ascii="Arial" w:hAnsi="Arial" w:cs="Arial"/>
                <w:bCs/>
                <w:sz w:val="16"/>
                <w:szCs w:val="16"/>
              </w:rPr>
              <w:t xml:space="preserve"> um curta metragem das atividades que forem desenvolvidas. Serão </w:t>
            </w:r>
            <w:proofErr w:type="gramStart"/>
            <w:r w:rsidRPr="00BE3A92">
              <w:rPr>
                <w:rFonts w:ascii="Arial" w:hAnsi="Arial" w:cs="Arial"/>
                <w:bCs/>
                <w:sz w:val="16"/>
                <w:szCs w:val="16"/>
              </w:rPr>
              <w:t>8</w:t>
            </w:r>
            <w:proofErr w:type="gramEnd"/>
            <w:r w:rsidRPr="00BE3A92">
              <w:rPr>
                <w:rFonts w:ascii="Arial" w:hAnsi="Arial" w:cs="Arial"/>
                <w:bCs/>
                <w:sz w:val="16"/>
                <w:szCs w:val="16"/>
              </w:rPr>
              <w:t xml:space="preserve"> apresentações em 05 asilos do município.</w:t>
            </w:r>
          </w:p>
        </w:tc>
        <w:tc>
          <w:tcPr>
            <w:tcW w:w="2551" w:type="dxa"/>
          </w:tcPr>
          <w:p w:rsidR="0052121E" w:rsidRPr="0031158C" w:rsidRDefault="0052121E" w:rsidP="0031158C">
            <w:pPr>
              <w:jc w:val="both"/>
              <w:rPr>
                <w:rFonts w:ascii="Calibri" w:hAnsi="Calibri"/>
                <w:sz w:val="36"/>
                <w:szCs w:val="36"/>
              </w:rPr>
            </w:pPr>
            <w:r>
              <w:rPr>
                <w:rFonts w:ascii="Calibri" w:hAnsi="Calibri"/>
                <w:sz w:val="36"/>
                <w:szCs w:val="36"/>
              </w:rPr>
              <w:t>(48)</w:t>
            </w:r>
            <w:r w:rsidRPr="0031158C">
              <w:rPr>
                <w:rFonts w:ascii="Calibri" w:hAnsi="Calibri"/>
                <w:sz w:val="36"/>
                <w:szCs w:val="36"/>
              </w:rPr>
              <w:t>999529944</w:t>
            </w:r>
          </w:p>
          <w:p w:rsidR="0052121E" w:rsidRPr="00550B33" w:rsidRDefault="0052121E" w:rsidP="0031158C">
            <w:pPr>
              <w:jc w:val="both"/>
              <w:rPr>
                <w:rFonts w:ascii="Calibri" w:hAnsi="Calibri"/>
                <w:sz w:val="36"/>
                <w:szCs w:val="36"/>
              </w:rPr>
            </w:pPr>
          </w:p>
        </w:tc>
        <w:tc>
          <w:tcPr>
            <w:tcW w:w="2554" w:type="dxa"/>
          </w:tcPr>
          <w:p w:rsidR="0052121E" w:rsidRDefault="0052121E" w:rsidP="0052121E">
            <w:pPr>
              <w:rPr>
                <w:sz w:val="36"/>
                <w:szCs w:val="36"/>
              </w:rPr>
            </w:pPr>
            <w:r>
              <w:rPr>
                <w:sz w:val="36"/>
                <w:szCs w:val="36"/>
              </w:rPr>
              <w:t>R$135.252,00</w:t>
            </w:r>
          </w:p>
        </w:tc>
      </w:tr>
      <w:tr w:rsidR="00CF4C97" w:rsidTr="00BE3A92">
        <w:tc>
          <w:tcPr>
            <w:tcW w:w="2376" w:type="dxa"/>
          </w:tcPr>
          <w:p w:rsidR="00CF4C97" w:rsidRDefault="00CF4C97" w:rsidP="00847B4A">
            <w:pPr>
              <w:rPr>
                <w:rFonts w:ascii="Calibri" w:eastAsia="Calibri" w:hAnsi="Calibri" w:cs="Times New Roman"/>
                <w:sz w:val="36"/>
                <w:szCs w:val="36"/>
              </w:rPr>
            </w:pPr>
            <w:r>
              <w:rPr>
                <w:rFonts w:ascii="Calibri" w:eastAsia="Calibri" w:hAnsi="Calibri" w:cs="Times New Roman"/>
                <w:sz w:val="36"/>
                <w:szCs w:val="36"/>
              </w:rPr>
              <w:t xml:space="preserve">083/18 – </w:t>
            </w:r>
            <w:r w:rsidRPr="00CF4C97">
              <w:rPr>
                <w:rFonts w:ascii="Calibri" w:eastAsia="Calibri" w:hAnsi="Calibri" w:cs="Times New Roman"/>
                <w:sz w:val="16"/>
                <w:szCs w:val="16"/>
              </w:rPr>
              <w:t>CIRCUITO CULTURAL TECNOLÓGICO</w:t>
            </w:r>
          </w:p>
        </w:tc>
        <w:tc>
          <w:tcPr>
            <w:tcW w:w="2552" w:type="dxa"/>
          </w:tcPr>
          <w:p w:rsidR="00CF4C97" w:rsidRDefault="00CF4C97" w:rsidP="00A009B0">
            <w:pPr>
              <w:pStyle w:val="NormalWeb1"/>
              <w:spacing w:before="0" w:beforeAutospacing="0" w:after="0"/>
              <w:jc w:val="both"/>
              <w:rPr>
                <w:rFonts w:ascii="Calibri" w:hAnsi="Calibri" w:cs="Calibri"/>
                <w:sz w:val="28"/>
                <w:szCs w:val="28"/>
              </w:rPr>
            </w:pPr>
            <w:r>
              <w:rPr>
                <w:rFonts w:ascii="Calibri" w:hAnsi="Calibri" w:cs="Calibri"/>
                <w:sz w:val="28"/>
                <w:szCs w:val="28"/>
              </w:rPr>
              <w:t>ED.2267 – 04/09/18</w:t>
            </w:r>
          </w:p>
        </w:tc>
        <w:tc>
          <w:tcPr>
            <w:tcW w:w="4111" w:type="dxa"/>
          </w:tcPr>
          <w:p w:rsidR="00CF4C97" w:rsidRPr="00780D89" w:rsidRDefault="00780D89" w:rsidP="00847B4A">
            <w:pPr>
              <w:jc w:val="both"/>
              <w:rPr>
                <w:rFonts w:ascii="Arial" w:hAnsi="Arial" w:cs="Arial"/>
                <w:bCs/>
                <w:sz w:val="16"/>
                <w:szCs w:val="16"/>
              </w:rPr>
            </w:pPr>
            <w:r w:rsidRPr="00780D89">
              <w:rPr>
                <w:rFonts w:ascii="Arial" w:hAnsi="Arial" w:cs="Arial"/>
                <w:bCs/>
                <w:sz w:val="16"/>
                <w:szCs w:val="16"/>
              </w:rPr>
              <w:t>O Projeto propõe a realização do Circuito Cultural Tecnológico (</w:t>
            </w:r>
            <w:proofErr w:type="spellStart"/>
            <w:proofErr w:type="gramStart"/>
            <w:r w:rsidRPr="00780D89">
              <w:rPr>
                <w:rFonts w:ascii="Arial" w:hAnsi="Arial" w:cs="Arial"/>
                <w:bCs/>
                <w:sz w:val="16"/>
                <w:szCs w:val="16"/>
              </w:rPr>
              <w:t>CcT</w:t>
            </w:r>
            <w:proofErr w:type="spellEnd"/>
            <w:proofErr w:type="gramEnd"/>
            <w:r w:rsidRPr="00780D89">
              <w:rPr>
                <w:rFonts w:ascii="Arial" w:hAnsi="Arial" w:cs="Arial"/>
                <w:bCs/>
                <w:sz w:val="16"/>
                <w:szCs w:val="16"/>
              </w:rPr>
              <w:t>) com estações de realidade virtual para visitação de museus e apreciação de show e concertos e quatro exposições de artistas selecionados por meio de edital. Sem outros aportes financeiros o Projeto tem previsão de inicio em 01/12/2018 e termino em 31/01/2020.</w:t>
            </w:r>
          </w:p>
        </w:tc>
        <w:tc>
          <w:tcPr>
            <w:tcW w:w="2551" w:type="dxa"/>
          </w:tcPr>
          <w:p w:rsidR="00CF4C97" w:rsidRPr="00494D44" w:rsidRDefault="00494D44" w:rsidP="0031158C">
            <w:pPr>
              <w:jc w:val="both"/>
              <w:rPr>
                <w:rFonts w:ascii="Calibri" w:hAnsi="Calibri"/>
                <w:sz w:val="36"/>
                <w:szCs w:val="36"/>
              </w:rPr>
            </w:pPr>
            <w:r w:rsidRPr="00494D44">
              <w:rPr>
                <w:rFonts w:ascii="Calibri" w:hAnsi="Calibri"/>
                <w:sz w:val="36"/>
                <w:szCs w:val="36"/>
              </w:rPr>
              <w:t>(48)991800550</w:t>
            </w:r>
          </w:p>
        </w:tc>
        <w:tc>
          <w:tcPr>
            <w:tcW w:w="2554" w:type="dxa"/>
          </w:tcPr>
          <w:p w:rsidR="00CF4C97" w:rsidRDefault="00CF4C97" w:rsidP="00CF4C97">
            <w:pPr>
              <w:rPr>
                <w:sz w:val="36"/>
                <w:szCs w:val="36"/>
              </w:rPr>
            </w:pPr>
            <w:r>
              <w:rPr>
                <w:sz w:val="36"/>
                <w:szCs w:val="36"/>
              </w:rPr>
              <w:t>R$189.900,00</w:t>
            </w:r>
          </w:p>
        </w:tc>
      </w:tr>
      <w:tr w:rsidR="00CF4C97" w:rsidTr="00BE3A92">
        <w:tc>
          <w:tcPr>
            <w:tcW w:w="2376" w:type="dxa"/>
          </w:tcPr>
          <w:p w:rsidR="00CF4C97" w:rsidRDefault="00CF4C97" w:rsidP="00CF4C97">
            <w:pPr>
              <w:rPr>
                <w:rFonts w:ascii="Calibri" w:eastAsia="Calibri" w:hAnsi="Calibri" w:cs="Times New Roman"/>
                <w:sz w:val="36"/>
                <w:szCs w:val="36"/>
              </w:rPr>
            </w:pPr>
            <w:r>
              <w:rPr>
                <w:rFonts w:ascii="Calibri" w:eastAsia="Calibri" w:hAnsi="Calibri" w:cs="Times New Roman"/>
                <w:sz w:val="36"/>
                <w:szCs w:val="36"/>
              </w:rPr>
              <w:lastRenderedPageBreak/>
              <w:t xml:space="preserve">084/18 – </w:t>
            </w:r>
            <w:r>
              <w:rPr>
                <w:rFonts w:ascii="Calibri" w:eastAsia="Calibri" w:hAnsi="Calibri" w:cs="Times New Roman"/>
                <w:sz w:val="16"/>
                <w:szCs w:val="16"/>
              </w:rPr>
              <w:t>HOJE É DIA DE JAZZ BÊBE</w:t>
            </w:r>
          </w:p>
        </w:tc>
        <w:tc>
          <w:tcPr>
            <w:tcW w:w="2552" w:type="dxa"/>
          </w:tcPr>
          <w:p w:rsidR="00CF4C97" w:rsidRDefault="00CF4C97" w:rsidP="00A009B0">
            <w:pPr>
              <w:pStyle w:val="NormalWeb1"/>
              <w:spacing w:before="0" w:beforeAutospacing="0" w:after="0"/>
              <w:jc w:val="both"/>
              <w:rPr>
                <w:rFonts w:ascii="Calibri" w:hAnsi="Calibri" w:cs="Calibri"/>
                <w:sz w:val="28"/>
                <w:szCs w:val="28"/>
              </w:rPr>
            </w:pPr>
            <w:r>
              <w:rPr>
                <w:rFonts w:ascii="Calibri" w:hAnsi="Calibri" w:cs="Calibri"/>
                <w:sz w:val="28"/>
                <w:szCs w:val="28"/>
              </w:rPr>
              <w:t>ED.2267 – 04/09/18</w:t>
            </w:r>
          </w:p>
        </w:tc>
        <w:tc>
          <w:tcPr>
            <w:tcW w:w="4111" w:type="dxa"/>
          </w:tcPr>
          <w:p w:rsidR="00CF4C97" w:rsidRPr="0018497E" w:rsidRDefault="0018497E" w:rsidP="00847B4A">
            <w:pPr>
              <w:jc w:val="both"/>
              <w:rPr>
                <w:rFonts w:ascii="Arial" w:hAnsi="Arial" w:cs="Arial"/>
                <w:bCs/>
                <w:sz w:val="16"/>
                <w:szCs w:val="16"/>
              </w:rPr>
            </w:pPr>
            <w:r w:rsidRPr="0018497E">
              <w:rPr>
                <w:rFonts w:ascii="Arial" w:hAnsi="Arial" w:cs="Arial"/>
                <w:bCs/>
                <w:sz w:val="16"/>
                <w:szCs w:val="16"/>
              </w:rPr>
              <w:t xml:space="preserve">Realizar 05 edições vespertina do evento itinerante e um Festival que contemplará </w:t>
            </w:r>
            <w:proofErr w:type="gramStart"/>
            <w:r w:rsidRPr="0018497E">
              <w:rPr>
                <w:rFonts w:ascii="Arial" w:hAnsi="Arial" w:cs="Arial"/>
                <w:bCs/>
                <w:sz w:val="16"/>
                <w:szCs w:val="16"/>
              </w:rPr>
              <w:t>2</w:t>
            </w:r>
            <w:proofErr w:type="gramEnd"/>
            <w:r w:rsidRPr="0018497E">
              <w:rPr>
                <w:rFonts w:ascii="Arial" w:hAnsi="Arial" w:cs="Arial"/>
                <w:bCs/>
                <w:sz w:val="16"/>
                <w:szCs w:val="16"/>
              </w:rPr>
              <w:t xml:space="preserve"> dias de atividades de música direcionado para a família e o público em geral.</w:t>
            </w:r>
          </w:p>
        </w:tc>
        <w:tc>
          <w:tcPr>
            <w:tcW w:w="2551" w:type="dxa"/>
          </w:tcPr>
          <w:p w:rsidR="00CF4C97" w:rsidRPr="00494D44" w:rsidRDefault="00494D44" w:rsidP="0031158C">
            <w:pPr>
              <w:jc w:val="both"/>
              <w:rPr>
                <w:rFonts w:ascii="Calibri" w:hAnsi="Calibri"/>
                <w:sz w:val="36"/>
                <w:szCs w:val="36"/>
              </w:rPr>
            </w:pPr>
            <w:r w:rsidRPr="00494D44">
              <w:rPr>
                <w:rFonts w:ascii="Calibri" w:hAnsi="Calibri"/>
                <w:sz w:val="36"/>
                <w:szCs w:val="36"/>
              </w:rPr>
              <w:t>(48)984144402</w:t>
            </w:r>
          </w:p>
        </w:tc>
        <w:tc>
          <w:tcPr>
            <w:tcW w:w="2554" w:type="dxa"/>
          </w:tcPr>
          <w:p w:rsidR="00CF4C97" w:rsidRDefault="00CF4C97" w:rsidP="00CF4C97">
            <w:pPr>
              <w:rPr>
                <w:sz w:val="36"/>
                <w:szCs w:val="36"/>
              </w:rPr>
            </w:pPr>
            <w:r>
              <w:rPr>
                <w:sz w:val="36"/>
                <w:szCs w:val="36"/>
              </w:rPr>
              <w:t>R$196.800,00</w:t>
            </w:r>
          </w:p>
        </w:tc>
      </w:tr>
      <w:tr w:rsidR="00CF4C97" w:rsidTr="00BE3A92">
        <w:tc>
          <w:tcPr>
            <w:tcW w:w="2376" w:type="dxa"/>
          </w:tcPr>
          <w:p w:rsidR="00CF4C97" w:rsidRPr="00241E3D" w:rsidRDefault="00CF4C97" w:rsidP="00A90947">
            <w:pPr>
              <w:rPr>
                <w:rFonts w:ascii="Calibri" w:eastAsia="Calibri" w:hAnsi="Calibri" w:cs="Times New Roman"/>
                <w:sz w:val="18"/>
                <w:szCs w:val="18"/>
              </w:rPr>
            </w:pPr>
            <w:r>
              <w:rPr>
                <w:rFonts w:ascii="Calibri" w:eastAsia="Calibri" w:hAnsi="Calibri" w:cs="Times New Roman"/>
                <w:sz w:val="36"/>
                <w:szCs w:val="36"/>
              </w:rPr>
              <w:t xml:space="preserve">085/18 – </w:t>
            </w:r>
            <w:r w:rsidRPr="000E65D7">
              <w:rPr>
                <w:rFonts w:ascii="Calibri" w:eastAsia="Calibri" w:hAnsi="Calibri" w:cs="Times New Roman"/>
                <w:sz w:val="16"/>
                <w:szCs w:val="16"/>
              </w:rPr>
              <w:t>2° CLAM FLORIPA – CIRCUITO LATINO AMERICANO DE DANÇA DE FPOLIS</w:t>
            </w:r>
          </w:p>
        </w:tc>
        <w:tc>
          <w:tcPr>
            <w:tcW w:w="2552" w:type="dxa"/>
          </w:tcPr>
          <w:p w:rsidR="00CF4C97" w:rsidRDefault="00CF4C97" w:rsidP="00A90947">
            <w:pPr>
              <w:pStyle w:val="NormalWeb1"/>
              <w:spacing w:before="0" w:beforeAutospacing="0" w:after="0"/>
              <w:jc w:val="both"/>
              <w:rPr>
                <w:rFonts w:ascii="Calibri" w:hAnsi="Calibri" w:cs="Calibri"/>
                <w:sz w:val="28"/>
                <w:szCs w:val="28"/>
              </w:rPr>
            </w:pPr>
            <w:r>
              <w:rPr>
                <w:rFonts w:ascii="Calibri" w:hAnsi="Calibri" w:cs="Calibri"/>
                <w:sz w:val="28"/>
                <w:szCs w:val="28"/>
              </w:rPr>
              <w:t>ED.2250 – 10/08/18</w:t>
            </w:r>
          </w:p>
        </w:tc>
        <w:tc>
          <w:tcPr>
            <w:tcW w:w="4111" w:type="dxa"/>
          </w:tcPr>
          <w:p w:rsidR="00CF4C97" w:rsidRPr="00107251" w:rsidRDefault="00CF4C97" w:rsidP="00A90947">
            <w:pPr>
              <w:jc w:val="both"/>
              <w:rPr>
                <w:rFonts w:ascii="Arial" w:hAnsi="Arial" w:cs="Arial"/>
                <w:sz w:val="16"/>
                <w:szCs w:val="16"/>
              </w:rPr>
            </w:pPr>
            <w:r w:rsidRPr="00107251">
              <w:rPr>
                <w:rFonts w:ascii="Arial" w:hAnsi="Arial" w:cs="Arial"/>
                <w:sz w:val="16"/>
                <w:szCs w:val="16"/>
              </w:rPr>
              <w:t>O projeto se trata da realização de encontro de estudantes e profissionais</w:t>
            </w:r>
            <w:r w:rsidRPr="00107251">
              <w:rPr>
                <w:rFonts w:ascii="Arial" w:hAnsi="Arial" w:cs="Arial"/>
                <w:b/>
                <w:sz w:val="16"/>
                <w:szCs w:val="16"/>
              </w:rPr>
              <w:t xml:space="preserve"> </w:t>
            </w:r>
            <w:r w:rsidRPr="00107251">
              <w:rPr>
                <w:rFonts w:ascii="Arial" w:hAnsi="Arial" w:cs="Arial"/>
                <w:sz w:val="16"/>
                <w:szCs w:val="16"/>
              </w:rPr>
              <w:t xml:space="preserve">da dança de salão através de ritmos latinos com apresentações, espetáculos e workshops (cursos) no TAC e Hotel </w:t>
            </w:r>
            <w:proofErr w:type="spellStart"/>
            <w:proofErr w:type="gramStart"/>
            <w:r w:rsidRPr="00107251">
              <w:rPr>
                <w:rFonts w:ascii="Arial" w:hAnsi="Arial" w:cs="Arial"/>
                <w:sz w:val="16"/>
                <w:szCs w:val="16"/>
              </w:rPr>
              <w:t>Magestic</w:t>
            </w:r>
            <w:proofErr w:type="spellEnd"/>
            <w:proofErr w:type="gramEnd"/>
          </w:p>
        </w:tc>
        <w:tc>
          <w:tcPr>
            <w:tcW w:w="2551" w:type="dxa"/>
          </w:tcPr>
          <w:p w:rsidR="00CF4C97" w:rsidRPr="00550B33" w:rsidRDefault="00CF4C97" w:rsidP="00A90947">
            <w:pPr>
              <w:jc w:val="both"/>
              <w:rPr>
                <w:rFonts w:ascii="Calibri" w:hAnsi="Calibri"/>
                <w:sz w:val="36"/>
                <w:szCs w:val="36"/>
              </w:rPr>
            </w:pPr>
            <w:r>
              <w:rPr>
                <w:rFonts w:ascii="Calibri" w:hAnsi="Calibri"/>
                <w:sz w:val="36"/>
                <w:szCs w:val="36"/>
              </w:rPr>
              <w:t>(48)</w:t>
            </w:r>
            <w:r w:rsidRPr="00E569E5">
              <w:rPr>
                <w:rFonts w:ascii="Calibri" w:hAnsi="Calibri"/>
                <w:sz w:val="36"/>
                <w:szCs w:val="36"/>
              </w:rPr>
              <w:t>98</w:t>
            </w:r>
            <w:r>
              <w:rPr>
                <w:rFonts w:ascii="Calibri" w:hAnsi="Calibri"/>
                <w:sz w:val="36"/>
                <w:szCs w:val="36"/>
              </w:rPr>
              <w:t>4</w:t>
            </w:r>
            <w:r w:rsidRPr="00E569E5">
              <w:rPr>
                <w:rFonts w:ascii="Calibri" w:hAnsi="Calibri"/>
                <w:sz w:val="36"/>
                <w:szCs w:val="36"/>
              </w:rPr>
              <w:t>0</w:t>
            </w:r>
            <w:r>
              <w:rPr>
                <w:rFonts w:ascii="Calibri" w:hAnsi="Calibri"/>
                <w:sz w:val="36"/>
                <w:szCs w:val="36"/>
              </w:rPr>
              <w:t>39394</w:t>
            </w:r>
          </w:p>
        </w:tc>
        <w:tc>
          <w:tcPr>
            <w:tcW w:w="2554" w:type="dxa"/>
          </w:tcPr>
          <w:p w:rsidR="00CF4C97" w:rsidRDefault="00CF4C97" w:rsidP="00A90947">
            <w:pPr>
              <w:rPr>
                <w:sz w:val="36"/>
                <w:szCs w:val="36"/>
              </w:rPr>
            </w:pPr>
            <w:r>
              <w:rPr>
                <w:sz w:val="36"/>
                <w:szCs w:val="36"/>
              </w:rPr>
              <w:t>R$142.320,00</w:t>
            </w:r>
          </w:p>
        </w:tc>
      </w:tr>
      <w:tr w:rsidR="00CF4C97" w:rsidTr="00BE3A92">
        <w:tc>
          <w:tcPr>
            <w:tcW w:w="2376" w:type="dxa"/>
          </w:tcPr>
          <w:p w:rsidR="00CF4C97" w:rsidRPr="00241E3D" w:rsidRDefault="00CF4C97" w:rsidP="00A90947">
            <w:pPr>
              <w:rPr>
                <w:rFonts w:ascii="Calibri" w:eastAsia="Calibri" w:hAnsi="Calibri" w:cs="Times New Roman"/>
                <w:sz w:val="18"/>
                <w:szCs w:val="18"/>
              </w:rPr>
            </w:pPr>
            <w:r>
              <w:rPr>
                <w:rFonts w:ascii="Calibri" w:eastAsia="Calibri" w:hAnsi="Calibri" w:cs="Times New Roman"/>
                <w:sz w:val="36"/>
                <w:szCs w:val="36"/>
              </w:rPr>
              <w:t xml:space="preserve">086-18 – </w:t>
            </w:r>
            <w:r w:rsidRPr="000E65D7">
              <w:rPr>
                <w:rFonts w:ascii="Calibri" w:eastAsia="Calibri" w:hAnsi="Calibri" w:cs="Times New Roman"/>
                <w:sz w:val="16"/>
                <w:szCs w:val="16"/>
              </w:rPr>
              <w:t>10° PRÊMIO DESTERRO – FESTIVAL DE DANÇA DE FPOLIS</w:t>
            </w:r>
          </w:p>
        </w:tc>
        <w:tc>
          <w:tcPr>
            <w:tcW w:w="2552" w:type="dxa"/>
          </w:tcPr>
          <w:p w:rsidR="00CF4C97" w:rsidRDefault="00CF4C97" w:rsidP="00A90947">
            <w:pPr>
              <w:pStyle w:val="NormalWeb1"/>
              <w:spacing w:before="0" w:beforeAutospacing="0" w:after="0"/>
              <w:jc w:val="both"/>
              <w:rPr>
                <w:rFonts w:ascii="Calibri" w:hAnsi="Calibri" w:cs="Calibri"/>
                <w:sz w:val="28"/>
                <w:szCs w:val="28"/>
              </w:rPr>
            </w:pPr>
            <w:r>
              <w:rPr>
                <w:rFonts w:ascii="Calibri" w:hAnsi="Calibri" w:cs="Calibri"/>
                <w:sz w:val="28"/>
                <w:szCs w:val="28"/>
              </w:rPr>
              <w:t>ED.2250 – 10/08/18</w:t>
            </w:r>
          </w:p>
        </w:tc>
        <w:tc>
          <w:tcPr>
            <w:tcW w:w="4111" w:type="dxa"/>
          </w:tcPr>
          <w:p w:rsidR="00CF4C97" w:rsidRPr="00107251" w:rsidRDefault="00CF4C97" w:rsidP="00A90947">
            <w:pPr>
              <w:jc w:val="both"/>
              <w:rPr>
                <w:rFonts w:ascii="Arial" w:hAnsi="Arial" w:cs="Arial"/>
                <w:sz w:val="18"/>
                <w:szCs w:val="18"/>
              </w:rPr>
            </w:pPr>
            <w:r w:rsidRPr="00107251">
              <w:rPr>
                <w:rFonts w:ascii="Arial" w:eastAsia="Calibri" w:hAnsi="Arial" w:cs="Arial"/>
                <w:sz w:val="18"/>
                <w:szCs w:val="18"/>
              </w:rPr>
              <w:t xml:space="preserve">O projeto se trata da realização da 10ª edição do Prêmio Desterro- Festival de Dança de Florianópolis, com </w:t>
            </w:r>
            <w:proofErr w:type="gramStart"/>
            <w:r w:rsidRPr="00107251">
              <w:rPr>
                <w:rFonts w:ascii="Arial" w:eastAsia="Calibri" w:hAnsi="Arial" w:cs="Arial"/>
                <w:sz w:val="18"/>
                <w:szCs w:val="18"/>
              </w:rPr>
              <w:t>1</w:t>
            </w:r>
            <w:proofErr w:type="gramEnd"/>
            <w:r w:rsidRPr="00107251">
              <w:rPr>
                <w:rFonts w:ascii="Arial" w:eastAsia="Calibri" w:hAnsi="Arial" w:cs="Arial"/>
                <w:sz w:val="18"/>
                <w:szCs w:val="18"/>
              </w:rPr>
              <w:t xml:space="preserve"> encontro de dança no modelo avaliativo e 8 cursos com profissionais renomados  para um intercâmbio de novas práticas, um fórum e uma palestra abertos ao público em geral.</w:t>
            </w:r>
          </w:p>
        </w:tc>
        <w:tc>
          <w:tcPr>
            <w:tcW w:w="2551" w:type="dxa"/>
          </w:tcPr>
          <w:p w:rsidR="00CF4C97" w:rsidRPr="00550B33" w:rsidRDefault="00CF4C97" w:rsidP="00A90947">
            <w:pPr>
              <w:jc w:val="both"/>
              <w:rPr>
                <w:rFonts w:ascii="Calibri" w:hAnsi="Calibri"/>
                <w:sz w:val="36"/>
                <w:szCs w:val="36"/>
              </w:rPr>
            </w:pPr>
            <w:r>
              <w:rPr>
                <w:rFonts w:ascii="Calibri" w:hAnsi="Calibri"/>
                <w:sz w:val="36"/>
                <w:szCs w:val="36"/>
              </w:rPr>
              <w:t>(48)</w:t>
            </w:r>
            <w:r w:rsidRPr="00E569E5">
              <w:rPr>
                <w:rFonts w:ascii="Calibri" w:hAnsi="Calibri"/>
                <w:sz w:val="36"/>
                <w:szCs w:val="36"/>
              </w:rPr>
              <w:t>98</w:t>
            </w:r>
            <w:r>
              <w:rPr>
                <w:rFonts w:ascii="Calibri" w:hAnsi="Calibri"/>
                <w:sz w:val="36"/>
                <w:szCs w:val="36"/>
              </w:rPr>
              <w:t>4</w:t>
            </w:r>
            <w:r w:rsidRPr="00E569E5">
              <w:rPr>
                <w:rFonts w:ascii="Calibri" w:hAnsi="Calibri"/>
                <w:sz w:val="36"/>
                <w:szCs w:val="36"/>
              </w:rPr>
              <w:t>0</w:t>
            </w:r>
            <w:r>
              <w:rPr>
                <w:rFonts w:ascii="Calibri" w:hAnsi="Calibri"/>
                <w:sz w:val="36"/>
                <w:szCs w:val="36"/>
              </w:rPr>
              <w:t>39399</w:t>
            </w:r>
          </w:p>
        </w:tc>
        <w:tc>
          <w:tcPr>
            <w:tcW w:w="2554" w:type="dxa"/>
          </w:tcPr>
          <w:p w:rsidR="00CF4C97" w:rsidRDefault="00CF4C97" w:rsidP="00A90947">
            <w:pPr>
              <w:rPr>
                <w:sz w:val="36"/>
                <w:szCs w:val="36"/>
              </w:rPr>
            </w:pPr>
            <w:r>
              <w:rPr>
                <w:sz w:val="36"/>
                <w:szCs w:val="36"/>
              </w:rPr>
              <w:t>R$179.035,00</w:t>
            </w:r>
          </w:p>
        </w:tc>
      </w:tr>
      <w:tr w:rsidR="00CF4C97" w:rsidTr="00BE3A92">
        <w:trPr>
          <w:trHeight w:val="2421"/>
        </w:trPr>
        <w:tc>
          <w:tcPr>
            <w:tcW w:w="2376" w:type="dxa"/>
          </w:tcPr>
          <w:p w:rsidR="00CF4C97" w:rsidRPr="00791E22" w:rsidRDefault="00CF4C97" w:rsidP="00A90947">
            <w:pPr>
              <w:rPr>
                <w:rFonts w:ascii="Calibri" w:eastAsia="Calibri" w:hAnsi="Calibri" w:cs="Times New Roman"/>
                <w:sz w:val="18"/>
                <w:szCs w:val="18"/>
              </w:rPr>
            </w:pPr>
            <w:r>
              <w:rPr>
                <w:rFonts w:ascii="Calibri" w:eastAsia="Calibri" w:hAnsi="Calibri" w:cs="Times New Roman"/>
                <w:sz w:val="36"/>
                <w:szCs w:val="36"/>
              </w:rPr>
              <w:t xml:space="preserve">088/18 – </w:t>
            </w:r>
            <w:r w:rsidRPr="000E65D7">
              <w:rPr>
                <w:rFonts w:ascii="Calibri" w:eastAsia="Calibri" w:hAnsi="Calibri" w:cs="Times New Roman"/>
                <w:sz w:val="16"/>
                <w:szCs w:val="16"/>
              </w:rPr>
              <w:t>SE NÃO AGORA QUANDO?</w:t>
            </w:r>
          </w:p>
        </w:tc>
        <w:tc>
          <w:tcPr>
            <w:tcW w:w="2552" w:type="dxa"/>
          </w:tcPr>
          <w:p w:rsidR="00CF4C97" w:rsidRDefault="00CF4C97" w:rsidP="00A90947">
            <w:pPr>
              <w:pStyle w:val="NormalWeb1"/>
              <w:spacing w:before="0" w:beforeAutospacing="0" w:after="0"/>
              <w:jc w:val="both"/>
              <w:rPr>
                <w:rFonts w:ascii="Calibri" w:hAnsi="Calibri" w:cs="Calibri"/>
                <w:sz w:val="28"/>
                <w:szCs w:val="28"/>
              </w:rPr>
            </w:pPr>
            <w:r>
              <w:rPr>
                <w:rFonts w:ascii="Calibri" w:hAnsi="Calibri" w:cs="Calibri"/>
                <w:sz w:val="28"/>
                <w:szCs w:val="28"/>
              </w:rPr>
              <w:t>ED.2250 – 10/08/18</w:t>
            </w:r>
          </w:p>
        </w:tc>
        <w:tc>
          <w:tcPr>
            <w:tcW w:w="4111" w:type="dxa"/>
          </w:tcPr>
          <w:p w:rsidR="00CF4C97" w:rsidRPr="00107251" w:rsidRDefault="00CF4C97" w:rsidP="00A90947">
            <w:pPr>
              <w:jc w:val="both"/>
              <w:rPr>
                <w:rFonts w:ascii="Arial" w:hAnsi="Arial" w:cs="Arial"/>
                <w:sz w:val="16"/>
                <w:szCs w:val="16"/>
              </w:rPr>
            </w:pPr>
            <w:r w:rsidRPr="00107251">
              <w:rPr>
                <w:rFonts w:ascii="Arial" w:eastAsia="Calibri" w:hAnsi="Arial" w:cs="Arial"/>
                <w:bCs/>
                <w:sz w:val="16"/>
                <w:szCs w:val="16"/>
              </w:rPr>
              <w:t xml:space="preserve">O projeto contempla a montagem, produção e </w:t>
            </w:r>
            <w:proofErr w:type="spellStart"/>
            <w:r w:rsidRPr="00107251">
              <w:rPr>
                <w:rFonts w:ascii="Arial" w:eastAsia="Calibri" w:hAnsi="Arial" w:cs="Arial"/>
                <w:bCs/>
                <w:sz w:val="16"/>
                <w:szCs w:val="16"/>
              </w:rPr>
              <w:t>estréia</w:t>
            </w:r>
            <w:proofErr w:type="spellEnd"/>
            <w:r w:rsidRPr="00107251">
              <w:rPr>
                <w:rFonts w:ascii="Arial" w:eastAsia="Calibri" w:hAnsi="Arial" w:cs="Arial"/>
                <w:bCs/>
                <w:sz w:val="16"/>
                <w:szCs w:val="16"/>
              </w:rPr>
              <w:t xml:space="preserve"> de um espetáculo de dança contemporânea e sapateado com música ao vivo, levantando a temática da igualdade de gênero, a situação da mulher na sociedade atual e o feminismo diante da sociedade machista consolidada. A previsão de execução do projeto é de 01/09/2018 a 01/02/2019. </w:t>
            </w:r>
            <w:proofErr w:type="spellStart"/>
            <w:r w:rsidRPr="00107251">
              <w:rPr>
                <w:rFonts w:ascii="Arial" w:eastAsia="Calibri" w:hAnsi="Arial" w:cs="Arial"/>
                <w:bCs/>
                <w:sz w:val="16"/>
                <w:szCs w:val="16"/>
              </w:rPr>
              <w:t>Estréia</w:t>
            </w:r>
            <w:proofErr w:type="spellEnd"/>
            <w:r w:rsidRPr="00107251">
              <w:rPr>
                <w:rFonts w:ascii="Arial" w:eastAsia="Calibri" w:hAnsi="Arial" w:cs="Arial"/>
                <w:bCs/>
                <w:sz w:val="16"/>
                <w:szCs w:val="16"/>
              </w:rPr>
              <w:t xml:space="preserve"> realizada em Florianópolis, com entrada gratuita aos espectadores. Ao final do espetáculo, será aberto um debate mediado por uma ativista feminista, com o intuito de estabelecer um espaço de troca, reflexão e discussão entre artistas e </w:t>
            </w:r>
            <w:proofErr w:type="spellStart"/>
            <w:r w:rsidRPr="00107251">
              <w:rPr>
                <w:rFonts w:ascii="Arial" w:eastAsia="Calibri" w:hAnsi="Arial" w:cs="Arial"/>
                <w:bCs/>
                <w:sz w:val="16"/>
                <w:szCs w:val="16"/>
              </w:rPr>
              <w:t>platéia</w:t>
            </w:r>
            <w:proofErr w:type="spellEnd"/>
            <w:r w:rsidRPr="00107251">
              <w:rPr>
                <w:rFonts w:ascii="Arial" w:eastAsia="Calibri" w:hAnsi="Arial" w:cs="Arial"/>
                <w:bCs/>
                <w:sz w:val="16"/>
                <w:szCs w:val="16"/>
              </w:rPr>
              <w:t xml:space="preserve"> referente ao tema abordado.</w:t>
            </w:r>
          </w:p>
        </w:tc>
        <w:tc>
          <w:tcPr>
            <w:tcW w:w="2551" w:type="dxa"/>
          </w:tcPr>
          <w:p w:rsidR="00CF4C97" w:rsidRPr="00550B33" w:rsidRDefault="00CF4C97" w:rsidP="00A90947">
            <w:pPr>
              <w:jc w:val="both"/>
              <w:rPr>
                <w:rFonts w:ascii="Calibri" w:hAnsi="Calibri"/>
                <w:sz w:val="36"/>
                <w:szCs w:val="36"/>
              </w:rPr>
            </w:pPr>
            <w:r>
              <w:rPr>
                <w:rFonts w:ascii="Calibri" w:hAnsi="Calibri"/>
                <w:sz w:val="36"/>
                <w:szCs w:val="36"/>
              </w:rPr>
              <w:t>(48)</w:t>
            </w:r>
            <w:r w:rsidRPr="00E569E5">
              <w:rPr>
                <w:rFonts w:ascii="Calibri" w:hAnsi="Calibri"/>
                <w:sz w:val="36"/>
                <w:szCs w:val="36"/>
              </w:rPr>
              <w:t>9</w:t>
            </w:r>
            <w:r>
              <w:rPr>
                <w:rFonts w:ascii="Calibri" w:hAnsi="Calibri"/>
                <w:sz w:val="36"/>
                <w:szCs w:val="36"/>
              </w:rPr>
              <w:t>99229447</w:t>
            </w:r>
          </w:p>
        </w:tc>
        <w:tc>
          <w:tcPr>
            <w:tcW w:w="2554" w:type="dxa"/>
          </w:tcPr>
          <w:p w:rsidR="00CF4C97" w:rsidRDefault="00CF4C97" w:rsidP="00A90947">
            <w:pPr>
              <w:rPr>
                <w:sz w:val="36"/>
                <w:szCs w:val="36"/>
              </w:rPr>
            </w:pPr>
            <w:r>
              <w:rPr>
                <w:sz w:val="36"/>
                <w:szCs w:val="36"/>
              </w:rPr>
              <w:t>R$160.000,00</w:t>
            </w:r>
          </w:p>
        </w:tc>
      </w:tr>
      <w:tr w:rsidR="00CF4C97" w:rsidTr="00BE3A92">
        <w:tc>
          <w:tcPr>
            <w:tcW w:w="2376" w:type="dxa"/>
          </w:tcPr>
          <w:p w:rsidR="00CF4C97" w:rsidRPr="000E65D7" w:rsidRDefault="007464C7" w:rsidP="007464C7">
            <w:pPr>
              <w:rPr>
                <w:rFonts w:ascii="Calibri" w:eastAsia="Calibri" w:hAnsi="Calibri" w:cs="Times New Roman"/>
                <w:sz w:val="18"/>
                <w:szCs w:val="18"/>
              </w:rPr>
            </w:pPr>
            <w:r>
              <w:rPr>
                <w:rFonts w:ascii="Calibri" w:eastAsia="Calibri" w:hAnsi="Calibri" w:cs="Times New Roman"/>
                <w:sz w:val="36"/>
                <w:szCs w:val="36"/>
              </w:rPr>
              <w:t>090</w:t>
            </w:r>
            <w:r w:rsidR="00CF4C97">
              <w:rPr>
                <w:rFonts w:ascii="Calibri" w:eastAsia="Calibri" w:hAnsi="Calibri" w:cs="Times New Roman"/>
                <w:sz w:val="36"/>
                <w:szCs w:val="36"/>
              </w:rPr>
              <w:t xml:space="preserve">/18 – </w:t>
            </w:r>
            <w:r>
              <w:rPr>
                <w:rFonts w:ascii="Calibri" w:eastAsia="Calibri" w:hAnsi="Calibri" w:cs="Times New Roman"/>
                <w:sz w:val="16"/>
                <w:szCs w:val="16"/>
              </w:rPr>
              <w:t>CURTA HUMOR AZUL</w:t>
            </w:r>
          </w:p>
        </w:tc>
        <w:tc>
          <w:tcPr>
            <w:tcW w:w="2552" w:type="dxa"/>
          </w:tcPr>
          <w:p w:rsidR="00CF4C97" w:rsidRDefault="007464C7" w:rsidP="007464C7">
            <w:pPr>
              <w:pStyle w:val="NormalWeb1"/>
              <w:spacing w:before="0" w:beforeAutospacing="0" w:after="0"/>
              <w:jc w:val="both"/>
              <w:rPr>
                <w:rFonts w:ascii="Calibri" w:hAnsi="Calibri" w:cs="Calibri"/>
                <w:sz w:val="28"/>
                <w:szCs w:val="28"/>
              </w:rPr>
            </w:pPr>
            <w:r>
              <w:rPr>
                <w:rFonts w:ascii="Calibri" w:hAnsi="Calibri" w:cs="Calibri"/>
                <w:sz w:val="28"/>
                <w:szCs w:val="28"/>
              </w:rPr>
              <w:t xml:space="preserve">ED.2267 – </w:t>
            </w:r>
            <w:r w:rsidR="00CF4C97">
              <w:rPr>
                <w:rFonts w:ascii="Calibri" w:hAnsi="Calibri" w:cs="Calibri"/>
                <w:sz w:val="28"/>
                <w:szCs w:val="28"/>
              </w:rPr>
              <w:t>0</w:t>
            </w:r>
            <w:r>
              <w:rPr>
                <w:rFonts w:ascii="Calibri" w:hAnsi="Calibri" w:cs="Calibri"/>
                <w:sz w:val="28"/>
                <w:szCs w:val="28"/>
              </w:rPr>
              <w:t>4/09</w:t>
            </w:r>
            <w:r w:rsidR="00CF4C97">
              <w:rPr>
                <w:rFonts w:ascii="Calibri" w:hAnsi="Calibri" w:cs="Calibri"/>
                <w:sz w:val="28"/>
                <w:szCs w:val="28"/>
              </w:rPr>
              <w:t>/18</w:t>
            </w:r>
          </w:p>
        </w:tc>
        <w:tc>
          <w:tcPr>
            <w:tcW w:w="4111" w:type="dxa"/>
          </w:tcPr>
          <w:p w:rsidR="00CF4C97" w:rsidRPr="00780D89" w:rsidRDefault="00780D89" w:rsidP="00A90947">
            <w:pPr>
              <w:ind w:right="-1"/>
              <w:jc w:val="both"/>
              <w:rPr>
                <w:rFonts w:ascii="Arial" w:hAnsi="Arial" w:cs="Arial"/>
                <w:sz w:val="16"/>
                <w:szCs w:val="16"/>
              </w:rPr>
            </w:pPr>
            <w:r w:rsidRPr="00780D89">
              <w:rPr>
                <w:rFonts w:ascii="Arial" w:hAnsi="Arial" w:cs="Arial"/>
                <w:bCs/>
                <w:sz w:val="16"/>
                <w:szCs w:val="16"/>
              </w:rPr>
              <w:t xml:space="preserve">O Projeto propõe a produção </w:t>
            </w:r>
            <w:proofErr w:type="gramStart"/>
            <w:r w:rsidRPr="00780D89">
              <w:rPr>
                <w:rFonts w:ascii="Arial" w:hAnsi="Arial" w:cs="Arial"/>
                <w:bCs/>
                <w:sz w:val="16"/>
                <w:szCs w:val="16"/>
              </w:rPr>
              <w:t>do curta</w:t>
            </w:r>
            <w:proofErr w:type="gramEnd"/>
            <w:r w:rsidRPr="00780D89">
              <w:rPr>
                <w:rFonts w:ascii="Arial" w:hAnsi="Arial" w:cs="Arial"/>
                <w:bCs/>
                <w:sz w:val="16"/>
                <w:szCs w:val="16"/>
              </w:rPr>
              <w:t xml:space="preserve"> metragem com duração de aproximadamente 15 minutos, em técnico </w:t>
            </w:r>
            <w:proofErr w:type="spellStart"/>
            <w:r w:rsidRPr="00780D89">
              <w:rPr>
                <w:rFonts w:ascii="Arial" w:hAnsi="Arial" w:cs="Arial"/>
                <w:bCs/>
                <w:sz w:val="16"/>
                <w:szCs w:val="16"/>
              </w:rPr>
              <w:t>Cut</w:t>
            </w:r>
            <w:proofErr w:type="spellEnd"/>
            <w:r w:rsidRPr="00780D89">
              <w:rPr>
                <w:rFonts w:ascii="Arial" w:hAnsi="Arial" w:cs="Arial"/>
                <w:bCs/>
                <w:sz w:val="16"/>
                <w:szCs w:val="16"/>
              </w:rPr>
              <w:t xml:space="preserve"> Out, com captação e finalização em vídeo digital HD, que adapta do livro de historias em quadrinhos “Humor Azul O Lado Engraçado do Autismo”, escrito e ilustrado por Rodrigo Tramonte. Sem outros aportes financeiros o Projeto tem previsão de inicio em 03/09/2018 e termino em 01/02/2019.</w:t>
            </w:r>
          </w:p>
        </w:tc>
        <w:tc>
          <w:tcPr>
            <w:tcW w:w="2551" w:type="dxa"/>
          </w:tcPr>
          <w:p w:rsidR="00494D44" w:rsidRPr="00494D44" w:rsidRDefault="00CF4C97" w:rsidP="00494D44">
            <w:pPr>
              <w:jc w:val="both"/>
              <w:rPr>
                <w:rFonts w:ascii="Calibri" w:hAnsi="Calibri"/>
                <w:sz w:val="36"/>
                <w:szCs w:val="36"/>
              </w:rPr>
            </w:pPr>
            <w:r>
              <w:rPr>
                <w:rFonts w:ascii="Calibri" w:hAnsi="Calibri"/>
                <w:sz w:val="36"/>
                <w:szCs w:val="36"/>
              </w:rPr>
              <w:t>(48)</w:t>
            </w:r>
            <w:r w:rsidR="00494D44" w:rsidRPr="00494D44">
              <w:rPr>
                <w:rFonts w:ascii="Calibri" w:hAnsi="Calibri"/>
                <w:sz w:val="36"/>
                <w:szCs w:val="36"/>
              </w:rPr>
              <w:t>32391300</w:t>
            </w:r>
          </w:p>
          <w:p w:rsidR="00CF4C97" w:rsidRPr="00550B33" w:rsidRDefault="00CF4C97" w:rsidP="007464C7">
            <w:pPr>
              <w:jc w:val="both"/>
              <w:rPr>
                <w:rFonts w:ascii="Calibri" w:hAnsi="Calibri"/>
                <w:sz w:val="36"/>
                <w:szCs w:val="36"/>
              </w:rPr>
            </w:pPr>
          </w:p>
        </w:tc>
        <w:tc>
          <w:tcPr>
            <w:tcW w:w="2554" w:type="dxa"/>
          </w:tcPr>
          <w:p w:rsidR="00CF4C97" w:rsidRDefault="007464C7" w:rsidP="00A90947">
            <w:pPr>
              <w:rPr>
                <w:sz w:val="36"/>
                <w:szCs w:val="36"/>
              </w:rPr>
            </w:pPr>
            <w:r>
              <w:rPr>
                <w:sz w:val="36"/>
                <w:szCs w:val="36"/>
              </w:rPr>
              <w:t>R$199.96</w:t>
            </w:r>
            <w:r w:rsidR="00CF4C97">
              <w:rPr>
                <w:sz w:val="36"/>
                <w:szCs w:val="36"/>
              </w:rPr>
              <w:t>0,00</w:t>
            </w:r>
          </w:p>
        </w:tc>
      </w:tr>
      <w:tr w:rsidR="007464C7" w:rsidTr="00BE3A92">
        <w:tc>
          <w:tcPr>
            <w:tcW w:w="2376" w:type="dxa"/>
          </w:tcPr>
          <w:p w:rsidR="007464C7" w:rsidRPr="000E65D7" w:rsidRDefault="007464C7" w:rsidP="009E762D">
            <w:pPr>
              <w:rPr>
                <w:rFonts w:ascii="Calibri" w:eastAsia="Calibri" w:hAnsi="Calibri" w:cs="Times New Roman"/>
                <w:sz w:val="18"/>
                <w:szCs w:val="18"/>
              </w:rPr>
            </w:pPr>
            <w:r>
              <w:rPr>
                <w:rFonts w:ascii="Calibri" w:eastAsia="Calibri" w:hAnsi="Calibri" w:cs="Times New Roman"/>
                <w:sz w:val="36"/>
                <w:szCs w:val="36"/>
              </w:rPr>
              <w:t xml:space="preserve">093/18 – </w:t>
            </w:r>
            <w:r w:rsidR="009E762D">
              <w:rPr>
                <w:rFonts w:ascii="Calibri" w:eastAsia="Calibri" w:hAnsi="Calibri" w:cs="Times New Roman"/>
                <w:sz w:val="16"/>
                <w:szCs w:val="16"/>
              </w:rPr>
              <w:t>COMPANHIA DA</w:t>
            </w:r>
            <w:proofErr w:type="gramStart"/>
            <w:r w:rsidR="009E762D">
              <w:rPr>
                <w:rFonts w:ascii="Calibri" w:eastAsia="Calibri" w:hAnsi="Calibri" w:cs="Times New Roman"/>
                <w:sz w:val="16"/>
                <w:szCs w:val="16"/>
              </w:rPr>
              <w:t xml:space="preserve">  </w:t>
            </w:r>
            <w:proofErr w:type="gramEnd"/>
            <w:r w:rsidR="009E762D">
              <w:rPr>
                <w:rFonts w:ascii="Calibri" w:eastAsia="Calibri" w:hAnsi="Calibri" w:cs="Times New Roman"/>
                <w:sz w:val="16"/>
                <w:szCs w:val="16"/>
              </w:rPr>
              <w:t>DANÇA LÁPIS DE CEDA: SERÁ QUE É DE ÉTER</w:t>
            </w:r>
          </w:p>
        </w:tc>
        <w:tc>
          <w:tcPr>
            <w:tcW w:w="2552" w:type="dxa"/>
          </w:tcPr>
          <w:p w:rsidR="007464C7" w:rsidRDefault="007464C7" w:rsidP="00A009B0">
            <w:pPr>
              <w:pStyle w:val="NormalWeb1"/>
              <w:spacing w:before="0" w:beforeAutospacing="0" w:after="0"/>
              <w:jc w:val="both"/>
              <w:rPr>
                <w:rFonts w:ascii="Calibri" w:hAnsi="Calibri" w:cs="Calibri"/>
                <w:sz w:val="28"/>
                <w:szCs w:val="28"/>
              </w:rPr>
            </w:pPr>
            <w:r>
              <w:rPr>
                <w:rFonts w:ascii="Calibri" w:hAnsi="Calibri" w:cs="Calibri"/>
                <w:sz w:val="28"/>
                <w:szCs w:val="28"/>
              </w:rPr>
              <w:t>ED.2267 – 04/09/18</w:t>
            </w:r>
          </w:p>
        </w:tc>
        <w:tc>
          <w:tcPr>
            <w:tcW w:w="4111" w:type="dxa"/>
          </w:tcPr>
          <w:p w:rsidR="007464C7" w:rsidRPr="00780D89" w:rsidRDefault="00780D89" w:rsidP="00A009B0">
            <w:pPr>
              <w:ind w:right="-1"/>
              <w:jc w:val="both"/>
              <w:rPr>
                <w:rFonts w:ascii="Arial" w:hAnsi="Arial" w:cs="Arial"/>
                <w:sz w:val="16"/>
                <w:szCs w:val="16"/>
              </w:rPr>
            </w:pPr>
            <w:r w:rsidRPr="00780D89">
              <w:rPr>
                <w:rFonts w:ascii="Arial" w:eastAsia="Calibri" w:hAnsi="Arial" w:cs="Arial"/>
                <w:bCs/>
                <w:sz w:val="16"/>
                <w:szCs w:val="16"/>
              </w:rPr>
              <w:t xml:space="preserve">O projeto contempla a realização de </w:t>
            </w:r>
            <w:proofErr w:type="gramStart"/>
            <w:r w:rsidRPr="00780D89">
              <w:rPr>
                <w:rFonts w:ascii="Arial" w:eastAsia="Calibri" w:hAnsi="Arial" w:cs="Arial"/>
                <w:bCs/>
                <w:sz w:val="16"/>
                <w:szCs w:val="16"/>
              </w:rPr>
              <w:t>2</w:t>
            </w:r>
            <w:proofErr w:type="gramEnd"/>
            <w:r w:rsidRPr="00780D89">
              <w:rPr>
                <w:rFonts w:ascii="Arial" w:eastAsia="Calibri" w:hAnsi="Arial" w:cs="Arial"/>
                <w:bCs/>
                <w:sz w:val="16"/>
                <w:szCs w:val="16"/>
              </w:rPr>
              <w:t xml:space="preserve"> apresentações do espetáculo “Será que é de Éter” – da Cia Lápis de Seda, executadas em uma mesma data sendo, uma apresentação a tarde para escolas públicas municipais e associações que trabalham com pessoas com deficiência em Florianópolis, e outra a noite aberta ao público em geral. Ambas as apresentações são </w:t>
            </w:r>
            <w:r w:rsidRPr="00780D89">
              <w:rPr>
                <w:rFonts w:ascii="Arial" w:eastAsia="Calibri" w:hAnsi="Arial" w:cs="Arial"/>
                <w:bCs/>
                <w:sz w:val="16"/>
                <w:szCs w:val="16"/>
              </w:rPr>
              <w:lastRenderedPageBreak/>
              <w:t xml:space="preserve">gratuitas e serão executadas no teatro Pedro Ivo em Florianópolis. O prazo de execução é de </w:t>
            </w:r>
            <w:proofErr w:type="gramStart"/>
            <w:r w:rsidRPr="00780D89">
              <w:rPr>
                <w:rFonts w:ascii="Arial" w:eastAsia="Calibri" w:hAnsi="Arial" w:cs="Arial"/>
                <w:bCs/>
                <w:sz w:val="16"/>
                <w:szCs w:val="16"/>
              </w:rPr>
              <w:t>5</w:t>
            </w:r>
            <w:proofErr w:type="gramEnd"/>
            <w:r w:rsidRPr="00780D89">
              <w:rPr>
                <w:rFonts w:ascii="Arial" w:eastAsia="Calibri" w:hAnsi="Arial" w:cs="Arial"/>
                <w:bCs/>
                <w:sz w:val="16"/>
                <w:szCs w:val="16"/>
              </w:rPr>
              <w:t xml:space="preserve"> meses e abrange além das apresentações, as seguintes atividades: ensaios do espetáculo duas vezes por semana, aulas de dança e expressão corporal 2 horas por semana, aulas de interpretação 1 hora por semana, aula de </w:t>
            </w:r>
            <w:proofErr w:type="spellStart"/>
            <w:r w:rsidRPr="00780D89">
              <w:rPr>
                <w:rFonts w:ascii="Arial" w:eastAsia="Calibri" w:hAnsi="Arial" w:cs="Arial"/>
                <w:bCs/>
                <w:sz w:val="16"/>
                <w:szCs w:val="16"/>
              </w:rPr>
              <w:t>musicalização</w:t>
            </w:r>
            <w:proofErr w:type="spellEnd"/>
            <w:r w:rsidRPr="00780D89">
              <w:rPr>
                <w:rFonts w:ascii="Arial" w:eastAsia="Calibri" w:hAnsi="Arial" w:cs="Arial"/>
                <w:bCs/>
                <w:sz w:val="16"/>
                <w:szCs w:val="16"/>
              </w:rPr>
              <w:t xml:space="preserve"> 1 hora por semana e 3 ensaios dos músicos pré-espetáculo.</w:t>
            </w:r>
          </w:p>
        </w:tc>
        <w:tc>
          <w:tcPr>
            <w:tcW w:w="2551" w:type="dxa"/>
          </w:tcPr>
          <w:p w:rsidR="00494D44" w:rsidRPr="00494D44" w:rsidRDefault="007464C7" w:rsidP="00494D44">
            <w:pPr>
              <w:jc w:val="both"/>
              <w:rPr>
                <w:rFonts w:ascii="Calibri" w:hAnsi="Calibri"/>
                <w:sz w:val="36"/>
                <w:szCs w:val="36"/>
              </w:rPr>
            </w:pPr>
            <w:r>
              <w:rPr>
                <w:rFonts w:ascii="Calibri" w:hAnsi="Calibri"/>
                <w:sz w:val="36"/>
                <w:szCs w:val="36"/>
              </w:rPr>
              <w:lastRenderedPageBreak/>
              <w:t>(48)</w:t>
            </w:r>
            <w:r w:rsidR="00494D44" w:rsidRPr="00494D44">
              <w:rPr>
                <w:rFonts w:ascii="Calibri" w:hAnsi="Calibri"/>
                <w:sz w:val="36"/>
                <w:szCs w:val="36"/>
              </w:rPr>
              <w:t>991776003</w:t>
            </w:r>
          </w:p>
          <w:p w:rsidR="007464C7" w:rsidRPr="00550B33" w:rsidRDefault="007464C7" w:rsidP="00A009B0">
            <w:pPr>
              <w:jc w:val="both"/>
              <w:rPr>
                <w:rFonts w:ascii="Calibri" w:hAnsi="Calibri"/>
                <w:sz w:val="36"/>
                <w:szCs w:val="36"/>
              </w:rPr>
            </w:pPr>
          </w:p>
        </w:tc>
        <w:tc>
          <w:tcPr>
            <w:tcW w:w="2554" w:type="dxa"/>
          </w:tcPr>
          <w:p w:rsidR="007464C7" w:rsidRDefault="007464C7" w:rsidP="00A009B0">
            <w:pPr>
              <w:rPr>
                <w:sz w:val="36"/>
                <w:szCs w:val="36"/>
              </w:rPr>
            </w:pPr>
            <w:r>
              <w:rPr>
                <w:sz w:val="36"/>
                <w:szCs w:val="36"/>
              </w:rPr>
              <w:t>R$</w:t>
            </w:r>
            <w:r w:rsidR="00494D44">
              <w:rPr>
                <w:sz w:val="36"/>
                <w:szCs w:val="36"/>
              </w:rPr>
              <w:t>128.000,00</w:t>
            </w:r>
          </w:p>
        </w:tc>
      </w:tr>
      <w:tr w:rsidR="007464C7" w:rsidTr="00BE3A92">
        <w:tc>
          <w:tcPr>
            <w:tcW w:w="2376" w:type="dxa"/>
          </w:tcPr>
          <w:p w:rsidR="007464C7" w:rsidRPr="000E65D7" w:rsidRDefault="007464C7" w:rsidP="009E762D">
            <w:pPr>
              <w:rPr>
                <w:rFonts w:ascii="Calibri" w:eastAsia="Calibri" w:hAnsi="Calibri" w:cs="Times New Roman"/>
                <w:sz w:val="18"/>
                <w:szCs w:val="18"/>
              </w:rPr>
            </w:pPr>
            <w:r>
              <w:rPr>
                <w:rFonts w:ascii="Calibri" w:eastAsia="Calibri" w:hAnsi="Calibri" w:cs="Times New Roman"/>
                <w:sz w:val="36"/>
                <w:szCs w:val="36"/>
              </w:rPr>
              <w:lastRenderedPageBreak/>
              <w:t xml:space="preserve">097/18 – </w:t>
            </w:r>
            <w:r w:rsidR="009E762D">
              <w:rPr>
                <w:rFonts w:ascii="Calibri" w:eastAsia="Calibri" w:hAnsi="Calibri" w:cs="Times New Roman"/>
                <w:sz w:val="16"/>
                <w:szCs w:val="16"/>
              </w:rPr>
              <w:t>FESTIVAL DE CULTURA E SUSTENTABILIDADE</w:t>
            </w:r>
          </w:p>
        </w:tc>
        <w:tc>
          <w:tcPr>
            <w:tcW w:w="2552" w:type="dxa"/>
          </w:tcPr>
          <w:p w:rsidR="007464C7" w:rsidRDefault="007464C7" w:rsidP="00A009B0">
            <w:pPr>
              <w:pStyle w:val="NormalWeb1"/>
              <w:spacing w:before="0" w:beforeAutospacing="0" w:after="0"/>
              <w:jc w:val="both"/>
              <w:rPr>
                <w:rFonts w:ascii="Calibri" w:hAnsi="Calibri" w:cs="Calibri"/>
                <w:sz w:val="28"/>
                <w:szCs w:val="28"/>
              </w:rPr>
            </w:pPr>
            <w:r>
              <w:rPr>
                <w:rFonts w:ascii="Calibri" w:hAnsi="Calibri" w:cs="Calibri"/>
                <w:sz w:val="28"/>
                <w:szCs w:val="28"/>
              </w:rPr>
              <w:t>ED.2267 – 04/09/18</w:t>
            </w:r>
          </w:p>
        </w:tc>
        <w:tc>
          <w:tcPr>
            <w:tcW w:w="4111" w:type="dxa"/>
          </w:tcPr>
          <w:p w:rsidR="007464C7" w:rsidRPr="00780D89" w:rsidRDefault="00780D89" w:rsidP="00A009B0">
            <w:pPr>
              <w:ind w:right="-1"/>
              <w:jc w:val="both"/>
              <w:rPr>
                <w:rFonts w:ascii="Arial" w:hAnsi="Arial" w:cs="Arial"/>
                <w:sz w:val="16"/>
                <w:szCs w:val="16"/>
              </w:rPr>
            </w:pPr>
            <w:r w:rsidRPr="00780D89">
              <w:rPr>
                <w:rFonts w:ascii="Arial" w:hAnsi="Arial" w:cs="Arial"/>
                <w:bCs/>
                <w:sz w:val="16"/>
                <w:szCs w:val="16"/>
              </w:rPr>
              <w:t>O Projeto propõe a realização do Festival de Cultura e Sustentabilidade com o objetivo de proporcionar, gratuitamente, aos turistas e moradores do Norte e Leste da Ilha diversas atrações e dinâmicas educativas e culturais propiciando diversas fontes de informação, lazer e saúde. Pretende contribuir no fomento para o comercio de artesãos e artistas regionais. Sem outros aportes financeiros o Projeto tem previsão de início em 13/08/2018 e término em 09/11/2018.</w:t>
            </w:r>
          </w:p>
        </w:tc>
        <w:tc>
          <w:tcPr>
            <w:tcW w:w="2551" w:type="dxa"/>
          </w:tcPr>
          <w:p w:rsidR="00494D44" w:rsidRPr="00494D44" w:rsidRDefault="007464C7" w:rsidP="00494D44">
            <w:pPr>
              <w:jc w:val="both"/>
              <w:rPr>
                <w:rFonts w:ascii="Calibri" w:hAnsi="Calibri"/>
                <w:sz w:val="36"/>
                <w:szCs w:val="36"/>
              </w:rPr>
            </w:pPr>
            <w:r>
              <w:rPr>
                <w:rFonts w:ascii="Calibri" w:hAnsi="Calibri"/>
                <w:sz w:val="36"/>
                <w:szCs w:val="36"/>
              </w:rPr>
              <w:t>(48)</w:t>
            </w:r>
            <w:r w:rsidR="00494D44" w:rsidRPr="00494D44">
              <w:rPr>
                <w:rFonts w:ascii="Calibri" w:hAnsi="Calibri"/>
                <w:sz w:val="36"/>
                <w:szCs w:val="36"/>
              </w:rPr>
              <w:t>996313499</w:t>
            </w:r>
          </w:p>
          <w:p w:rsidR="007464C7" w:rsidRPr="00550B33" w:rsidRDefault="007464C7" w:rsidP="00A009B0">
            <w:pPr>
              <w:jc w:val="both"/>
              <w:rPr>
                <w:rFonts w:ascii="Calibri" w:hAnsi="Calibri"/>
                <w:sz w:val="36"/>
                <w:szCs w:val="36"/>
              </w:rPr>
            </w:pPr>
          </w:p>
        </w:tc>
        <w:tc>
          <w:tcPr>
            <w:tcW w:w="2554" w:type="dxa"/>
          </w:tcPr>
          <w:p w:rsidR="007464C7" w:rsidRDefault="00494D44" w:rsidP="00494D44">
            <w:pPr>
              <w:rPr>
                <w:sz w:val="36"/>
                <w:szCs w:val="36"/>
              </w:rPr>
            </w:pPr>
            <w:r>
              <w:rPr>
                <w:sz w:val="36"/>
                <w:szCs w:val="36"/>
              </w:rPr>
              <w:t>R$52.08</w:t>
            </w:r>
            <w:r w:rsidR="007464C7">
              <w:rPr>
                <w:sz w:val="36"/>
                <w:szCs w:val="36"/>
              </w:rPr>
              <w:t>0,00</w:t>
            </w:r>
          </w:p>
        </w:tc>
      </w:tr>
      <w:tr w:rsidR="007464C7" w:rsidTr="00BE3A92">
        <w:tc>
          <w:tcPr>
            <w:tcW w:w="2376" w:type="dxa"/>
          </w:tcPr>
          <w:p w:rsidR="007464C7" w:rsidRPr="000E65D7" w:rsidRDefault="007464C7" w:rsidP="00A009B0">
            <w:pPr>
              <w:rPr>
                <w:rFonts w:ascii="Calibri" w:eastAsia="Calibri" w:hAnsi="Calibri" w:cs="Times New Roman"/>
                <w:sz w:val="18"/>
                <w:szCs w:val="18"/>
              </w:rPr>
            </w:pPr>
            <w:r>
              <w:rPr>
                <w:rFonts w:ascii="Calibri" w:eastAsia="Calibri" w:hAnsi="Calibri" w:cs="Times New Roman"/>
                <w:sz w:val="36"/>
                <w:szCs w:val="36"/>
              </w:rPr>
              <w:t xml:space="preserve">098/18 – </w:t>
            </w:r>
            <w:r w:rsidRPr="000E65D7">
              <w:rPr>
                <w:rFonts w:ascii="Calibri" w:eastAsia="Calibri" w:hAnsi="Calibri" w:cs="Times New Roman"/>
                <w:sz w:val="16"/>
                <w:szCs w:val="16"/>
              </w:rPr>
              <w:t>ORQUESTRA DO CASTELO DE SCHMBRUNN AUSTRIA EM FPOLIS</w:t>
            </w:r>
          </w:p>
        </w:tc>
        <w:tc>
          <w:tcPr>
            <w:tcW w:w="2552" w:type="dxa"/>
          </w:tcPr>
          <w:p w:rsidR="007464C7" w:rsidRDefault="007464C7" w:rsidP="00A009B0">
            <w:pPr>
              <w:pStyle w:val="NormalWeb1"/>
              <w:spacing w:before="0" w:beforeAutospacing="0" w:after="0"/>
              <w:jc w:val="both"/>
              <w:rPr>
                <w:rFonts w:ascii="Calibri" w:hAnsi="Calibri" w:cs="Calibri"/>
                <w:sz w:val="28"/>
                <w:szCs w:val="28"/>
              </w:rPr>
            </w:pPr>
            <w:r>
              <w:rPr>
                <w:rFonts w:ascii="Calibri" w:hAnsi="Calibri" w:cs="Calibri"/>
                <w:sz w:val="28"/>
                <w:szCs w:val="28"/>
              </w:rPr>
              <w:t>ED.2250 – 10/08/18</w:t>
            </w:r>
          </w:p>
        </w:tc>
        <w:tc>
          <w:tcPr>
            <w:tcW w:w="4111" w:type="dxa"/>
          </w:tcPr>
          <w:p w:rsidR="007464C7" w:rsidRPr="003066AE" w:rsidRDefault="007464C7" w:rsidP="00A009B0">
            <w:pPr>
              <w:ind w:right="-1"/>
              <w:jc w:val="both"/>
              <w:rPr>
                <w:rFonts w:ascii="Arial" w:hAnsi="Arial" w:cs="Arial"/>
                <w:sz w:val="16"/>
                <w:szCs w:val="16"/>
              </w:rPr>
            </w:pPr>
            <w:r>
              <w:rPr>
                <w:rFonts w:ascii="Arial" w:hAnsi="Arial" w:cs="Arial"/>
                <w:sz w:val="16"/>
                <w:szCs w:val="16"/>
              </w:rPr>
              <w:t>Apresentação da Orquestra d</w:t>
            </w:r>
            <w:r w:rsidRPr="00107251">
              <w:rPr>
                <w:rFonts w:ascii="Arial" w:hAnsi="Arial" w:cs="Arial"/>
                <w:sz w:val="16"/>
                <w:szCs w:val="16"/>
              </w:rPr>
              <w:t xml:space="preserve">o Castelo </w:t>
            </w:r>
            <w:r>
              <w:rPr>
                <w:rFonts w:ascii="Arial" w:hAnsi="Arial" w:cs="Arial"/>
                <w:sz w:val="16"/>
                <w:szCs w:val="16"/>
              </w:rPr>
              <w:t>de</w:t>
            </w:r>
            <w:r w:rsidRPr="00107251">
              <w:rPr>
                <w:rFonts w:ascii="Arial" w:eastAsia="Calibri" w:hAnsi="Arial" w:cs="Arial"/>
                <w:sz w:val="16"/>
                <w:szCs w:val="16"/>
              </w:rPr>
              <w:t xml:space="preserve"> SCHOMBRUNN da </w:t>
            </w:r>
            <w:r w:rsidRPr="00107251">
              <w:rPr>
                <w:rFonts w:ascii="Arial" w:hAnsi="Arial" w:cs="Arial"/>
                <w:sz w:val="16"/>
                <w:szCs w:val="16"/>
              </w:rPr>
              <w:t>Áustria</w:t>
            </w:r>
            <w:r w:rsidRPr="00107251">
              <w:rPr>
                <w:rFonts w:ascii="Arial" w:eastAsia="Calibri" w:hAnsi="Arial" w:cs="Arial"/>
                <w:sz w:val="16"/>
                <w:szCs w:val="16"/>
              </w:rPr>
              <w:t xml:space="preserve"> no Maciço do Morro da Cruz. Uma grandiosa apresentação que irá contemplar 15 (quinze) comunidades no entorno do Maciço do Morro da Cruz.</w:t>
            </w:r>
          </w:p>
        </w:tc>
        <w:tc>
          <w:tcPr>
            <w:tcW w:w="2551" w:type="dxa"/>
          </w:tcPr>
          <w:p w:rsidR="007464C7" w:rsidRPr="00550B33" w:rsidRDefault="007464C7" w:rsidP="00A009B0">
            <w:pPr>
              <w:jc w:val="both"/>
              <w:rPr>
                <w:rFonts w:ascii="Calibri" w:hAnsi="Calibri"/>
                <w:sz w:val="36"/>
                <w:szCs w:val="36"/>
              </w:rPr>
            </w:pPr>
            <w:r>
              <w:rPr>
                <w:rFonts w:ascii="Calibri" w:hAnsi="Calibri"/>
                <w:sz w:val="36"/>
                <w:szCs w:val="36"/>
              </w:rPr>
              <w:t>(48)</w:t>
            </w:r>
            <w:r w:rsidRPr="00E569E5">
              <w:rPr>
                <w:rFonts w:ascii="Calibri" w:hAnsi="Calibri"/>
                <w:sz w:val="36"/>
                <w:szCs w:val="36"/>
              </w:rPr>
              <w:t>98</w:t>
            </w:r>
            <w:r>
              <w:rPr>
                <w:rFonts w:ascii="Calibri" w:hAnsi="Calibri"/>
                <w:sz w:val="36"/>
                <w:szCs w:val="36"/>
              </w:rPr>
              <w:t>4</w:t>
            </w:r>
            <w:r w:rsidRPr="00E569E5">
              <w:rPr>
                <w:rFonts w:ascii="Calibri" w:hAnsi="Calibri"/>
                <w:sz w:val="36"/>
                <w:szCs w:val="36"/>
              </w:rPr>
              <w:t>0</w:t>
            </w:r>
            <w:r>
              <w:rPr>
                <w:rFonts w:ascii="Calibri" w:hAnsi="Calibri"/>
                <w:sz w:val="36"/>
                <w:szCs w:val="36"/>
              </w:rPr>
              <w:t>51906</w:t>
            </w:r>
          </w:p>
        </w:tc>
        <w:tc>
          <w:tcPr>
            <w:tcW w:w="2554" w:type="dxa"/>
          </w:tcPr>
          <w:p w:rsidR="007464C7" w:rsidRDefault="007464C7" w:rsidP="00A009B0">
            <w:pPr>
              <w:rPr>
                <w:sz w:val="36"/>
                <w:szCs w:val="36"/>
              </w:rPr>
            </w:pPr>
            <w:r>
              <w:rPr>
                <w:sz w:val="36"/>
                <w:szCs w:val="36"/>
              </w:rPr>
              <w:t>R$200.000,00</w:t>
            </w:r>
          </w:p>
        </w:tc>
      </w:tr>
    </w:tbl>
    <w:p w:rsidR="009A38D2" w:rsidRPr="009A38D2" w:rsidRDefault="009A38D2" w:rsidP="009A38D2"/>
    <w:sectPr w:rsidR="009A38D2" w:rsidRPr="009A38D2" w:rsidSect="009A38D2">
      <w:pgSz w:w="16838" w:h="11906" w:orient="landscape"/>
      <w:pgMar w:top="1701" w:right="1417" w:bottom="1701"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9A38D2"/>
    <w:rsid w:val="00050CF2"/>
    <w:rsid w:val="001455B1"/>
    <w:rsid w:val="0018497E"/>
    <w:rsid w:val="0019697C"/>
    <w:rsid w:val="0031158C"/>
    <w:rsid w:val="00316EEB"/>
    <w:rsid w:val="003648B8"/>
    <w:rsid w:val="00494D44"/>
    <w:rsid w:val="0052121E"/>
    <w:rsid w:val="0066273F"/>
    <w:rsid w:val="006934F3"/>
    <w:rsid w:val="007179AD"/>
    <w:rsid w:val="007464C7"/>
    <w:rsid w:val="00780D89"/>
    <w:rsid w:val="007F097A"/>
    <w:rsid w:val="009A38D2"/>
    <w:rsid w:val="009E762D"/>
    <w:rsid w:val="00BE3A92"/>
    <w:rsid w:val="00CF4C97"/>
    <w:rsid w:val="00D65760"/>
    <w:rsid w:val="00EF3DA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34F3"/>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9A38D2"/>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9A38D2"/>
  </w:style>
  <w:style w:type="table" w:styleId="Tabelacomgrade">
    <w:name w:val="Table Grid"/>
    <w:basedOn w:val="Tabelanormal"/>
    <w:uiPriority w:val="59"/>
    <w:rsid w:val="009A38D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NormalWeb1">
    <w:name w:val="Normal (Web)1"/>
    <w:basedOn w:val="Normal"/>
    <w:rsid w:val="009A38D2"/>
    <w:pPr>
      <w:spacing w:before="100" w:beforeAutospacing="1" w:after="119" w:line="240" w:lineRule="auto"/>
    </w:pPr>
    <w:rPr>
      <w:rFonts w:ascii="Times New Roman" w:eastAsia="Times New Roman" w:hAnsi="Times New Roman" w:cs="Times New Roman"/>
      <w:sz w:val="24"/>
      <w:szCs w:val="24"/>
      <w:lang w:eastAsia="pt-BR"/>
    </w:rPr>
  </w:style>
</w:styles>
</file>

<file path=word/webSettings.xml><?xml version="1.0" encoding="utf-8"?>
<w:webSettings xmlns:r="http://schemas.openxmlformats.org/officeDocument/2006/relationships" xmlns:w="http://schemas.openxmlformats.org/wordprocessingml/2006/main">
  <w:divs>
    <w:div w:id="22479621">
      <w:bodyDiv w:val="1"/>
      <w:marLeft w:val="0"/>
      <w:marRight w:val="0"/>
      <w:marTop w:val="0"/>
      <w:marBottom w:val="0"/>
      <w:divBdr>
        <w:top w:val="none" w:sz="0" w:space="0" w:color="auto"/>
        <w:left w:val="none" w:sz="0" w:space="0" w:color="auto"/>
        <w:bottom w:val="none" w:sz="0" w:space="0" w:color="auto"/>
        <w:right w:val="none" w:sz="0" w:space="0" w:color="auto"/>
      </w:divBdr>
    </w:div>
    <w:div w:id="155387323">
      <w:bodyDiv w:val="1"/>
      <w:marLeft w:val="0"/>
      <w:marRight w:val="0"/>
      <w:marTop w:val="0"/>
      <w:marBottom w:val="0"/>
      <w:divBdr>
        <w:top w:val="none" w:sz="0" w:space="0" w:color="auto"/>
        <w:left w:val="none" w:sz="0" w:space="0" w:color="auto"/>
        <w:bottom w:val="none" w:sz="0" w:space="0" w:color="auto"/>
        <w:right w:val="none" w:sz="0" w:space="0" w:color="auto"/>
      </w:divBdr>
    </w:div>
    <w:div w:id="515995497">
      <w:bodyDiv w:val="1"/>
      <w:marLeft w:val="0"/>
      <w:marRight w:val="0"/>
      <w:marTop w:val="0"/>
      <w:marBottom w:val="0"/>
      <w:divBdr>
        <w:top w:val="none" w:sz="0" w:space="0" w:color="auto"/>
        <w:left w:val="none" w:sz="0" w:space="0" w:color="auto"/>
        <w:bottom w:val="none" w:sz="0" w:space="0" w:color="auto"/>
        <w:right w:val="none" w:sz="0" w:space="0" w:color="auto"/>
      </w:divBdr>
    </w:div>
    <w:div w:id="886113430">
      <w:bodyDiv w:val="1"/>
      <w:marLeft w:val="0"/>
      <w:marRight w:val="0"/>
      <w:marTop w:val="0"/>
      <w:marBottom w:val="0"/>
      <w:divBdr>
        <w:top w:val="none" w:sz="0" w:space="0" w:color="auto"/>
        <w:left w:val="none" w:sz="0" w:space="0" w:color="auto"/>
        <w:bottom w:val="none" w:sz="0" w:space="0" w:color="auto"/>
        <w:right w:val="none" w:sz="0" w:space="0" w:color="auto"/>
      </w:divBdr>
    </w:div>
    <w:div w:id="1321537692">
      <w:bodyDiv w:val="1"/>
      <w:marLeft w:val="0"/>
      <w:marRight w:val="0"/>
      <w:marTop w:val="0"/>
      <w:marBottom w:val="0"/>
      <w:divBdr>
        <w:top w:val="none" w:sz="0" w:space="0" w:color="auto"/>
        <w:left w:val="none" w:sz="0" w:space="0" w:color="auto"/>
        <w:bottom w:val="none" w:sz="0" w:space="0" w:color="auto"/>
        <w:right w:val="none" w:sz="0" w:space="0" w:color="auto"/>
      </w:divBdr>
    </w:div>
    <w:div w:id="1361322970">
      <w:bodyDiv w:val="1"/>
      <w:marLeft w:val="0"/>
      <w:marRight w:val="0"/>
      <w:marTop w:val="0"/>
      <w:marBottom w:val="0"/>
      <w:divBdr>
        <w:top w:val="none" w:sz="0" w:space="0" w:color="auto"/>
        <w:left w:val="none" w:sz="0" w:space="0" w:color="auto"/>
        <w:bottom w:val="none" w:sz="0" w:space="0" w:color="auto"/>
        <w:right w:val="none" w:sz="0" w:space="0" w:color="auto"/>
      </w:divBdr>
    </w:div>
    <w:div w:id="1445349637">
      <w:bodyDiv w:val="1"/>
      <w:marLeft w:val="0"/>
      <w:marRight w:val="0"/>
      <w:marTop w:val="0"/>
      <w:marBottom w:val="0"/>
      <w:divBdr>
        <w:top w:val="none" w:sz="0" w:space="0" w:color="auto"/>
        <w:left w:val="none" w:sz="0" w:space="0" w:color="auto"/>
        <w:bottom w:val="none" w:sz="0" w:space="0" w:color="auto"/>
        <w:right w:val="none" w:sz="0" w:space="0" w:color="auto"/>
      </w:divBdr>
    </w:div>
    <w:div w:id="1451048229">
      <w:bodyDiv w:val="1"/>
      <w:marLeft w:val="0"/>
      <w:marRight w:val="0"/>
      <w:marTop w:val="0"/>
      <w:marBottom w:val="0"/>
      <w:divBdr>
        <w:top w:val="none" w:sz="0" w:space="0" w:color="auto"/>
        <w:left w:val="none" w:sz="0" w:space="0" w:color="auto"/>
        <w:bottom w:val="none" w:sz="0" w:space="0" w:color="auto"/>
        <w:right w:val="none" w:sz="0" w:space="0" w:color="auto"/>
      </w:divBdr>
    </w:div>
    <w:div w:id="1614168622">
      <w:bodyDiv w:val="1"/>
      <w:marLeft w:val="0"/>
      <w:marRight w:val="0"/>
      <w:marTop w:val="0"/>
      <w:marBottom w:val="0"/>
      <w:divBdr>
        <w:top w:val="none" w:sz="0" w:space="0" w:color="auto"/>
        <w:left w:val="none" w:sz="0" w:space="0" w:color="auto"/>
        <w:bottom w:val="none" w:sz="0" w:space="0" w:color="auto"/>
        <w:right w:val="none" w:sz="0" w:space="0" w:color="auto"/>
      </w:divBdr>
    </w:div>
    <w:div w:id="1709380560">
      <w:bodyDiv w:val="1"/>
      <w:marLeft w:val="0"/>
      <w:marRight w:val="0"/>
      <w:marTop w:val="0"/>
      <w:marBottom w:val="0"/>
      <w:divBdr>
        <w:top w:val="none" w:sz="0" w:space="0" w:color="auto"/>
        <w:left w:val="none" w:sz="0" w:space="0" w:color="auto"/>
        <w:bottom w:val="none" w:sz="0" w:space="0" w:color="auto"/>
        <w:right w:val="none" w:sz="0" w:space="0" w:color="auto"/>
      </w:divBdr>
    </w:div>
    <w:div w:id="1733697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173</TotalTime>
  <Pages>3</Pages>
  <Words>968</Words>
  <Characters>5229</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RITA DE CÁSSIA LAPA DE MATOS</dc:creator>
  <cp:lastModifiedBy>RITA DE CÁSSIA LAPA DE MATOS</cp:lastModifiedBy>
  <cp:revision>5</cp:revision>
  <dcterms:created xsi:type="dcterms:W3CDTF">2018-08-14T20:20:00Z</dcterms:created>
  <dcterms:modified xsi:type="dcterms:W3CDTF">2018-09-12T17:21:00Z</dcterms:modified>
</cp:coreProperties>
</file>