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A3" w:rsidRDefault="00C179A0" w:rsidP="00C179A0">
      <w:pPr>
        <w:jc w:val="center"/>
        <w:rPr>
          <w:rFonts w:ascii="Calibri" w:eastAsia="Arial" w:hAnsi="Calibri" w:cs="Arial"/>
          <w:b/>
        </w:rPr>
      </w:pPr>
      <w:r w:rsidRPr="00F414A3">
        <w:rPr>
          <w:rFonts w:ascii="Calibri" w:eastAsia="Arial" w:hAnsi="Calibri" w:cs="Arial"/>
          <w:b/>
        </w:rPr>
        <w:t>CHAMADA PÚBLICA</w:t>
      </w:r>
      <w:r w:rsidR="00F414A3" w:rsidRPr="00F414A3">
        <w:rPr>
          <w:rFonts w:ascii="Calibri" w:eastAsia="Arial" w:hAnsi="Calibri" w:cs="Arial"/>
          <w:b/>
        </w:rPr>
        <w:t xml:space="preserve"> </w:t>
      </w:r>
      <w:r w:rsidR="00A15FD8">
        <w:rPr>
          <w:rFonts w:ascii="Calibri" w:eastAsia="Arial" w:hAnsi="Calibri" w:cs="Arial"/>
          <w:b/>
        </w:rPr>
        <w:t>002</w:t>
      </w:r>
      <w:r w:rsidRPr="00F414A3">
        <w:rPr>
          <w:rFonts w:ascii="Calibri" w:eastAsia="Arial" w:hAnsi="Calibri" w:cs="Arial"/>
          <w:b/>
        </w:rPr>
        <w:t>/201</w:t>
      </w:r>
      <w:r w:rsidR="00F414A3">
        <w:rPr>
          <w:rFonts w:ascii="Calibri" w:eastAsia="Arial" w:hAnsi="Calibri" w:cs="Arial"/>
          <w:b/>
        </w:rPr>
        <w:t>9</w:t>
      </w:r>
      <w:r w:rsidRPr="00F414A3">
        <w:rPr>
          <w:rFonts w:ascii="Calibri" w:eastAsia="Arial" w:hAnsi="Calibri" w:cs="Arial"/>
          <w:b/>
        </w:rPr>
        <w:t xml:space="preserve"> </w:t>
      </w:r>
    </w:p>
    <w:p w:rsidR="00F414A3" w:rsidRPr="00F414A3" w:rsidRDefault="00C179A0" w:rsidP="00F414A3">
      <w:pPr>
        <w:jc w:val="center"/>
        <w:rPr>
          <w:rFonts w:ascii="Calibri" w:eastAsia="Arial" w:hAnsi="Calibri" w:cs="Arial"/>
          <w:b/>
        </w:rPr>
      </w:pPr>
      <w:r w:rsidRPr="00F414A3">
        <w:rPr>
          <w:rFonts w:ascii="Calibri" w:eastAsia="Arial" w:hAnsi="Calibri" w:cs="Arial"/>
          <w:b/>
        </w:rPr>
        <w:t xml:space="preserve">EDITAL DE CREDENCIAMENTO – </w:t>
      </w:r>
      <w:r w:rsidR="00F414A3" w:rsidRPr="00F414A3">
        <w:rPr>
          <w:rFonts w:ascii="Calibri" w:eastAsia="Arial" w:hAnsi="Calibri" w:cs="Arial"/>
          <w:b/>
        </w:rPr>
        <w:t>PESSOA</w:t>
      </w:r>
      <w:r w:rsidR="00A71AD3">
        <w:rPr>
          <w:rFonts w:ascii="Calibri" w:eastAsia="Arial" w:hAnsi="Calibri" w:cs="Arial"/>
          <w:b/>
        </w:rPr>
        <w:t xml:space="preserve"> JURÍDICA </w:t>
      </w:r>
      <w:r w:rsidR="00FF4DB0">
        <w:rPr>
          <w:rFonts w:ascii="Calibri" w:eastAsia="Arial" w:hAnsi="Calibri" w:cs="Arial"/>
          <w:b/>
        </w:rPr>
        <w:t>INTERESSADAS NA</w:t>
      </w:r>
      <w:r w:rsidR="00F414A3" w:rsidRPr="00F414A3">
        <w:rPr>
          <w:rFonts w:ascii="Calibri" w:eastAsia="Arial" w:hAnsi="Calibri" w:cs="Arial"/>
          <w:b/>
        </w:rPr>
        <w:t xml:space="preserve"> COMERCIALIZAÇÃO DE ALIMENTOS E BEBIDAS NA ÁREA RESERVADA DA</w:t>
      </w:r>
    </w:p>
    <w:p w:rsidR="00F414A3" w:rsidRPr="00F414A3" w:rsidRDefault="00F414A3" w:rsidP="00F414A3">
      <w:pPr>
        <w:jc w:val="center"/>
        <w:rPr>
          <w:rFonts w:ascii="Calibri" w:eastAsia="Arial" w:hAnsi="Calibri" w:cs="Arial"/>
          <w:b/>
        </w:rPr>
      </w:pPr>
      <w:r w:rsidRPr="00F414A3">
        <w:rPr>
          <w:rFonts w:ascii="Calibri" w:eastAsia="Arial" w:hAnsi="Calibri" w:cs="Arial"/>
          <w:b/>
        </w:rPr>
        <w:t>FESTA DE REVEILLON 201</w:t>
      </w:r>
      <w:r>
        <w:rPr>
          <w:rFonts w:ascii="Calibri" w:eastAsia="Arial" w:hAnsi="Calibri" w:cs="Arial"/>
          <w:b/>
        </w:rPr>
        <w:t>9/2020</w:t>
      </w:r>
      <w:r w:rsidRPr="00F414A3">
        <w:rPr>
          <w:rFonts w:ascii="Calibri" w:eastAsia="Arial" w:hAnsi="Calibri" w:cs="Arial"/>
          <w:b/>
        </w:rPr>
        <w:t xml:space="preserve">, NA BEIRA MAR NORTE, PRAÇA PORTUGAL, NOS DIAS 31 </w:t>
      </w:r>
      <w:proofErr w:type="gramStart"/>
      <w:r w:rsidRPr="00F414A3">
        <w:rPr>
          <w:rFonts w:ascii="Calibri" w:eastAsia="Arial" w:hAnsi="Calibri" w:cs="Arial"/>
          <w:b/>
        </w:rPr>
        <w:t>DE</w:t>
      </w:r>
      <w:proofErr w:type="gramEnd"/>
    </w:p>
    <w:p w:rsidR="00C179A0" w:rsidRPr="00F414A3" w:rsidRDefault="00F414A3" w:rsidP="00F414A3">
      <w:pPr>
        <w:jc w:val="center"/>
        <w:rPr>
          <w:rFonts w:ascii="Calibri" w:hAnsi="Calibri"/>
        </w:rPr>
      </w:pPr>
      <w:r>
        <w:rPr>
          <w:rFonts w:ascii="Calibri" w:eastAsia="Arial" w:hAnsi="Calibri" w:cs="Arial"/>
          <w:b/>
        </w:rPr>
        <w:t>DEZEMBRO DE 2019 E 01 DE JANEIRO DE 2020</w:t>
      </w:r>
      <w:r w:rsidRPr="00F414A3">
        <w:rPr>
          <w:rFonts w:ascii="Calibri" w:eastAsia="Arial" w:hAnsi="Calibri" w:cs="Arial"/>
          <w:b/>
        </w:rPr>
        <w:t>.</w:t>
      </w:r>
    </w:p>
    <w:p w:rsidR="00C179A0" w:rsidRPr="00F414A3" w:rsidRDefault="00C179A0" w:rsidP="00C179A0">
      <w:pPr>
        <w:jc w:val="center"/>
        <w:rPr>
          <w:rFonts w:ascii="Calibri" w:hAnsi="Calibri"/>
        </w:rPr>
      </w:pPr>
    </w:p>
    <w:p w:rsidR="00C179A0" w:rsidRDefault="00F414A3" w:rsidP="00F414A3">
      <w:pPr>
        <w:jc w:val="both"/>
        <w:rPr>
          <w:rFonts w:ascii="Calibri" w:eastAsia="Arial" w:hAnsi="Calibri" w:cs="Arial"/>
        </w:rPr>
      </w:pPr>
      <w:r w:rsidRPr="00F414A3">
        <w:rPr>
          <w:rFonts w:ascii="Calibri" w:eastAsia="Arial" w:hAnsi="Calibri" w:cs="Arial"/>
        </w:rPr>
        <w:t xml:space="preserve">A </w:t>
      </w:r>
      <w:r w:rsidR="004C7BA9">
        <w:rPr>
          <w:rFonts w:ascii="Calibri" w:eastAsia="Arial" w:hAnsi="Calibri" w:cs="Arial"/>
        </w:rPr>
        <w:t>Prefeitura Municipal d</w:t>
      </w:r>
      <w:r w:rsidR="004C7BA9" w:rsidRPr="00F414A3">
        <w:rPr>
          <w:rFonts w:ascii="Calibri" w:eastAsia="Arial" w:hAnsi="Calibri" w:cs="Arial"/>
        </w:rPr>
        <w:t>e Florianópolis, por meio</w:t>
      </w:r>
      <w:r w:rsidR="004C7BA9">
        <w:rPr>
          <w:rFonts w:ascii="Calibri" w:eastAsia="Arial" w:hAnsi="Calibri" w:cs="Arial"/>
        </w:rPr>
        <w:t xml:space="preserve"> da Secretaria d</w:t>
      </w:r>
      <w:r w:rsidR="004C7BA9" w:rsidRPr="00F414A3">
        <w:rPr>
          <w:rFonts w:ascii="Calibri" w:eastAsia="Arial" w:hAnsi="Calibri" w:cs="Arial"/>
        </w:rPr>
        <w:t>e</w:t>
      </w:r>
      <w:r w:rsidR="004C7BA9">
        <w:rPr>
          <w:rFonts w:ascii="Calibri" w:eastAsia="Arial" w:hAnsi="Calibri" w:cs="Arial"/>
        </w:rPr>
        <w:t xml:space="preserve"> </w:t>
      </w:r>
      <w:r w:rsidR="004C7BA9" w:rsidRPr="00F414A3">
        <w:rPr>
          <w:rFonts w:ascii="Calibri" w:eastAsia="Arial" w:hAnsi="Calibri" w:cs="Arial"/>
        </w:rPr>
        <w:t xml:space="preserve">Turismo, </w:t>
      </w:r>
      <w:r w:rsidR="004C7BA9">
        <w:rPr>
          <w:rFonts w:ascii="Calibri" w:eastAsia="Arial" w:hAnsi="Calibri" w:cs="Arial"/>
        </w:rPr>
        <w:t>Tecnologia e</w:t>
      </w:r>
      <w:r w:rsidR="004C7BA9" w:rsidRPr="00F414A3">
        <w:rPr>
          <w:rFonts w:ascii="Calibri" w:eastAsia="Arial" w:hAnsi="Calibri" w:cs="Arial"/>
        </w:rPr>
        <w:t xml:space="preserve"> Desenvolvimento Econômico</w:t>
      </w:r>
      <w:r w:rsidRPr="00F414A3">
        <w:rPr>
          <w:rFonts w:ascii="Calibri" w:eastAsia="Arial" w:hAnsi="Calibri" w:cs="Arial"/>
        </w:rPr>
        <w:t>, com sede na Rua</w:t>
      </w:r>
      <w:r>
        <w:rPr>
          <w:rFonts w:ascii="Calibri" w:eastAsia="Arial" w:hAnsi="Calibri" w:cs="Arial"/>
        </w:rPr>
        <w:t xml:space="preserve"> </w:t>
      </w:r>
      <w:r w:rsidRPr="00F414A3">
        <w:rPr>
          <w:rFonts w:ascii="Calibri" w:eastAsia="Arial" w:hAnsi="Calibri" w:cs="Arial"/>
        </w:rPr>
        <w:t xml:space="preserve">Padre Roma, 482, Centro, Florianópolis/SC, está realizando </w:t>
      </w:r>
      <w:proofErr w:type="gramStart"/>
      <w:r w:rsidRPr="00F414A3">
        <w:rPr>
          <w:rFonts w:ascii="Calibri" w:eastAsia="Arial" w:hAnsi="Calibri" w:cs="Arial"/>
        </w:rPr>
        <w:t>a presente</w:t>
      </w:r>
      <w:proofErr w:type="gramEnd"/>
      <w:r w:rsidRPr="00F414A3">
        <w:rPr>
          <w:rFonts w:ascii="Calibri" w:eastAsia="Arial" w:hAnsi="Calibri" w:cs="Arial"/>
        </w:rPr>
        <w:t xml:space="preserve"> chamada pública</w:t>
      </w:r>
      <w:r>
        <w:rPr>
          <w:rFonts w:ascii="Calibri" w:eastAsia="Arial" w:hAnsi="Calibri" w:cs="Arial"/>
        </w:rPr>
        <w:t xml:space="preserve"> </w:t>
      </w:r>
      <w:r w:rsidRPr="00F414A3">
        <w:rPr>
          <w:rFonts w:ascii="Calibri" w:eastAsia="Arial" w:hAnsi="Calibri" w:cs="Arial"/>
        </w:rPr>
        <w:t>para obter interessado</w:t>
      </w:r>
      <w:r w:rsidR="00D225BB">
        <w:rPr>
          <w:rFonts w:ascii="Calibri" w:eastAsia="Arial" w:hAnsi="Calibri" w:cs="Arial"/>
        </w:rPr>
        <w:t>s</w:t>
      </w:r>
      <w:r w:rsidRPr="00F414A3">
        <w:rPr>
          <w:rFonts w:ascii="Calibri" w:eastAsia="Arial" w:hAnsi="Calibri" w:cs="Arial"/>
        </w:rPr>
        <w:t xml:space="preserve"> na comercialização de alimentos e bebidas na área reservada da</w:t>
      </w:r>
      <w:r>
        <w:rPr>
          <w:rFonts w:ascii="Calibri" w:eastAsia="Arial" w:hAnsi="Calibri" w:cs="Arial"/>
        </w:rPr>
        <w:t xml:space="preserve"> </w:t>
      </w:r>
      <w:r w:rsidRPr="00F414A3">
        <w:rPr>
          <w:rFonts w:ascii="Calibri" w:eastAsia="Arial" w:hAnsi="Calibri" w:cs="Arial"/>
        </w:rPr>
        <w:t xml:space="preserve">festa de </w:t>
      </w:r>
      <w:r>
        <w:rPr>
          <w:rFonts w:ascii="Calibri" w:eastAsia="Arial" w:hAnsi="Calibri" w:cs="Arial"/>
        </w:rPr>
        <w:t>R</w:t>
      </w:r>
      <w:r w:rsidRPr="00F414A3">
        <w:rPr>
          <w:rFonts w:ascii="Calibri" w:eastAsia="Arial" w:hAnsi="Calibri" w:cs="Arial"/>
        </w:rPr>
        <w:t>éveillon 201</w:t>
      </w:r>
      <w:r>
        <w:rPr>
          <w:rFonts w:ascii="Calibri" w:eastAsia="Arial" w:hAnsi="Calibri" w:cs="Arial"/>
        </w:rPr>
        <w:t>9</w:t>
      </w:r>
      <w:r w:rsidRPr="00F414A3">
        <w:rPr>
          <w:rFonts w:ascii="Calibri" w:eastAsia="Arial" w:hAnsi="Calibri" w:cs="Arial"/>
        </w:rPr>
        <w:t>/20</w:t>
      </w:r>
      <w:r>
        <w:rPr>
          <w:rFonts w:ascii="Calibri" w:eastAsia="Arial" w:hAnsi="Calibri" w:cs="Arial"/>
        </w:rPr>
        <w:t>20</w:t>
      </w:r>
      <w:r w:rsidRPr="00F414A3">
        <w:rPr>
          <w:rFonts w:ascii="Calibri" w:eastAsia="Arial" w:hAnsi="Calibri" w:cs="Arial"/>
        </w:rPr>
        <w:t>, na Beira Mar Norte, Praça Portugal, nos dias 31 de</w:t>
      </w:r>
      <w:r>
        <w:rPr>
          <w:rFonts w:ascii="Calibri" w:eastAsia="Arial" w:hAnsi="Calibri" w:cs="Arial"/>
        </w:rPr>
        <w:t xml:space="preserve"> </w:t>
      </w:r>
      <w:r w:rsidRPr="00F414A3">
        <w:rPr>
          <w:rFonts w:ascii="Calibri" w:eastAsia="Arial" w:hAnsi="Calibri" w:cs="Arial"/>
        </w:rPr>
        <w:t>dezembro de 201</w:t>
      </w:r>
      <w:r>
        <w:rPr>
          <w:rFonts w:ascii="Calibri" w:eastAsia="Arial" w:hAnsi="Calibri" w:cs="Arial"/>
        </w:rPr>
        <w:t>9 e 01 de janeiro de 2020</w:t>
      </w:r>
      <w:r w:rsidRPr="00F414A3">
        <w:rPr>
          <w:rFonts w:ascii="Calibri" w:eastAsia="Arial" w:hAnsi="Calibri" w:cs="Arial"/>
        </w:rPr>
        <w:t>.</w:t>
      </w:r>
    </w:p>
    <w:p w:rsidR="00F414A3" w:rsidRPr="00F414A3" w:rsidRDefault="00F414A3" w:rsidP="00F414A3">
      <w:pPr>
        <w:jc w:val="both"/>
        <w:rPr>
          <w:rFonts w:ascii="Calibri" w:hAnsi="Calibri"/>
        </w:rPr>
      </w:pPr>
    </w:p>
    <w:p w:rsidR="00C179A0" w:rsidRPr="00F414A3" w:rsidRDefault="00C179A0" w:rsidP="00ED5303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/>
          <w:b/>
          <w:color w:val="000000"/>
        </w:rPr>
      </w:pPr>
      <w:proofErr w:type="gramStart"/>
      <w:r w:rsidRPr="00F414A3">
        <w:rPr>
          <w:rFonts w:ascii="Calibri" w:eastAsia="Arial" w:hAnsi="Calibri" w:cs="Arial"/>
          <w:b/>
          <w:color w:val="000000"/>
        </w:rPr>
        <w:t>1</w:t>
      </w:r>
      <w:proofErr w:type="gramEnd"/>
      <w:r w:rsidRPr="00F414A3">
        <w:rPr>
          <w:rFonts w:ascii="Calibri" w:eastAsia="Arial" w:hAnsi="Calibri" w:cs="Arial"/>
          <w:b/>
          <w:color w:val="000000"/>
        </w:rPr>
        <w:t xml:space="preserve"> OBJETO</w:t>
      </w:r>
    </w:p>
    <w:p w:rsidR="00316E90" w:rsidRPr="00F414A3" w:rsidRDefault="00316E90" w:rsidP="00316E90">
      <w:pPr>
        <w:pStyle w:val="PargrafodaLista"/>
        <w:ind w:left="420"/>
        <w:jc w:val="both"/>
        <w:rPr>
          <w:rFonts w:ascii="Calibri" w:eastAsia="Arial" w:hAnsi="Calibri" w:cs="Arial"/>
        </w:rPr>
      </w:pPr>
    </w:p>
    <w:p w:rsidR="00316E90" w:rsidRPr="00F414A3" w:rsidRDefault="00316E90" w:rsidP="00F414A3">
      <w:pPr>
        <w:jc w:val="both"/>
        <w:rPr>
          <w:rFonts w:ascii="Calibri" w:eastAsia="Arial" w:hAnsi="Calibri" w:cs="Arial"/>
        </w:rPr>
      </w:pPr>
      <w:r w:rsidRPr="00F414A3">
        <w:rPr>
          <w:rFonts w:ascii="Calibri" w:eastAsia="Arial" w:hAnsi="Calibri" w:cs="Arial"/>
        </w:rPr>
        <w:t xml:space="preserve">1.1 </w:t>
      </w:r>
      <w:r w:rsidR="00F414A3">
        <w:rPr>
          <w:rFonts w:ascii="Calibri" w:eastAsia="Arial" w:hAnsi="Calibri" w:cs="Arial"/>
        </w:rPr>
        <w:t xml:space="preserve">A </w:t>
      </w:r>
      <w:r w:rsidR="00F414A3" w:rsidRPr="00F414A3">
        <w:rPr>
          <w:rFonts w:ascii="Calibri" w:eastAsia="Arial" w:hAnsi="Calibri" w:cs="Arial"/>
        </w:rPr>
        <w:t xml:space="preserve">presente chamada pública tem por objeto </w:t>
      </w:r>
      <w:r w:rsidR="00970EE2">
        <w:rPr>
          <w:rFonts w:ascii="Calibri" w:eastAsia="Arial" w:hAnsi="Calibri" w:cs="Arial"/>
        </w:rPr>
        <w:t>o credenciamento de pessoa jurídica interessada na</w:t>
      </w:r>
      <w:r w:rsidR="00F414A3" w:rsidRPr="00F414A3">
        <w:rPr>
          <w:rFonts w:ascii="Calibri" w:eastAsia="Arial" w:hAnsi="Calibri" w:cs="Arial"/>
        </w:rPr>
        <w:t xml:space="preserve"> comercialização de</w:t>
      </w:r>
      <w:r w:rsidR="00F414A3">
        <w:rPr>
          <w:rFonts w:ascii="Calibri" w:eastAsia="Arial" w:hAnsi="Calibri" w:cs="Arial"/>
        </w:rPr>
        <w:t xml:space="preserve"> </w:t>
      </w:r>
      <w:r w:rsidR="00F414A3" w:rsidRPr="00F414A3">
        <w:rPr>
          <w:rFonts w:ascii="Calibri" w:eastAsia="Arial" w:hAnsi="Calibri" w:cs="Arial"/>
        </w:rPr>
        <w:t xml:space="preserve">alimentos e bebidas na área reservada da festa de </w:t>
      </w:r>
      <w:r w:rsidR="00F414A3">
        <w:rPr>
          <w:rFonts w:ascii="Calibri" w:eastAsia="Arial" w:hAnsi="Calibri" w:cs="Arial"/>
        </w:rPr>
        <w:t>R</w:t>
      </w:r>
      <w:r w:rsidR="00F414A3" w:rsidRPr="00F414A3">
        <w:rPr>
          <w:rFonts w:ascii="Calibri" w:eastAsia="Arial" w:hAnsi="Calibri" w:cs="Arial"/>
        </w:rPr>
        <w:t>éveillon 201</w:t>
      </w:r>
      <w:r w:rsidR="00F414A3">
        <w:rPr>
          <w:rFonts w:ascii="Calibri" w:eastAsia="Arial" w:hAnsi="Calibri" w:cs="Arial"/>
        </w:rPr>
        <w:t>9/2020</w:t>
      </w:r>
      <w:r w:rsidR="00F414A3" w:rsidRPr="00F414A3">
        <w:rPr>
          <w:rFonts w:ascii="Calibri" w:eastAsia="Arial" w:hAnsi="Calibri" w:cs="Arial"/>
        </w:rPr>
        <w:t>, na Beira Mar</w:t>
      </w:r>
      <w:r w:rsidR="00F414A3">
        <w:rPr>
          <w:rFonts w:ascii="Calibri" w:eastAsia="Arial" w:hAnsi="Calibri" w:cs="Arial"/>
        </w:rPr>
        <w:t xml:space="preserve"> </w:t>
      </w:r>
      <w:r w:rsidR="00F414A3" w:rsidRPr="00F414A3">
        <w:rPr>
          <w:rFonts w:ascii="Calibri" w:eastAsia="Arial" w:hAnsi="Calibri" w:cs="Arial"/>
        </w:rPr>
        <w:t>Norte, Praça Portugal, nos dias 31 de dezembro de 201</w:t>
      </w:r>
      <w:r w:rsidR="00F414A3">
        <w:rPr>
          <w:rFonts w:ascii="Calibri" w:eastAsia="Arial" w:hAnsi="Calibri" w:cs="Arial"/>
        </w:rPr>
        <w:t>9 e 01 de janeiro de 2020</w:t>
      </w:r>
      <w:r w:rsidRPr="00F414A3">
        <w:rPr>
          <w:rFonts w:ascii="Calibri" w:eastAsia="Arial" w:hAnsi="Calibri" w:cs="Arial"/>
        </w:rPr>
        <w:t xml:space="preserve">. </w:t>
      </w:r>
    </w:p>
    <w:p w:rsidR="00316E90" w:rsidRPr="00F414A3" w:rsidRDefault="00316E90" w:rsidP="00316E90">
      <w:pPr>
        <w:pStyle w:val="PargrafodaLista"/>
        <w:ind w:left="420"/>
        <w:jc w:val="both"/>
        <w:rPr>
          <w:rFonts w:ascii="Calibri" w:eastAsia="Arial" w:hAnsi="Calibri" w:cs="Arial"/>
        </w:rPr>
      </w:pPr>
    </w:p>
    <w:p w:rsidR="00C179A0" w:rsidRPr="00F414A3" w:rsidRDefault="00C179A0" w:rsidP="00C179A0">
      <w:pPr>
        <w:rPr>
          <w:rFonts w:ascii="Calibri" w:hAnsi="Calibri"/>
        </w:rPr>
      </w:pPr>
      <w:proofErr w:type="gramStart"/>
      <w:r w:rsidRPr="00F414A3">
        <w:rPr>
          <w:rFonts w:ascii="Calibri" w:eastAsia="Arial" w:hAnsi="Calibri" w:cs="Arial"/>
          <w:b/>
        </w:rPr>
        <w:t>2</w:t>
      </w:r>
      <w:proofErr w:type="gramEnd"/>
      <w:r w:rsidRPr="00F414A3">
        <w:rPr>
          <w:rFonts w:ascii="Calibri" w:eastAsia="Arial" w:hAnsi="Calibri" w:cs="Arial"/>
          <w:b/>
        </w:rPr>
        <w:t xml:space="preserve"> MOTIVAÇÃO E JUSTIFICATIVA </w:t>
      </w:r>
    </w:p>
    <w:p w:rsidR="00C179A0" w:rsidRPr="00F414A3" w:rsidRDefault="00C179A0" w:rsidP="00C179A0">
      <w:pPr>
        <w:rPr>
          <w:rFonts w:ascii="Calibri" w:eastAsia="Arial" w:hAnsi="Calibri" w:cs="Arial"/>
        </w:rPr>
      </w:pPr>
    </w:p>
    <w:p w:rsidR="00C179A0" w:rsidRDefault="00C179A0" w:rsidP="00F414A3">
      <w:pPr>
        <w:jc w:val="both"/>
        <w:rPr>
          <w:rFonts w:ascii="Calibri" w:hAnsi="Calibri" w:cs="Arial"/>
        </w:rPr>
      </w:pPr>
      <w:r w:rsidRPr="00F414A3">
        <w:rPr>
          <w:rFonts w:ascii="Calibri" w:eastAsia="Arial" w:hAnsi="Calibri" w:cs="Arial"/>
        </w:rPr>
        <w:t xml:space="preserve">2.1 </w:t>
      </w:r>
      <w:r w:rsidR="00F414A3" w:rsidRPr="00F414A3">
        <w:rPr>
          <w:rFonts w:ascii="Calibri" w:hAnsi="Calibri" w:cs="Arial"/>
        </w:rPr>
        <w:t>A Secretaria Municipal de Turismo, Tecnologia e Desenvolvimento Econômico de</w:t>
      </w:r>
      <w:r w:rsidR="00F414A3">
        <w:rPr>
          <w:rFonts w:ascii="Calibri" w:hAnsi="Calibri" w:cs="Arial"/>
        </w:rPr>
        <w:t xml:space="preserve"> </w:t>
      </w:r>
      <w:r w:rsidR="00F414A3" w:rsidRPr="00F414A3">
        <w:rPr>
          <w:rFonts w:ascii="Calibri" w:hAnsi="Calibri" w:cs="Arial"/>
        </w:rPr>
        <w:t xml:space="preserve">Florianópolis é o órgão responsável pela realização do evento de </w:t>
      </w:r>
      <w:r w:rsidR="00F414A3">
        <w:rPr>
          <w:rFonts w:ascii="Calibri" w:hAnsi="Calibri" w:cs="Arial"/>
        </w:rPr>
        <w:t>R</w:t>
      </w:r>
      <w:r w:rsidR="00F414A3" w:rsidRPr="00F414A3">
        <w:rPr>
          <w:rFonts w:ascii="Calibri" w:hAnsi="Calibri" w:cs="Arial"/>
        </w:rPr>
        <w:t>éveillon 201</w:t>
      </w:r>
      <w:r w:rsidR="00F414A3">
        <w:rPr>
          <w:rFonts w:ascii="Calibri" w:hAnsi="Calibri" w:cs="Arial"/>
        </w:rPr>
        <w:t>9</w:t>
      </w:r>
      <w:r w:rsidR="00F414A3" w:rsidRPr="00F414A3">
        <w:rPr>
          <w:rFonts w:ascii="Calibri" w:hAnsi="Calibri" w:cs="Arial"/>
        </w:rPr>
        <w:t>/20</w:t>
      </w:r>
      <w:r w:rsidR="00F414A3">
        <w:rPr>
          <w:rFonts w:ascii="Calibri" w:hAnsi="Calibri" w:cs="Arial"/>
        </w:rPr>
        <w:t>20</w:t>
      </w:r>
      <w:r w:rsidR="00F414A3" w:rsidRPr="00F414A3">
        <w:rPr>
          <w:rFonts w:ascii="Calibri" w:hAnsi="Calibri" w:cs="Arial"/>
        </w:rPr>
        <w:t>.</w:t>
      </w:r>
      <w:r w:rsidR="00F414A3">
        <w:rPr>
          <w:rFonts w:ascii="Calibri" w:hAnsi="Calibri" w:cs="Arial"/>
        </w:rPr>
        <w:t xml:space="preserve"> </w:t>
      </w:r>
      <w:r w:rsidR="00F414A3" w:rsidRPr="00F414A3">
        <w:rPr>
          <w:rFonts w:ascii="Calibri" w:hAnsi="Calibri" w:cs="Arial"/>
        </w:rPr>
        <w:t>Amparada pela Comissão de Licitação e considerando todas as prerrogativas legais, a</w:t>
      </w:r>
      <w:r w:rsidR="00F414A3">
        <w:rPr>
          <w:rFonts w:ascii="Calibri" w:hAnsi="Calibri" w:cs="Arial"/>
        </w:rPr>
        <w:t xml:space="preserve"> </w:t>
      </w:r>
      <w:r w:rsidR="00F414A3" w:rsidRPr="00F414A3">
        <w:rPr>
          <w:rFonts w:ascii="Calibri" w:hAnsi="Calibri" w:cs="Arial"/>
        </w:rPr>
        <w:t>Secretaria Municipal de Turismo, Tecnologia e Desenvolvimento Econômico busca</w:t>
      </w:r>
      <w:r w:rsidR="00F414A3">
        <w:rPr>
          <w:rFonts w:ascii="Calibri" w:hAnsi="Calibri" w:cs="Arial"/>
        </w:rPr>
        <w:t xml:space="preserve"> </w:t>
      </w:r>
      <w:r w:rsidR="00F414A3" w:rsidRPr="00F414A3">
        <w:rPr>
          <w:rFonts w:ascii="Calibri" w:hAnsi="Calibri" w:cs="Arial"/>
        </w:rPr>
        <w:t>obter</w:t>
      </w:r>
      <w:r w:rsidR="00F414A3">
        <w:rPr>
          <w:rFonts w:ascii="Calibri" w:hAnsi="Calibri" w:cs="Arial"/>
        </w:rPr>
        <w:t xml:space="preserve"> pessoa jurídica</w:t>
      </w:r>
      <w:r w:rsidR="00F414A3" w:rsidRPr="00F414A3">
        <w:rPr>
          <w:rFonts w:ascii="Calibri" w:hAnsi="Calibri" w:cs="Arial"/>
        </w:rPr>
        <w:t xml:space="preserve"> interessad</w:t>
      </w:r>
      <w:r w:rsidR="00F414A3">
        <w:rPr>
          <w:rFonts w:ascii="Calibri" w:hAnsi="Calibri" w:cs="Arial"/>
        </w:rPr>
        <w:t>a</w:t>
      </w:r>
      <w:r w:rsidR="00F414A3" w:rsidRPr="00F414A3">
        <w:rPr>
          <w:rFonts w:ascii="Calibri" w:hAnsi="Calibri" w:cs="Arial"/>
        </w:rPr>
        <w:t xml:space="preserve"> na comercialização de alimentos e bebidas na área</w:t>
      </w:r>
      <w:r w:rsidR="00F414A3">
        <w:rPr>
          <w:rFonts w:ascii="Calibri" w:hAnsi="Calibri" w:cs="Arial"/>
        </w:rPr>
        <w:t xml:space="preserve"> </w:t>
      </w:r>
      <w:r w:rsidR="00F414A3" w:rsidRPr="00F414A3">
        <w:rPr>
          <w:rFonts w:ascii="Calibri" w:hAnsi="Calibri" w:cs="Arial"/>
        </w:rPr>
        <w:t xml:space="preserve">reservada da festa de </w:t>
      </w:r>
      <w:r w:rsidR="00F414A3">
        <w:rPr>
          <w:rFonts w:ascii="Calibri" w:hAnsi="Calibri" w:cs="Arial"/>
        </w:rPr>
        <w:t>R</w:t>
      </w:r>
      <w:r w:rsidR="00F414A3" w:rsidRPr="00F414A3">
        <w:rPr>
          <w:rFonts w:ascii="Calibri" w:hAnsi="Calibri" w:cs="Arial"/>
        </w:rPr>
        <w:t>éveillon</w:t>
      </w:r>
      <w:r w:rsidR="00F414A3">
        <w:rPr>
          <w:rFonts w:ascii="Calibri" w:hAnsi="Calibri" w:cs="Arial"/>
        </w:rPr>
        <w:t xml:space="preserve"> 2019/2020</w:t>
      </w:r>
      <w:r w:rsidR="00F414A3" w:rsidRPr="00F414A3">
        <w:rPr>
          <w:rFonts w:ascii="Calibri" w:hAnsi="Calibri" w:cs="Arial"/>
        </w:rPr>
        <w:t>, na Beira Mar Norte, Praça Portugal, nos dias 31</w:t>
      </w:r>
      <w:r w:rsidR="00F414A3">
        <w:rPr>
          <w:rFonts w:ascii="Calibri" w:hAnsi="Calibri" w:cs="Arial"/>
        </w:rPr>
        <w:t xml:space="preserve"> de dezembro de 2019 e 01 de janeiro de 2020</w:t>
      </w:r>
      <w:r w:rsidR="00F414A3" w:rsidRPr="00F414A3">
        <w:rPr>
          <w:rFonts w:ascii="Calibri" w:hAnsi="Calibri" w:cs="Arial"/>
        </w:rPr>
        <w:t>.</w:t>
      </w:r>
    </w:p>
    <w:p w:rsidR="00F414A3" w:rsidRPr="00F414A3" w:rsidRDefault="00F414A3" w:rsidP="00F414A3">
      <w:pPr>
        <w:jc w:val="both"/>
        <w:rPr>
          <w:rFonts w:ascii="Calibri" w:eastAsia="Arial" w:hAnsi="Calibri" w:cs="Arial"/>
        </w:rPr>
      </w:pPr>
    </w:p>
    <w:p w:rsidR="00C179A0" w:rsidRPr="00F414A3" w:rsidRDefault="00C179A0" w:rsidP="00C179A0">
      <w:pPr>
        <w:rPr>
          <w:rFonts w:ascii="Calibri" w:hAnsi="Calibri"/>
        </w:rPr>
      </w:pPr>
      <w:proofErr w:type="gramStart"/>
      <w:r w:rsidRPr="00F414A3">
        <w:rPr>
          <w:rFonts w:ascii="Calibri" w:eastAsia="Arial" w:hAnsi="Calibri" w:cs="Arial"/>
          <w:b/>
        </w:rPr>
        <w:t>3</w:t>
      </w:r>
      <w:proofErr w:type="gramEnd"/>
      <w:r w:rsidRPr="00F414A3">
        <w:rPr>
          <w:rFonts w:ascii="Calibri" w:eastAsia="Arial" w:hAnsi="Calibri" w:cs="Arial"/>
          <w:b/>
        </w:rPr>
        <w:t xml:space="preserve"> DO FUNDAMENTO LEGAL</w:t>
      </w:r>
    </w:p>
    <w:p w:rsidR="00C179A0" w:rsidRPr="00F414A3" w:rsidRDefault="00C179A0" w:rsidP="00C179A0">
      <w:pPr>
        <w:rPr>
          <w:rFonts w:ascii="Calibri" w:eastAsia="Arial" w:hAnsi="Calibri" w:cs="Arial"/>
        </w:rPr>
      </w:pPr>
    </w:p>
    <w:p w:rsidR="00C179A0" w:rsidRPr="00F414A3" w:rsidRDefault="00C179A0" w:rsidP="00C179A0">
      <w:pPr>
        <w:rPr>
          <w:rFonts w:ascii="Calibri" w:hAnsi="Calibri"/>
        </w:rPr>
      </w:pPr>
      <w:r w:rsidRPr="00F414A3">
        <w:rPr>
          <w:rFonts w:ascii="Calibri" w:eastAsia="Arial" w:hAnsi="Calibri" w:cs="Arial"/>
        </w:rPr>
        <w:t xml:space="preserve">3.1 O presente credenciamento está fundamentado nos seguintes dispositivos: </w:t>
      </w:r>
    </w:p>
    <w:p w:rsidR="00C179A0" w:rsidRPr="00F414A3" w:rsidRDefault="00C179A0" w:rsidP="00C179A0">
      <w:pPr>
        <w:rPr>
          <w:rFonts w:ascii="Calibri" w:eastAsia="Arial" w:hAnsi="Calibri" w:cs="Arial"/>
        </w:rPr>
      </w:pPr>
    </w:p>
    <w:p w:rsidR="00C179A0" w:rsidRPr="00F414A3" w:rsidRDefault="00C179A0" w:rsidP="00C179A0">
      <w:pPr>
        <w:rPr>
          <w:rFonts w:ascii="Calibri" w:hAnsi="Calibri"/>
        </w:rPr>
      </w:pPr>
      <w:r w:rsidRPr="00F414A3">
        <w:rPr>
          <w:rFonts w:ascii="Calibri" w:eastAsia="Arial" w:hAnsi="Calibri" w:cs="Arial"/>
        </w:rPr>
        <w:t xml:space="preserve">A) Constituição da República Federativa do Brasil; </w:t>
      </w:r>
    </w:p>
    <w:p w:rsidR="00C179A0" w:rsidRPr="00F414A3" w:rsidRDefault="00C179A0" w:rsidP="00C179A0">
      <w:pPr>
        <w:rPr>
          <w:rFonts w:ascii="Calibri" w:hAnsi="Calibri"/>
        </w:rPr>
      </w:pPr>
      <w:r w:rsidRPr="00F414A3">
        <w:rPr>
          <w:rFonts w:ascii="Calibri" w:eastAsia="Arial" w:hAnsi="Calibri" w:cs="Arial"/>
        </w:rPr>
        <w:t xml:space="preserve">B) Lei Federal n.º 4.320/64; </w:t>
      </w:r>
    </w:p>
    <w:p w:rsidR="00C179A0" w:rsidRPr="00F414A3" w:rsidRDefault="00C179A0" w:rsidP="00C179A0">
      <w:pPr>
        <w:rPr>
          <w:rFonts w:ascii="Calibri" w:hAnsi="Calibri"/>
        </w:rPr>
      </w:pPr>
      <w:r w:rsidRPr="00F414A3">
        <w:rPr>
          <w:rFonts w:ascii="Calibri" w:eastAsia="Arial" w:hAnsi="Calibri" w:cs="Arial"/>
        </w:rPr>
        <w:t xml:space="preserve">C) Lei Orgânica do Município de Florianópolis; </w:t>
      </w:r>
    </w:p>
    <w:p w:rsidR="00C179A0" w:rsidRPr="00F414A3" w:rsidRDefault="00C179A0" w:rsidP="00C179A0">
      <w:pPr>
        <w:rPr>
          <w:rFonts w:ascii="Calibri" w:hAnsi="Calibri"/>
        </w:rPr>
      </w:pPr>
      <w:r w:rsidRPr="00F414A3">
        <w:rPr>
          <w:rFonts w:ascii="Calibri" w:eastAsia="Arial" w:hAnsi="Calibri" w:cs="Arial"/>
        </w:rPr>
        <w:t xml:space="preserve">D) Lei de Diretrizes Orçamentária do Município de Florianópolis - LDO; </w:t>
      </w:r>
    </w:p>
    <w:p w:rsidR="00C179A0" w:rsidRPr="00F414A3" w:rsidRDefault="00C179A0" w:rsidP="00C179A0">
      <w:pPr>
        <w:rPr>
          <w:rFonts w:ascii="Calibri" w:hAnsi="Calibri"/>
        </w:rPr>
      </w:pPr>
      <w:r w:rsidRPr="00F414A3">
        <w:rPr>
          <w:rFonts w:ascii="Calibri" w:eastAsia="Arial" w:hAnsi="Calibri" w:cs="Arial"/>
        </w:rPr>
        <w:t xml:space="preserve">E) Plano Plurianual do Município de Florianópolis - PPA; </w:t>
      </w:r>
    </w:p>
    <w:p w:rsidR="00C179A0" w:rsidRPr="00F414A3" w:rsidRDefault="00C179A0" w:rsidP="00C179A0">
      <w:pPr>
        <w:jc w:val="both"/>
        <w:rPr>
          <w:rFonts w:ascii="Calibri" w:hAnsi="Calibri"/>
        </w:rPr>
      </w:pPr>
      <w:r w:rsidRPr="00F414A3">
        <w:rPr>
          <w:rFonts w:ascii="Calibri" w:eastAsia="Arial" w:hAnsi="Calibri" w:cs="Arial"/>
        </w:rPr>
        <w:t xml:space="preserve">F) Demais disposições legais aplicáveis, inclusive subsidiariamente, os princípios gerais de Direito na Legislação orçamentária municipal. </w:t>
      </w:r>
    </w:p>
    <w:p w:rsidR="00C179A0" w:rsidRPr="00F414A3" w:rsidRDefault="00C179A0" w:rsidP="00C179A0">
      <w:pPr>
        <w:jc w:val="both"/>
        <w:rPr>
          <w:rFonts w:ascii="Calibri" w:eastAsia="Arial" w:hAnsi="Calibri" w:cs="Arial"/>
        </w:rPr>
      </w:pPr>
    </w:p>
    <w:p w:rsidR="00676480" w:rsidRDefault="00C179A0" w:rsidP="00C179A0">
      <w:pPr>
        <w:jc w:val="both"/>
        <w:rPr>
          <w:rFonts w:ascii="Calibri" w:eastAsia="Arial" w:hAnsi="Calibri" w:cs="Arial"/>
        </w:rPr>
      </w:pPr>
      <w:r w:rsidRPr="00F414A3">
        <w:rPr>
          <w:rFonts w:ascii="Calibri" w:eastAsia="Arial" w:hAnsi="Calibri" w:cs="Arial"/>
        </w:rPr>
        <w:t>O processo vis</w:t>
      </w:r>
      <w:r w:rsidR="00676480">
        <w:rPr>
          <w:rFonts w:ascii="Calibri" w:eastAsia="Arial" w:hAnsi="Calibri" w:cs="Arial"/>
        </w:rPr>
        <w:t>a conceder autorização de uso do</w:t>
      </w:r>
      <w:r w:rsidRPr="00F414A3">
        <w:rPr>
          <w:rFonts w:ascii="Calibri" w:eastAsia="Arial" w:hAnsi="Calibri" w:cs="Arial"/>
        </w:rPr>
        <w:t xml:space="preserve"> </w:t>
      </w:r>
      <w:r w:rsidR="00676480">
        <w:rPr>
          <w:rFonts w:ascii="Calibri" w:eastAsia="Arial" w:hAnsi="Calibri" w:cs="Arial"/>
        </w:rPr>
        <w:t>espaço</w:t>
      </w:r>
      <w:r w:rsidRPr="00F414A3">
        <w:rPr>
          <w:rFonts w:ascii="Calibri" w:eastAsia="Arial" w:hAnsi="Calibri" w:cs="Arial"/>
        </w:rPr>
        <w:t xml:space="preserve"> público, por ato unilateral, a título precário, no dia 31 de dezembro de 201</w:t>
      </w:r>
      <w:r w:rsidR="00676480">
        <w:rPr>
          <w:rFonts w:ascii="Calibri" w:eastAsia="Arial" w:hAnsi="Calibri" w:cs="Arial"/>
        </w:rPr>
        <w:t>9 e 01 de janeiro de 2020, na Avenida Beira Mar Norte, Praça Portugal na área reservada da festa Réveillon 2019/2020.</w:t>
      </w:r>
    </w:p>
    <w:p w:rsidR="00C179A0" w:rsidRPr="00F414A3" w:rsidRDefault="00676480" w:rsidP="00C179A0">
      <w:pPr>
        <w:jc w:val="both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lastRenderedPageBreak/>
        <w:t xml:space="preserve"> </w:t>
      </w:r>
    </w:p>
    <w:p w:rsidR="00C179A0" w:rsidRPr="00F414A3" w:rsidRDefault="00C179A0" w:rsidP="00C179A0">
      <w:pPr>
        <w:rPr>
          <w:rFonts w:ascii="Calibri" w:hAnsi="Calibri"/>
        </w:rPr>
      </w:pPr>
      <w:proofErr w:type="gramStart"/>
      <w:r w:rsidRPr="00F414A3">
        <w:rPr>
          <w:rFonts w:ascii="Calibri" w:eastAsia="Arial" w:hAnsi="Calibri" w:cs="Arial"/>
          <w:b/>
        </w:rPr>
        <w:t>4</w:t>
      </w:r>
      <w:proofErr w:type="gramEnd"/>
      <w:r w:rsidRPr="00F414A3">
        <w:rPr>
          <w:rFonts w:ascii="Calibri" w:eastAsia="Arial" w:hAnsi="Calibri" w:cs="Arial"/>
        </w:rPr>
        <w:t xml:space="preserve"> </w:t>
      </w:r>
      <w:r w:rsidRPr="00F414A3">
        <w:rPr>
          <w:rFonts w:ascii="Calibri" w:eastAsia="Arial" w:hAnsi="Calibri" w:cs="Arial"/>
          <w:b/>
        </w:rPr>
        <w:t>VALORES DE REFERÊNCIA</w:t>
      </w:r>
    </w:p>
    <w:p w:rsidR="00C179A0" w:rsidRPr="00F414A3" w:rsidRDefault="00C179A0" w:rsidP="00C179A0">
      <w:pPr>
        <w:rPr>
          <w:rFonts w:ascii="Calibri" w:eastAsia="Arial" w:hAnsi="Calibri" w:cs="Arial"/>
        </w:rPr>
      </w:pPr>
    </w:p>
    <w:p w:rsidR="00C179A0" w:rsidRPr="00F414A3" w:rsidRDefault="00C179A0" w:rsidP="00C179A0">
      <w:pPr>
        <w:rPr>
          <w:rFonts w:ascii="Calibri" w:hAnsi="Calibri"/>
        </w:rPr>
      </w:pPr>
      <w:r w:rsidRPr="00F414A3">
        <w:rPr>
          <w:rFonts w:ascii="Calibri" w:eastAsia="Arial" w:hAnsi="Calibri" w:cs="Arial"/>
        </w:rPr>
        <w:t>4.1 A tabela de valores está abaixo:</w:t>
      </w:r>
    </w:p>
    <w:p w:rsidR="00C179A0" w:rsidRPr="00F414A3" w:rsidRDefault="00C179A0" w:rsidP="00C179A0">
      <w:pPr>
        <w:rPr>
          <w:rFonts w:ascii="Calibri" w:eastAsia="Arial" w:hAnsi="Calibri" w:cs="Arial"/>
        </w:rPr>
      </w:pPr>
    </w:p>
    <w:tbl>
      <w:tblPr>
        <w:tblW w:w="9754" w:type="dxa"/>
        <w:tblInd w:w="50" w:type="dxa"/>
        <w:tblLayout w:type="fixed"/>
        <w:tblLook w:val="0000" w:firstRow="0" w:lastRow="0" w:firstColumn="0" w:lastColumn="0" w:noHBand="0" w:noVBand="0"/>
      </w:tblPr>
      <w:tblGrid>
        <w:gridCol w:w="8055"/>
        <w:gridCol w:w="1699"/>
      </w:tblGrid>
      <w:tr w:rsidR="00C179A0" w:rsidRPr="00F414A3" w:rsidTr="00363DD4">
        <w:tc>
          <w:tcPr>
            <w:tcW w:w="8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79A0" w:rsidRPr="00F414A3" w:rsidRDefault="00C179A0" w:rsidP="00363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Calibri" w:hAnsi="Calibri"/>
                <w:color w:val="000000"/>
              </w:rPr>
            </w:pPr>
            <w:r w:rsidRPr="00F414A3">
              <w:rPr>
                <w:rFonts w:ascii="Calibri" w:eastAsia="Arial" w:hAnsi="Calibri" w:cs="Arial"/>
                <w:b/>
                <w:color w:val="000000"/>
              </w:rPr>
              <w:t>Descrição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9A0" w:rsidRPr="00F414A3" w:rsidRDefault="00C179A0" w:rsidP="00363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Calibri" w:hAnsi="Calibri"/>
                <w:color w:val="000000"/>
              </w:rPr>
            </w:pPr>
            <w:r w:rsidRPr="00F414A3">
              <w:rPr>
                <w:rFonts w:ascii="Calibri" w:eastAsia="Arial" w:hAnsi="Calibri" w:cs="Arial"/>
                <w:b/>
                <w:color w:val="000000"/>
              </w:rPr>
              <w:t>Valor mínimo/de referência</w:t>
            </w:r>
          </w:p>
        </w:tc>
      </w:tr>
      <w:tr w:rsidR="00C179A0" w:rsidRPr="00F414A3" w:rsidTr="00363DD4">
        <w:tc>
          <w:tcPr>
            <w:tcW w:w="8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76480" w:rsidRPr="00F414A3" w:rsidRDefault="00676480" w:rsidP="00676480">
            <w:pPr>
              <w:jc w:val="both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>Autorização de uso do</w:t>
            </w:r>
            <w:r w:rsidRPr="00F414A3">
              <w:rPr>
                <w:rFonts w:ascii="Calibri" w:eastAsia="Arial" w:hAnsi="Calibri" w:cs="Arial"/>
              </w:rPr>
              <w:t xml:space="preserve"> </w:t>
            </w:r>
            <w:r>
              <w:rPr>
                <w:rFonts w:ascii="Calibri" w:eastAsia="Arial" w:hAnsi="Calibri" w:cs="Arial"/>
              </w:rPr>
              <w:t>espaço</w:t>
            </w:r>
            <w:r w:rsidRPr="00F414A3">
              <w:rPr>
                <w:rFonts w:ascii="Calibri" w:eastAsia="Arial" w:hAnsi="Calibri" w:cs="Arial"/>
              </w:rPr>
              <w:t xml:space="preserve"> público, por ato unilateral, a título precário, </w:t>
            </w:r>
            <w:r>
              <w:rPr>
                <w:rFonts w:ascii="Calibri" w:eastAsia="Arial" w:hAnsi="Calibri" w:cs="Arial"/>
              </w:rPr>
              <w:t xml:space="preserve">para comercialização </w:t>
            </w:r>
            <w:r w:rsidRPr="00F414A3">
              <w:rPr>
                <w:rFonts w:ascii="Calibri" w:eastAsia="Arial" w:hAnsi="Calibri" w:cs="Arial"/>
              </w:rPr>
              <w:t>de</w:t>
            </w:r>
            <w:r>
              <w:rPr>
                <w:rFonts w:ascii="Calibri" w:eastAsia="Arial" w:hAnsi="Calibri" w:cs="Arial"/>
              </w:rPr>
              <w:t xml:space="preserve"> </w:t>
            </w:r>
            <w:r w:rsidRPr="00F414A3">
              <w:rPr>
                <w:rFonts w:ascii="Calibri" w:eastAsia="Arial" w:hAnsi="Calibri" w:cs="Arial"/>
              </w:rPr>
              <w:t xml:space="preserve">alimentos e bebidas na área reservada da festa de </w:t>
            </w:r>
            <w:r>
              <w:rPr>
                <w:rFonts w:ascii="Calibri" w:eastAsia="Arial" w:hAnsi="Calibri" w:cs="Arial"/>
              </w:rPr>
              <w:t>R</w:t>
            </w:r>
            <w:r w:rsidRPr="00F414A3">
              <w:rPr>
                <w:rFonts w:ascii="Calibri" w:eastAsia="Arial" w:hAnsi="Calibri" w:cs="Arial"/>
              </w:rPr>
              <w:t>éveillon 201</w:t>
            </w:r>
            <w:r>
              <w:rPr>
                <w:rFonts w:ascii="Calibri" w:eastAsia="Arial" w:hAnsi="Calibri" w:cs="Arial"/>
              </w:rPr>
              <w:t>9/2020</w:t>
            </w:r>
            <w:r w:rsidRPr="00F414A3">
              <w:rPr>
                <w:rFonts w:ascii="Calibri" w:eastAsia="Arial" w:hAnsi="Calibri" w:cs="Arial"/>
              </w:rPr>
              <w:t>, na Beira Mar</w:t>
            </w:r>
            <w:r>
              <w:rPr>
                <w:rFonts w:ascii="Calibri" w:eastAsia="Arial" w:hAnsi="Calibri" w:cs="Arial"/>
              </w:rPr>
              <w:t xml:space="preserve"> </w:t>
            </w:r>
            <w:r w:rsidRPr="00F414A3">
              <w:rPr>
                <w:rFonts w:ascii="Calibri" w:eastAsia="Arial" w:hAnsi="Calibri" w:cs="Arial"/>
              </w:rPr>
              <w:t>Norte, Praça Portugal, nos dias 31 de dezembro de 201</w:t>
            </w:r>
            <w:r>
              <w:rPr>
                <w:rFonts w:ascii="Calibri" w:eastAsia="Arial" w:hAnsi="Calibri" w:cs="Arial"/>
              </w:rPr>
              <w:t>9 e 01 de janeiro de 2020</w:t>
            </w:r>
            <w:r w:rsidRPr="00F414A3">
              <w:rPr>
                <w:rFonts w:ascii="Calibri" w:eastAsia="Arial" w:hAnsi="Calibri" w:cs="Arial"/>
              </w:rPr>
              <w:t xml:space="preserve">. </w:t>
            </w:r>
          </w:p>
          <w:p w:rsidR="00C179A0" w:rsidRPr="00F414A3" w:rsidRDefault="00C179A0" w:rsidP="00CB1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Calibri" w:eastAsia="Arial" w:hAnsi="Calibri" w:cs="Arial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9A0" w:rsidRPr="00F414A3" w:rsidRDefault="001A73CD" w:rsidP="00316E90">
            <w:pPr>
              <w:jc w:val="center"/>
              <w:rPr>
                <w:rFonts w:ascii="Calibri" w:eastAsia="Arial" w:hAnsi="Calibri" w:cs="Arial"/>
                <w:color w:val="000000"/>
              </w:rPr>
            </w:pPr>
            <w:r>
              <w:rPr>
                <w:rFonts w:ascii="Calibri" w:eastAsia="Arial" w:hAnsi="Calibri" w:cs="Arial"/>
                <w:color w:val="000000"/>
              </w:rPr>
              <w:t xml:space="preserve">R$ </w:t>
            </w:r>
            <w:r w:rsidR="00485BA1">
              <w:rPr>
                <w:rFonts w:ascii="Calibri" w:eastAsia="Arial" w:hAnsi="Calibri" w:cs="Arial"/>
                <w:color w:val="000000"/>
              </w:rPr>
              <w:t>200</w:t>
            </w:r>
            <w:r w:rsidR="00316E90" w:rsidRPr="00F414A3">
              <w:rPr>
                <w:rFonts w:ascii="Calibri" w:eastAsia="Arial" w:hAnsi="Calibri" w:cs="Arial"/>
                <w:color w:val="000000"/>
              </w:rPr>
              <w:t>,00</w:t>
            </w:r>
          </w:p>
        </w:tc>
      </w:tr>
    </w:tbl>
    <w:p w:rsidR="00C179A0" w:rsidRPr="00F414A3" w:rsidRDefault="00C179A0" w:rsidP="00C179A0">
      <w:pPr>
        <w:rPr>
          <w:rFonts w:ascii="Calibri" w:eastAsia="Arial" w:hAnsi="Calibri" w:cs="Arial"/>
        </w:rPr>
      </w:pPr>
    </w:p>
    <w:p w:rsidR="00C179A0" w:rsidRPr="00F414A3" w:rsidRDefault="00C179A0" w:rsidP="00C179A0">
      <w:pPr>
        <w:jc w:val="both"/>
        <w:rPr>
          <w:rFonts w:ascii="Calibri" w:eastAsia="Arial" w:hAnsi="Calibri" w:cs="Arial"/>
        </w:rPr>
      </w:pPr>
    </w:p>
    <w:p w:rsidR="00C179A0" w:rsidRPr="00F414A3" w:rsidRDefault="00C179A0" w:rsidP="00C179A0">
      <w:pPr>
        <w:rPr>
          <w:rFonts w:ascii="Calibri" w:hAnsi="Calibri"/>
        </w:rPr>
      </w:pPr>
      <w:proofErr w:type="gramStart"/>
      <w:r w:rsidRPr="00F414A3">
        <w:rPr>
          <w:rFonts w:ascii="Calibri" w:eastAsia="Arial" w:hAnsi="Calibri" w:cs="Arial"/>
          <w:b/>
        </w:rPr>
        <w:t>5</w:t>
      </w:r>
      <w:proofErr w:type="gramEnd"/>
      <w:r w:rsidRPr="00F414A3">
        <w:rPr>
          <w:rFonts w:ascii="Calibri" w:eastAsia="Arial" w:hAnsi="Calibri" w:cs="Arial"/>
          <w:b/>
        </w:rPr>
        <w:t xml:space="preserve"> DA VIGÊNCIA </w:t>
      </w:r>
    </w:p>
    <w:p w:rsidR="00C179A0" w:rsidRPr="00F414A3" w:rsidRDefault="00C179A0" w:rsidP="00C179A0">
      <w:pPr>
        <w:rPr>
          <w:rFonts w:ascii="Calibri" w:eastAsia="Arial" w:hAnsi="Calibri" w:cs="Arial"/>
        </w:rPr>
      </w:pPr>
    </w:p>
    <w:p w:rsidR="00C179A0" w:rsidRDefault="00C179A0" w:rsidP="00676480">
      <w:pPr>
        <w:jc w:val="both"/>
        <w:rPr>
          <w:rFonts w:ascii="Calibri" w:eastAsia="Arial" w:hAnsi="Calibri" w:cs="Arial"/>
        </w:rPr>
      </w:pPr>
      <w:r w:rsidRPr="00F414A3">
        <w:rPr>
          <w:rFonts w:ascii="Calibri" w:eastAsia="Arial" w:hAnsi="Calibri" w:cs="Arial"/>
        </w:rPr>
        <w:t>5.1 O presente credenciamento para concessão terá seu prazo de vigência para comercializaç</w:t>
      </w:r>
      <w:r w:rsidR="00676480">
        <w:rPr>
          <w:rFonts w:ascii="Calibri" w:eastAsia="Arial" w:hAnsi="Calibri" w:cs="Arial"/>
        </w:rPr>
        <w:t>ão no dia 31 de dezembro de 2019</w:t>
      </w:r>
      <w:r w:rsidRPr="00F414A3">
        <w:rPr>
          <w:rFonts w:ascii="Calibri" w:eastAsia="Arial" w:hAnsi="Calibri" w:cs="Arial"/>
        </w:rPr>
        <w:t xml:space="preserve"> e 01 de janeiro de 20</w:t>
      </w:r>
      <w:r w:rsidR="00676480">
        <w:rPr>
          <w:rFonts w:ascii="Calibri" w:eastAsia="Arial" w:hAnsi="Calibri" w:cs="Arial"/>
        </w:rPr>
        <w:t>20</w:t>
      </w:r>
      <w:r w:rsidRPr="00F414A3">
        <w:rPr>
          <w:rFonts w:ascii="Calibri" w:eastAsia="Arial" w:hAnsi="Calibri" w:cs="Arial"/>
        </w:rPr>
        <w:t xml:space="preserve">, ou seja, </w:t>
      </w:r>
      <w:r w:rsidR="00676480">
        <w:rPr>
          <w:rFonts w:ascii="Calibri" w:eastAsia="Arial" w:hAnsi="Calibri" w:cs="Arial"/>
        </w:rPr>
        <w:t xml:space="preserve">durante </w:t>
      </w:r>
      <w:r w:rsidRPr="00F414A3">
        <w:rPr>
          <w:rFonts w:ascii="Calibri" w:eastAsia="Arial" w:hAnsi="Calibri" w:cs="Arial"/>
        </w:rPr>
        <w:t xml:space="preserve">o período do evento. </w:t>
      </w:r>
    </w:p>
    <w:p w:rsidR="00676480" w:rsidRPr="00F414A3" w:rsidRDefault="00676480" w:rsidP="00676480">
      <w:pPr>
        <w:jc w:val="both"/>
        <w:rPr>
          <w:rFonts w:ascii="Calibri" w:eastAsia="Arial" w:hAnsi="Calibri" w:cs="Arial"/>
        </w:rPr>
      </w:pPr>
    </w:p>
    <w:p w:rsidR="00C179A0" w:rsidRPr="00F414A3" w:rsidRDefault="00C179A0" w:rsidP="00C179A0">
      <w:pPr>
        <w:rPr>
          <w:rFonts w:ascii="Calibri" w:hAnsi="Calibri"/>
        </w:rPr>
      </w:pPr>
      <w:proofErr w:type="gramStart"/>
      <w:r w:rsidRPr="00F414A3">
        <w:rPr>
          <w:rFonts w:ascii="Calibri" w:eastAsia="Arial" w:hAnsi="Calibri" w:cs="Arial"/>
          <w:b/>
        </w:rPr>
        <w:t>6</w:t>
      </w:r>
      <w:proofErr w:type="gramEnd"/>
      <w:r w:rsidRPr="00F414A3">
        <w:rPr>
          <w:rFonts w:ascii="Calibri" w:eastAsia="Arial" w:hAnsi="Calibri" w:cs="Arial"/>
          <w:b/>
        </w:rPr>
        <w:t xml:space="preserve"> DAS CONDIÇÕES PARA CREDENCIAMENTO  </w:t>
      </w:r>
    </w:p>
    <w:p w:rsidR="00C179A0" w:rsidRPr="00F414A3" w:rsidRDefault="00C179A0" w:rsidP="00C179A0">
      <w:pPr>
        <w:rPr>
          <w:rFonts w:ascii="Calibri" w:eastAsia="Arial" w:hAnsi="Calibri" w:cs="Arial"/>
        </w:rPr>
      </w:pPr>
    </w:p>
    <w:p w:rsidR="00C179A0" w:rsidRPr="00F414A3" w:rsidRDefault="00C179A0" w:rsidP="00C179A0">
      <w:pPr>
        <w:jc w:val="both"/>
        <w:rPr>
          <w:rFonts w:ascii="Calibri" w:hAnsi="Calibri"/>
        </w:rPr>
      </w:pPr>
      <w:r w:rsidRPr="00F414A3">
        <w:rPr>
          <w:rFonts w:ascii="Calibri" w:eastAsia="Arial" w:hAnsi="Calibri" w:cs="Arial"/>
        </w:rPr>
        <w:t xml:space="preserve">6.1 Os interessados deverão preencher ficha de inscrição com diversos campos (ANEXO); </w:t>
      </w:r>
    </w:p>
    <w:p w:rsidR="00C179A0" w:rsidRPr="00F414A3" w:rsidRDefault="00C179A0" w:rsidP="00C179A0">
      <w:pPr>
        <w:jc w:val="both"/>
        <w:rPr>
          <w:rFonts w:ascii="Calibri" w:eastAsia="Arial" w:hAnsi="Calibri" w:cs="Arial"/>
        </w:rPr>
      </w:pPr>
    </w:p>
    <w:p w:rsidR="00D225BB" w:rsidRDefault="007B342F" w:rsidP="007B342F">
      <w:pPr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Pr="007B342F">
        <w:rPr>
          <w:rFonts w:ascii="Calibri" w:hAnsi="Calibri"/>
        </w:rPr>
        <w:t xml:space="preserve">.2 </w:t>
      </w:r>
      <w:r w:rsidRPr="002F2DA4">
        <w:rPr>
          <w:rFonts w:ascii="Calibri" w:hAnsi="Calibri"/>
        </w:rPr>
        <w:t xml:space="preserve">Os interessados em participar do presente chamamento deverão - no dia </w:t>
      </w:r>
      <w:r w:rsidR="00FC39F8">
        <w:rPr>
          <w:rFonts w:ascii="Calibri" w:hAnsi="Calibri"/>
        </w:rPr>
        <w:t>30</w:t>
      </w:r>
      <w:r w:rsidRPr="002F2DA4">
        <w:rPr>
          <w:rFonts w:ascii="Calibri" w:hAnsi="Calibri"/>
        </w:rPr>
        <w:t xml:space="preserve"> de dezembro de 2019, às 14 horas</w:t>
      </w:r>
      <w:r w:rsidRPr="007B342F">
        <w:rPr>
          <w:rFonts w:ascii="Calibri" w:hAnsi="Calibri"/>
        </w:rPr>
        <w:t>, na sala de reuniões da Secretaria de Turismo,</w:t>
      </w:r>
      <w:r>
        <w:rPr>
          <w:rFonts w:ascii="Calibri" w:hAnsi="Calibri"/>
        </w:rPr>
        <w:t xml:space="preserve"> </w:t>
      </w:r>
      <w:r w:rsidRPr="007B342F">
        <w:rPr>
          <w:rFonts w:ascii="Calibri" w:hAnsi="Calibri"/>
        </w:rPr>
        <w:t>Tecnologia e Desenvolvimento Econômico da Prefeitura de Florianópolis, situada à</w:t>
      </w:r>
      <w:r>
        <w:rPr>
          <w:rFonts w:ascii="Calibri" w:hAnsi="Calibri"/>
        </w:rPr>
        <w:t xml:space="preserve"> </w:t>
      </w:r>
      <w:r w:rsidRPr="007B342F">
        <w:rPr>
          <w:rFonts w:ascii="Calibri" w:hAnsi="Calibri"/>
        </w:rPr>
        <w:t xml:space="preserve">Rua Padre Roma, 482, Ed. </w:t>
      </w:r>
      <w:proofErr w:type="gramStart"/>
      <w:r w:rsidRPr="007B342F">
        <w:rPr>
          <w:rFonts w:ascii="Calibri" w:hAnsi="Calibri"/>
        </w:rPr>
        <w:t>Premier</w:t>
      </w:r>
      <w:proofErr w:type="gramEnd"/>
      <w:r w:rsidRPr="007B342F">
        <w:rPr>
          <w:rFonts w:ascii="Calibri" w:hAnsi="Calibri"/>
        </w:rPr>
        <w:t>, 3o. Andar, sala 309 - entregar, em mãos, um</w:t>
      </w:r>
      <w:r>
        <w:rPr>
          <w:rFonts w:ascii="Calibri" w:hAnsi="Calibri"/>
        </w:rPr>
        <w:t xml:space="preserve"> </w:t>
      </w:r>
      <w:r w:rsidRPr="007B342F">
        <w:rPr>
          <w:rFonts w:ascii="Calibri" w:hAnsi="Calibri"/>
        </w:rPr>
        <w:t>envelope lacrado c</w:t>
      </w:r>
      <w:r>
        <w:rPr>
          <w:rFonts w:ascii="Calibri" w:hAnsi="Calibri"/>
        </w:rPr>
        <w:t xml:space="preserve">ontendo os seguintes dados no </w:t>
      </w:r>
      <w:r w:rsidRPr="007B342F">
        <w:rPr>
          <w:rFonts w:ascii="Calibri" w:hAnsi="Calibri"/>
        </w:rPr>
        <w:t>verso do envelope:</w:t>
      </w:r>
      <w:r>
        <w:rPr>
          <w:rFonts w:ascii="Calibri" w:hAnsi="Calibri"/>
        </w:rPr>
        <w:t xml:space="preserve"> </w:t>
      </w:r>
    </w:p>
    <w:p w:rsidR="007B342F" w:rsidRPr="007B342F" w:rsidRDefault="007B342F" w:rsidP="007B342F">
      <w:pPr>
        <w:jc w:val="both"/>
        <w:rPr>
          <w:rFonts w:ascii="Calibri" w:hAnsi="Calibri"/>
        </w:rPr>
      </w:pPr>
      <w:r w:rsidRPr="007B342F">
        <w:rPr>
          <w:rFonts w:ascii="Calibri" w:hAnsi="Calibri"/>
        </w:rPr>
        <w:t>NOME DA PROPONENTE</w:t>
      </w:r>
    </w:p>
    <w:p w:rsidR="007B342F" w:rsidRDefault="00A15FD8" w:rsidP="007B342F">
      <w:pPr>
        <w:jc w:val="both"/>
        <w:rPr>
          <w:rFonts w:ascii="Calibri" w:hAnsi="Calibri"/>
        </w:rPr>
      </w:pPr>
      <w:r>
        <w:rPr>
          <w:rFonts w:ascii="Calibri" w:hAnsi="Calibri"/>
        </w:rPr>
        <w:t>CHAMADA PÚBLICA 002</w:t>
      </w:r>
      <w:r w:rsidR="007B342F">
        <w:rPr>
          <w:rFonts w:ascii="Calibri" w:hAnsi="Calibri"/>
        </w:rPr>
        <w:t>/2019</w:t>
      </w:r>
    </w:p>
    <w:p w:rsidR="00D225BB" w:rsidRPr="007B342F" w:rsidRDefault="00D225BB" w:rsidP="007B342F">
      <w:pPr>
        <w:jc w:val="both"/>
        <w:rPr>
          <w:rFonts w:ascii="Calibri" w:hAnsi="Calibri"/>
        </w:rPr>
      </w:pPr>
    </w:p>
    <w:p w:rsidR="007B342F" w:rsidRDefault="007B342F" w:rsidP="007B342F">
      <w:pPr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Pr="007B342F">
        <w:rPr>
          <w:rFonts w:ascii="Calibri" w:hAnsi="Calibri"/>
        </w:rPr>
        <w:t xml:space="preserve">.3 No envelope </w:t>
      </w:r>
      <w:r w:rsidR="00A71AD3" w:rsidRPr="007B342F">
        <w:rPr>
          <w:rFonts w:ascii="Calibri" w:hAnsi="Calibri"/>
        </w:rPr>
        <w:t>deverão estar</w:t>
      </w:r>
      <w:r w:rsidRPr="007B342F">
        <w:rPr>
          <w:rFonts w:ascii="Calibri" w:hAnsi="Calibri"/>
        </w:rPr>
        <w:t>: I – comprovante de inscrição no Cadastro Nacional</w:t>
      </w:r>
      <w:r>
        <w:rPr>
          <w:rFonts w:ascii="Calibri" w:hAnsi="Calibri"/>
        </w:rPr>
        <w:t xml:space="preserve"> </w:t>
      </w:r>
      <w:r w:rsidRPr="007B342F">
        <w:rPr>
          <w:rFonts w:ascii="Calibri" w:hAnsi="Calibri"/>
        </w:rPr>
        <w:t>de Pessoa Jurídica (CNPJ); II - cópia dos atos constitutivos, devidamente</w:t>
      </w:r>
      <w:r>
        <w:rPr>
          <w:rFonts w:ascii="Calibri" w:hAnsi="Calibri"/>
        </w:rPr>
        <w:t xml:space="preserve"> </w:t>
      </w:r>
      <w:r w:rsidRPr="007B342F">
        <w:rPr>
          <w:rFonts w:ascii="Calibri" w:hAnsi="Calibri"/>
        </w:rPr>
        <w:t xml:space="preserve">registrados; III - Certidão Conjunta de Débitos Relativos a Tributos Federais </w:t>
      </w:r>
      <w:r>
        <w:rPr>
          <w:rFonts w:ascii="Calibri" w:hAnsi="Calibri"/>
        </w:rPr>
        <w:t>–</w:t>
      </w:r>
      <w:r w:rsidRPr="007B342F">
        <w:rPr>
          <w:rFonts w:ascii="Calibri" w:hAnsi="Calibri"/>
        </w:rPr>
        <w:t xml:space="preserve"> Prova</w:t>
      </w:r>
      <w:r>
        <w:rPr>
          <w:rFonts w:ascii="Calibri" w:hAnsi="Calibri"/>
        </w:rPr>
        <w:t xml:space="preserve"> </w:t>
      </w:r>
      <w:r w:rsidRPr="007B342F">
        <w:rPr>
          <w:rFonts w:ascii="Calibri" w:hAnsi="Calibri"/>
        </w:rPr>
        <w:t xml:space="preserve">de regularidade com a Fazenda Nacional, relativos </w:t>
      </w:r>
      <w:proofErr w:type="gramStart"/>
      <w:r w:rsidRPr="007B342F">
        <w:rPr>
          <w:rFonts w:ascii="Calibri" w:hAnsi="Calibri"/>
        </w:rPr>
        <w:t>ao</w:t>
      </w:r>
      <w:r w:rsidR="00A71AD3">
        <w:rPr>
          <w:rFonts w:ascii="Calibri" w:hAnsi="Calibri"/>
        </w:rPr>
        <w:t xml:space="preserve"> </w:t>
      </w:r>
      <w:r w:rsidRPr="007B342F">
        <w:rPr>
          <w:rFonts w:ascii="Calibri" w:hAnsi="Calibri"/>
        </w:rPr>
        <w:t>tributos</w:t>
      </w:r>
      <w:proofErr w:type="gramEnd"/>
      <w:r w:rsidRPr="007B342F">
        <w:rPr>
          <w:rFonts w:ascii="Calibri" w:hAnsi="Calibri"/>
        </w:rPr>
        <w:t xml:space="preserve"> federais, inclusive</w:t>
      </w:r>
      <w:r>
        <w:rPr>
          <w:rFonts w:ascii="Calibri" w:hAnsi="Calibri"/>
        </w:rPr>
        <w:t xml:space="preserve"> </w:t>
      </w:r>
      <w:r w:rsidRPr="007B342F">
        <w:rPr>
          <w:rFonts w:ascii="Calibri" w:hAnsi="Calibri"/>
        </w:rPr>
        <w:t>contribuições previdenciárias, tanto no âmbito Federal quanto no âmbito da</w:t>
      </w:r>
      <w:r>
        <w:rPr>
          <w:rFonts w:ascii="Calibri" w:hAnsi="Calibri"/>
        </w:rPr>
        <w:t xml:space="preserve"> </w:t>
      </w:r>
      <w:r w:rsidRPr="007B342F">
        <w:rPr>
          <w:rFonts w:ascii="Calibri" w:hAnsi="Calibri"/>
        </w:rPr>
        <w:t>Procuradoria da Fazenda Nacional (Certidão Unificada, conforme portaria MF 358,</w:t>
      </w:r>
      <w:r>
        <w:rPr>
          <w:rFonts w:ascii="Calibri" w:hAnsi="Calibri"/>
        </w:rPr>
        <w:t xml:space="preserve"> </w:t>
      </w:r>
      <w:r w:rsidRPr="007B342F">
        <w:rPr>
          <w:rFonts w:ascii="Calibri" w:hAnsi="Calibri"/>
        </w:rPr>
        <w:t>de 05 de setembro de 2014, alterada pela Portaria MF nº 443, de 17 de outubro de</w:t>
      </w:r>
      <w:r>
        <w:rPr>
          <w:rFonts w:ascii="Calibri" w:hAnsi="Calibri"/>
        </w:rPr>
        <w:t xml:space="preserve"> </w:t>
      </w:r>
      <w:r w:rsidRPr="007B342F">
        <w:rPr>
          <w:rFonts w:ascii="Calibri" w:hAnsi="Calibri"/>
        </w:rPr>
        <w:t>2014); IV - Prova de inexistência de débitos inadimplidos perante a Justiça do</w:t>
      </w:r>
      <w:r>
        <w:rPr>
          <w:rFonts w:ascii="Calibri" w:hAnsi="Calibri"/>
        </w:rPr>
        <w:t xml:space="preserve"> </w:t>
      </w:r>
      <w:r w:rsidRPr="007B342F">
        <w:rPr>
          <w:rFonts w:ascii="Calibri" w:hAnsi="Calibri"/>
        </w:rPr>
        <w:t>Trabalho, mediante a apresentação de certidão negativa; V – cópia dos documentos</w:t>
      </w:r>
      <w:r>
        <w:rPr>
          <w:rFonts w:ascii="Calibri" w:hAnsi="Calibri"/>
        </w:rPr>
        <w:t xml:space="preserve"> </w:t>
      </w:r>
      <w:r w:rsidRPr="007B342F">
        <w:rPr>
          <w:rFonts w:ascii="Calibri" w:hAnsi="Calibri"/>
        </w:rPr>
        <w:t xml:space="preserve">de identificação (RG e CPF/MF) do representante legal </w:t>
      </w:r>
      <w:r w:rsidRPr="007B342F">
        <w:rPr>
          <w:rFonts w:ascii="Calibri" w:hAnsi="Calibri"/>
        </w:rPr>
        <w:lastRenderedPageBreak/>
        <w:t>da proponente. VII –</w:t>
      </w:r>
      <w:r>
        <w:rPr>
          <w:rFonts w:ascii="Calibri" w:hAnsi="Calibri"/>
        </w:rPr>
        <w:t xml:space="preserve"> </w:t>
      </w:r>
      <w:r w:rsidRPr="007B342F">
        <w:rPr>
          <w:rFonts w:ascii="Calibri" w:hAnsi="Calibri"/>
        </w:rPr>
        <w:t>certificado de manipulação de alimentos dos trabalhadores que estarão atuando.</w:t>
      </w:r>
    </w:p>
    <w:p w:rsidR="00C179A0" w:rsidRPr="00F414A3" w:rsidRDefault="00C179A0" w:rsidP="00C179A0">
      <w:pPr>
        <w:jc w:val="both"/>
        <w:rPr>
          <w:rFonts w:ascii="Calibri" w:eastAsia="Arial" w:hAnsi="Calibri" w:cs="Arial"/>
        </w:rPr>
      </w:pPr>
    </w:p>
    <w:p w:rsidR="00316E90" w:rsidRPr="00F414A3" w:rsidRDefault="00316E90" w:rsidP="00316E90">
      <w:pPr>
        <w:jc w:val="both"/>
        <w:rPr>
          <w:rFonts w:ascii="Calibri" w:eastAsia="Arial" w:hAnsi="Calibri" w:cs="Arial"/>
        </w:rPr>
      </w:pPr>
      <w:r w:rsidRPr="00F414A3">
        <w:rPr>
          <w:rFonts w:ascii="Calibri" w:eastAsia="Arial" w:hAnsi="Calibri" w:cs="Arial"/>
        </w:rPr>
        <w:t>6.</w:t>
      </w:r>
      <w:r w:rsidR="007B342F">
        <w:rPr>
          <w:rFonts w:ascii="Calibri" w:eastAsia="Arial" w:hAnsi="Calibri" w:cs="Arial"/>
        </w:rPr>
        <w:t>4</w:t>
      </w:r>
      <w:r w:rsidRPr="00F414A3">
        <w:rPr>
          <w:rFonts w:ascii="Calibri" w:eastAsia="Arial" w:hAnsi="Calibri" w:cs="Arial"/>
        </w:rPr>
        <w:t xml:space="preserve"> O Credenciamento se efetiva após a aprovação do pedido na forma deste Edital, com análise e deferimento da solicitação pela Secretaria Municipal de Turismo, Tecnologia e Desenvolvimento Econômico, a vitória no certame e o pagamento do valor estipulado na presente chamada;</w:t>
      </w:r>
    </w:p>
    <w:p w:rsidR="00316E90" w:rsidRPr="00F414A3" w:rsidRDefault="00316E90" w:rsidP="00316E90">
      <w:pPr>
        <w:jc w:val="both"/>
        <w:rPr>
          <w:rFonts w:ascii="Calibri" w:eastAsia="Arial" w:hAnsi="Calibri" w:cs="Arial"/>
        </w:rPr>
      </w:pPr>
    </w:p>
    <w:p w:rsidR="00316E90" w:rsidRPr="00F414A3" w:rsidRDefault="00316E90" w:rsidP="00316E90">
      <w:pPr>
        <w:jc w:val="both"/>
        <w:rPr>
          <w:rFonts w:ascii="Calibri" w:eastAsia="Arial" w:hAnsi="Calibri" w:cs="Arial"/>
        </w:rPr>
      </w:pPr>
      <w:r w:rsidRPr="002F2DA4">
        <w:rPr>
          <w:rFonts w:ascii="Calibri" w:eastAsia="Arial" w:hAnsi="Calibri" w:cs="Arial"/>
        </w:rPr>
        <w:t>6.</w:t>
      </w:r>
      <w:r w:rsidR="007B342F" w:rsidRPr="002F2DA4">
        <w:rPr>
          <w:rFonts w:ascii="Calibri" w:eastAsia="Arial" w:hAnsi="Calibri" w:cs="Arial"/>
        </w:rPr>
        <w:t>5</w:t>
      </w:r>
      <w:r w:rsidRPr="002F2DA4">
        <w:rPr>
          <w:rFonts w:ascii="Calibri" w:eastAsia="Arial" w:hAnsi="Calibri" w:cs="Arial"/>
        </w:rPr>
        <w:t xml:space="preserve"> Em caso de mais interessados do que vagas disponíveis, será classificado o estabelecimento que ofertar o maior lance, podendo dar quantos lances forem necessários</w:t>
      </w:r>
      <w:r w:rsidR="00485BA1">
        <w:rPr>
          <w:rFonts w:ascii="Calibri" w:eastAsia="Arial" w:hAnsi="Calibri" w:cs="Arial"/>
        </w:rPr>
        <w:t xml:space="preserve">, </w:t>
      </w:r>
      <w:r w:rsidRPr="002F2DA4">
        <w:rPr>
          <w:rFonts w:ascii="Calibri" w:eastAsia="Arial" w:hAnsi="Calibri" w:cs="Arial"/>
        </w:rPr>
        <w:t>de forma alternada com o(s) outro(s) interessado(s).</w:t>
      </w:r>
      <w:r w:rsidRPr="00F414A3">
        <w:rPr>
          <w:rFonts w:ascii="Calibri" w:eastAsia="Arial" w:hAnsi="Calibri" w:cs="Arial"/>
        </w:rPr>
        <w:t xml:space="preserve"> </w:t>
      </w:r>
      <w:r w:rsidR="00485BA1">
        <w:rPr>
          <w:rFonts w:ascii="Calibri" w:eastAsia="Arial" w:hAnsi="Calibri" w:cs="Arial"/>
        </w:rPr>
        <w:t>Valo</w:t>
      </w:r>
      <w:r w:rsidR="00A15FD8">
        <w:rPr>
          <w:rFonts w:ascii="Calibri" w:eastAsia="Arial" w:hAnsi="Calibri" w:cs="Arial"/>
        </w:rPr>
        <w:t>r</w:t>
      </w:r>
      <w:r w:rsidR="00485BA1">
        <w:rPr>
          <w:rFonts w:ascii="Calibri" w:eastAsia="Arial" w:hAnsi="Calibri" w:cs="Arial"/>
        </w:rPr>
        <w:t xml:space="preserve"> mínimo de cada lance</w:t>
      </w:r>
      <w:r w:rsidR="00C9341C">
        <w:rPr>
          <w:rFonts w:ascii="Calibri" w:eastAsia="Arial" w:hAnsi="Calibri" w:cs="Arial"/>
        </w:rPr>
        <w:t xml:space="preserve"> deverá ser de</w:t>
      </w:r>
      <w:r w:rsidR="00485BA1">
        <w:rPr>
          <w:rFonts w:ascii="Calibri" w:eastAsia="Arial" w:hAnsi="Calibri" w:cs="Arial"/>
        </w:rPr>
        <w:t xml:space="preserve"> R$ 100,00.</w:t>
      </w:r>
    </w:p>
    <w:p w:rsidR="00316E90" w:rsidRPr="00F414A3" w:rsidRDefault="00316E90" w:rsidP="00316E90">
      <w:pPr>
        <w:jc w:val="both"/>
        <w:rPr>
          <w:rFonts w:ascii="Calibri" w:eastAsia="Arial" w:hAnsi="Calibri" w:cs="Arial"/>
        </w:rPr>
      </w:pPr>
    </w:p>
    <w:p w:rsidR="00316E90" w:rsidRPr="00F414A3" w:rsidRDefault="00316E90" w:rsidP="00316E90">
      <w:pPr>
        <w:jc w:val="both"/>
        <w:rPr>
          <w:rFonts w:ascii="Calibri" w:eastAsia="Arial" w:hAnsi="Calibri" w:cs="Arial"/>
        </w:rPr>
      </w:pPr>
      <w:r w:rsidRPr="00330D23">
        <w:rPr>
          <w:rFonts w:ascii="Calibri" w:eastAsia="Arial" w:hAnsi="Calibri" w:cs="Arial"/>
        </w:rPr>
        <w:t>6.</w:t>
      </w:r>
      <w:r w:rsidR="007B342F" w:rsidRPr="00330D23">
        <w:rPr>
          <w:rFonts w:ascii="Calibri" w:eastAsia="Arial" w:hAnsi="Calibri" w:cs="Arial"/>
        </w:rPr>
        <w:t>6</w:t>
      </w:r>
      <w:r w:rsidRPr="00330D23">
        <w:rPr>
          <w:rFonts w:ascii="Calibri" w:eastAsia="Arial" w:hAnsi="Calibri" w:cs="Arial"/>
        </w:rPr>
        <w:t xml:space="preserve"> A empresa vence</w:t>
      </w:r>
      <w:r w:rsidR="00485BA1">
        <w:rPr>
          <w:rFonts w:ascii="Calibri" w:eastAsia="Arial" w:hAnsi="Calibri" w:cs="Arial"/>
        </w:rPr>
        <w:t xml:space="preserve">dora deverá realizar até o dia </w:t>
      </w:r>
      <w:r w:rsidR="00FC39F8">
        <w:rPr>
          <w:rFonts w:ascii="Calibri" w:eastAsia="Arial" w:hAnsi="Calibri" w:cs="Arial"/>
        </w:rPr>
        <w:t>15 de janeiro de 2020</w:t>
      </w:r>
      <w:r w:rsidRPr="00330D23">
        <w:rPr>
          <w:rFonts w:ascii="Calibri" w:eastAsia="Arial" w:hAnsi="Calibri" w:cs="Arial"/>
        </w:rPr>
        <w:t xml:space="preserve"> o depósito no valor do lance, na conta do Fundo Municipal de Turismo de Florianópolis, CNPJ: 19.888.829/</w:t>
      </w:r>
      <w:r w:rsidR="00A15FD8" w:rsidRPr="00330D23">
        <w:rPr>
          <w:rFonts w:ascii="Calibri" w:eastAsia="Arial" w:hAnsi="Calibri" w:cs="Arial"/>
        </w:rPr>
        <w:t>0001-09 Caixa</w:t>
      </w:r>
      <w:r w:rsidRPr="00330D23">
        <w:rPr>
          <w:rFonts w:ascii="Calibri" w:eastAsia="Arial" w:hAnsi="Calibri" w:cs="Arial"/>
        </w:rPr>
        <w:t xml:space="preserve"> Econômica Federal, Agência n.º 1877, Conta Corrente n.º 860-6, operação 006.</w:t>
      </w:r>
      <w:r w:rsidRPr="00F414A3">
        <w:rPr>
          <w:rFonts w:ascii="Calibri" w:eastAsia="Arial" w:hAnsi="Calibri" w:cs="Arial"/>
        </w:rPr>
        <w:t xml:space="preserve">  </w:t>
      </w:r>
    </w:p>
    <w:p w:rsidR="00C179A0" w:rsidRDefault="00C179A0" w:rsidP="00C179A0">
      <w:pPr>
        <w:jc w:val="both"/>
        <w:rPr>
          <w:rFonts w:ascii="Calibri" w:hAnsi="Calibri"/>
        </w:rPr>
      </w:pPr>
    </w:p>
    <w:p w:rsidR="007B342F" w:rsidRDefault="007B342F" w:rsidP="00C179A0">
      <w:pPr>
        <w:jc w:val="both"/>
        <w:rPr>
          <w:rFonts w:ascii="Calibri" w:hAnsi="Calibri"/>
        </w:rPr>
      </w:pPr>
    </w:p>
    <w:p w:rsidR="00C179A0" w:rsidRPr="00F414A3" w:rsidRDefault="005C3462" w:rsidP="00C179A0">
      <w:pPr>
        <w:jc w:val="both"/>
        <w:rPr>
          <w:rFonts w:ascii="Calibri" w:hAnsi="Calibri"/>
        </w:rPr>
      </w:pPr>
      <w:proofErr w:type="gramStart"/>
      <w:r w:rsidRPr="00F414A3">
        <w:rPr>
          <w:rFonts w:ascii="Calibri" w:eastAsia="Arial" w:hAnsi="Calibri" w:cs="Arial"/>
          <w:b/>
        </w:rPr>
        <w:t>7</w:t>
      </w:r>
      <w:proofErr w:type="gramEnd"/>
      <w:r w:rsidR="00C179A0" w:rsidRPr="00F414A3">
        <w:rPr>
          <w:rFonts w:ascii="Calibri" w:eastAsia="Arial" w:hAnsi="Calibri" w:cs="Arial"/>
          <w:b/>
        </w:rPr>
        <w:t xml:space="preserve"> DA AVALIAÇÃO</w:t>
      </w:r>
    </w:p>
    <w:p w:rsidR="00C179A0" w:rsidRPr="00F414A3" w:rsidRDefault="00C179A0" w:rsidP="00C179A0">
      <w:pPr>
        <w:jc w:val="both"/>
        <w:rPr>
          <w:rFonts w:ascii="Calibri" w:hAnsi="Calibri"/>
        </w:rPr>
      </w:pPr>
    </w:p>
    <w:p w:rsidR="00C179A0" w:rsidRPr="00F414A3" w:rsidRDefault="005C3462" w:rsidP="00C179A0">
      <w:pPr>
        <w:jc w:val="both"/>
        <w:rPr>
          <w:rFonts w:ascii="Calibri" w:hAnsi="Calibri"/>
        </w:rPr>
      </w:pPr>
      <w:r w:rsidRPr="00F414A3">
        <w:rPr>
          <w:rFonts w:ascii="Calibri" w:eastAsia="Arial" w:hAnsi="Calibri" w:cs="Arial"/>
        </w:rPr>
        <w:t>7</w:t>
      </w:r>
      <w:r w:rsidR="00C179A0" w:rsidRPr="00F414A3">
        <w:rPr>
          <w:rFonts w:ascii="Calibri" w:eastAsia="Arial" w:hAnsi="Calibri" w:cs="Arial"/>
        </w:rPr>
        <w:t>.1 A comissão de avaliação dos participantes no pr</w:t>
      </w:r>
      <w:r w:rsidR="00485BA1">
        <w:rPr>
          <w:rFonts w:ascii="Calibri" w:eastAsia="Arial" w:hAnsi="Calibri" w:cs="Arial"/>
        </w:rPr>
        <w:t>esente edital será composta por 03</w:t>
      </w:r>
      <w:r w:rsidR="00C179A0" w:rsidRPr="00F414A3">
        <w:rPr>
          <w:rFonts w:ascii="Calibri" w:eastAsia="Arial" w:hAnsi="Calibri" w:cs="Arial"/>
        </w:rPr>
        <w:t xml:space="preserve"> </w:t>
      </w:r>
      <w:r w:rsidR="00485BA1">
        <w:rPr>
          <w:rFonts w:ascii="Calibri" w:eastAsia="Arial" w:hAnsi="Calibri" w:cs="Arial"/>
        </w:rPr>
        <w:t>(três)</w:t>
      </w:r>
      <w:r w:rsidR="00C179A0" w:rsidRPr="00F414A3">
        <w:rPr>
          <w:rFonts w:ascii="Calibri" w:eastAsia="Arial" w:hAnsi="Calibri" w:cs="Arial"/>
        </w:rPr>
        <w:t xml:space="preserve"> trabalhadores da Secretaria Municipal de Turismo, Tecnologia e Desenvolvimento Econômico, que receberão a documentação e as propostas impreterivelmente no dia </w:t>
      </w:r>
      <w:r w:rsidR="00FC39F8">
        <w:rPr>
          <w:rFonts w:ascii="Calibri" w:eastAsia="Arial" w:hAnsi="Calibri" w:cs="Arial"/>
        </w:rPr>
        <w:t>30</w:t>
      </w:r>
      <w:r w:rsidR="001D4F9B" w:rsidRPr="00F414A3">
        <w:rPr>
          <w:rFonts w:ascii="Calibri" w:eastAsia="Arial" w:hAnsi="Calibri" w:cs="Arial"/>
        </w:rPr>
        <w:t xml:space="preserve"> de </w:t>
      </w:r>
      <w:r w:rsidR="007F272F">
        <w:rPr>
          <w:rFonts w:ascii="Calibri" w:eastAsia="Arial" w:hAnsi="Calibri" w:cs="Arial"/>
        </w:rPr>
        <w:t>dezembro</w:t>
      </w:r>
      <w:r w:rsidR="00C179A0" w:rsidRPr="00F414A3">
        <w:rPr>
          <w:rFonts w:ascii="Calibri" w:eastAsia="Arial" w:hAnsi="Calibri" w:cs="Arial"/>
        </w:rPr>
        <w:t xml:space="preserve"> de 201</w:t>
      </w:r>
      <w:r w:rsidR="007F272F">
        <w:rPr>
          <w:rFonts w:ascii="Calibri" w:eastAsia="Arial" w:hAnsi="Calibri" w:cs="Arial"/>
        </w:rPr>
        <w:t>9</w:t>
      </w:r>
      <w:r w:rsidR="00C179A0" w:rsidRPr="00F414A3">
        <w:rPr>
          <w:rFonts w:ascii="Calibri" w:eastAsia="Arial" w:hAnsi="Calibri" w:cs="Arial"/>
        </w:rPr>
        <w:t>, na sala 309 – sala de reuniões da própria Secretaria, às 1</w:t>
      </w:r>
      <w:r w:rsidR="00A71AD3">
        <w:rPr>
          <w:rFonts w:ascii="Calibri" w:eastAsia="Arial" w:hAnsi="Calibri" w:cs="Arial"/>
        </w:rPr>
        <w:t>4</w:t>
      </w:r>
      <w:r w:rsidR="00C179A0" w:rsidRPr="00F414A3">
        <w:rPr>
          <w:rFonts w:ascii="Calibri" w:eastAsia="Arial" w:hAnsi="Calibri" w:cs="Arial"/>
        </w:rPr>
        <w:t xml:space="preserve"> horas.</w:t>
      </w:r>
    </w:p>
    <w:p w:rsidR="00C179A0" w:rsidRPr="00F414A3" w:rsidRDefault="00C179A0" w:rsidP="00C179A0">
      <w:pPr>
        <w:jc w:val="both"/>
        <w:rPr>
          <w:rFonts w:ascii="Calibri" w:hAnsi="Calibri"/>
        </w:rPr>
      </w:pPr>
    </w:p>
    <w:p w:rsidR="00C179A0" w:rsidRPr="00F414A3" w:rsidRDefault="005C3462" w:rsidP="00C179A0">
      <w:pPr>
        <w:rPr>
          <w:rFonts w:ascii="Calibri" w:hAnsi="Calibri"/>
        </w:rPr>
      </w:pPr>
      <w:proofErr w:type="gramStart"/>
      <w:r w:rsidRPr="00F414A3">
        <w:rPr>
          <w:rFonts w:ascii="Calibri" w:eastAsia="Arial" w:hAnsi="Calibri" w:cs="Arial"/>
          <w:b/>
        </w:rPr>
        <w:t>8</w:t>
      </w:r>
      <w:proofErr w:type="gramEnd"/>
      <w:r w:rsidR="00C179A0" w:rsidRPr="00F414A3">
        <w:rPr>
          <w:rFonts w:ascii="Calibri" w:eastAsia="Arial" w:hAnsi="Calibri" w:cs="Arial"/>
          <w:b/>
        </w:rPr>
        <w:t xml:space="preserve"> PRAZOS</w:t>
      </w:r>
    </w:p>
    <w:p w:rsidR="00C179A0" w:rsidRPr="00F414A3" w:rsidRDefault="00C179A0" w:rsidP="00C179A0">
      <w:pPr>
        <w:rPr>
          <w:rFonts w:ascii="Calibri" w:eastAsia="Arial" w:hAnsi="Calibri" w:cs="Arial"/>
        </w:rPr>
      </w:pPr>
    </w:p>
    <w:p w:rsidR="00C179A0" w:rsidRPr="002F2DA4" w:rsidRDefault="005C3462" w:rsidP="00C179A0">
      <w:pPr>
        <w:jc w:val="both"/>
        <w:rPr>
          <w:rFonts w:ascii="Calibri" w:eastAsia="Arial" w:hAnsi="Calibri" w:cs="Arial"/>
        </w:rPr>
      </w:pPr>
      <w:r w:rsidRPr="002F2DA4">
        <w:rPr>
          <w:rFonts w:ascii="Calibri" w:eastAsia="Arial" w:hAnsi="Calibri" w:cs="Arial"/>
        </w:rPr>
        <w:t>8</w:t>
      </w:r>
      <w:r w:rsidR="00C179A0" w:rsidRPr="002F2DA4">
        <w:rPr>
          <w:rFonts w:ascii="Calibri" w:eastAsia="Arial" w:hAnsi="Calibri" w:cs="Arial"/>
        </w:rPr>
        <w:t xml:space="preserve">.1 As propostas deverão ser submetidas </w:t>
      </w:r>
      <w:r w:rsidR="001D4F9B" w:rsidRPr="002F2DA4">
        <w:rPr>
          <w:rFonts w:ascii="Calibri" w:eastAsia="Arial" w:hAnsi="Calibri" w:cs="Arial"/>
        </w:rPr>
        <w:t xml:space="preserve">no dia </w:t>
      </w:r>
      <w:r w:rsidR="00FC39F8">
        <w:rPr>
          <w:rFonts w:ascii="Calibri" w:eastAsia="Arial" w:hAnsi="Calibri" w:cs="Arial"/>
        </w:rPr>
        <w:t>30</w:t>
      </w:r>
      <w:r w:rsidR="001D4F9B" w:rsidRPr="002F2DA4">
        <w:rPr>
          <w:rFonts w:ascii="Calibri" w:eastAsia="Arial" w:hAnsi="Calibri" w:cs="Arial"/>
        </w:rPr>
        <w:t xml:space="preserve"> de </w:t>
      </w:r>
      <w:r w:rsidR="007F272F" w:rsidRPr="002F2DA4">
        <w:rPr>
          <w:rFonts w:ascii="Calibri" w:eastAsia="Arial" w:hAnsi="Calibri" w:cs="Arial"/>
        </w:rPr>
        <w:t>dezembro de 2019</w:t>
      </w:r>
      <w:r w:rsidR="00C179A0" w:rsidRPr="002F2DA4">
        <w:rPr>
          <w:rFonts w:ascii="Calibri" w:eastAsia="Arial" w:hAnsi="Calibri" w:cs="Arial"/>
        </w:rPr>
        <w:t>, às 1</w:t>
      </w:r>
      <w:r w:rsidR="00A71AD3" w:rsidRPr="002F2DA4">
        <w:rPr>
          <w:rFonts w:ascii="Calibri" w:eastAsia="Arial" w:hAnsi="Calibri" w:cs="Arial"/>
        </w:rPr>
        <w:t>4</w:t>
      </w:r>
      <w:r w:rsidR="00C179A0" w:rsidRPr="002F2DA4">
        <w:rPr>
          <w:rFonts w:ascii="Calibri" w:eastAsia="Arial" w:hAnsi="Calibri" w:cs="Arial"/>
        </w:rPr>
        <w:t xml:space="preserve"> horas, na Secretaria Municipal de Turismo, Tecnologia e Desenvolvimento Econômico, Rua Padre Roma, 482, Ed. </w:t>
      </w:r>
      <w:proofErr w:type="gramStart"/>
      <w:r w:rsidR="00C179A0" w:rsidRPr="002F2DA4">
        <w:rPr>
          <w:rFonts w:ascii="Calibri" w:eastAsia="Arial" w:hAnsi="Calibri" w:cs="Arial"/>
        </w:rPr>
        <w:t>Premier</w:t>
      </w:r>
      <w:proofErr w:type="gramEnd"/>
      <w:r w:rsidR="00C179A0" w:rsidRPr="002F2DA4">
        <w:rPr>
          <w:rFonts w:ascii="Calibri" w:eastAsia="Arial" w:hAnsi="Calibri" w:cs="Arial"/>
        </w:rPr>
        <w:t>, 3</w:t>
      </w:r>
      <w:r w:rsidR="00C179A0" w:rsidRPr="002F2DA4">
        <w:rPr>
          <w:rFonts w:ascii="Calibri" w:eastAsia="Arial" w:hAnsi="Calibri" w:cs="Arial"/>
          <w:vertAlign w:val="superscript"/>
        </w:rPr>
        <w:t>o</w:t>
      </w:r>
      <w:r w:rsidR="00C179A0" w:rsidRPr="002F2DA4">
        <w:rPr>
          <w:rFonts w:ascii="Calibri" w:eastAsia="Arial" w:hAnsi="Calibri" w:cs="Arial"/>
        </w:rPr>
        <w:t xml:space="preserve">. Andar, sala 309. </w:t>
      </w:r>
    </w:p>
    <w:p w:rsidR="00C179A0" w:rsidRPr="002F2DA4" w:rsidRDefault="00C179A0" w:rsidP="00C179A0">
      <w:pPr>
        <w:jc w:val="both"/>
        <w:rPr>
          <w:rFonts w:ascii="Calibri" w:eastAsia="Arial" w:hAnsi="Calibri" w:cs="Arial"/>
        </w:rPr>
      </w:pPr>
    </w:p>
    <w:p w:rsidR="00C179A0" w:rsidRPr="002F2DA4" w:rsidRDefault="005C3462" w:rsidP="00C179A0">
      <w:pPr>
        <w:jc w:val="both"/>
        <w:rPr>
          <w:rFonts w:ascii="Calibri" w:eastAsia="Arial" w:hAnsi="Calibri" w:cs="Arial"/>
        </w:rPr>
      </w:pPr>
      <w:r w:rsidRPr="002F2DA4">
        <w:rPr>
          <w:rFonts w:ascii="Calibri" w:eastAsia="Arial" w:hAnsi="Calibri" w:cs="Arial"/>
        </w:rPr>
        <w:t>8</w:t>
      </w:r>
      <w:r w:rsidR="00C179A0" w:rsidRPr="002F2DA4">
        <w:rPr>
          <w:rFonts w:ascii="Calibri" w:eastAsia="Arial" w:hAnsi="Calibri" w:cs="Arial"/>
        </w:rPr>
        <w:t>.2 O resultado será publicado no</w:t>
      </w:r>
      <w:r w:rsidR="001D4F9B" w:rsidRPr="002F2DA4">
        <w:rPr>
          <w:rFonts w:ascii="Calibri" w:eastAsia="Arial" w:hAnsi="Calibri" w:cs="Arial"/>
        </w:rPr>
        <w:t xml:space="preserve"> dia </w:t>
      </w:r>
      <w:r w:rsidR="00FC39F8">
        <w:rPr>
          <w:rFonts w:ascii="Calibri" w:eastAsia="Arial" w:hAnsi="Calibri" w:cs="Arial"/>
        </w:rPr>
        <w:t>30</w:t>
      </w:r>
      <w:r w:rsidR="007F272F" w:rsidRPr="002F2DA4">
        <w:rPr>
          <w:rFonts w:ascii="Calibri" w:eastAsia="Arial" w:hAnsi="Calibri" w:cs="Arial"/>
        </w:rPr>
        <w:t xml:space="preserve"> de dezembro</w:t>
      </w:r>
      <w:r w:rsidR="001D4F9B" w:rsidRPr="002F2DA4">
        <w:rPr>
          <w:rFonts w:ascii="Calibri" w:eastAsia="Arial" w:hAnsi="Calibri" w:cs="Arial"/>
        </w:rPr>
        <w:t xml:space="preserve"> de 201</w:t>
      </w:r>
      <w:r w:rsidR="007F272F" w:rsidRPr="002F2DA4">
        <w:rPr>
          <w:rFonts w:ascii="Calibri" w:eastAsia="Arial" w:hAnsi="Calibri" w:cs="Arial"/>
        </w:rPr>
        <w:t>9</w:t>
      </w:r>
      <w:r w:rsidR="00C179A0" w:rsidRPr="002F2DA4">
        <w:rPr>
          <w:rFonts w:ascii="Calibri" w:eastAsia="Arial" w:hAnsi="Calibri" w:cs="Arial"/>
        </w:rPr>
        <w:t xml:space="preserve">, após </w:t>
      </w:r>
      <w:proofErr w:type="gramStart"/>
      <w:r w:rsidR="00C179A0" w:rsidRPr="002F2DA4">
        <w:rPr>
          <w:rFonts w:ascii="Calibri" w:eastAsia="Arial" w:hAnsi="Calibri" w:cs="Arial"/>
        </w:rPr>
        <w:t>às</w:t>
      </w:r>
      <w:proofErr w:type="gramEnd"/>
      <w:r w:rsidR="00C179A0" w:rsidRPr="002F2DA4">
        <w:rPr>
          <w:rFonts w:ascii="Calibri" w:eastAsia="Arial" w:hAnsi="Calibri" w:cs="Arial"/>
        </w:rPr>
        <w:t xml:space="preserve"> 17 horas, no site da Secretaria. </w:t>
      </w:r>
    </w:p>
    <w:p w:rsidR="00C179A0" w:rsidRPr="002F2DA4" w:rsidRDefault="00C179A0" w:rsidP="00C179A0">
      <w:pPr>
        <w:jc w:val="both"/>
        <w:rPr>
          <w:rFonts w:ascii="Calibri" w:hAnsi="Calibri"/>
        </w:rPr>
      </w:pPr>
    </w:p>
    <w:p w:rsidR="00085142" w:rsidRDefault="00085142" w:rsidP="00C179A0">
      <w:pPr>
        <w:jc w:val="both"/>
        <w:rPr>
          <w:rFonts w:ascii="Calibri" w:eastAsia="Arial" w:hAnsi="Calibri" w:cs="Arial"/>
        </w:rPr>
      </w:pPr>
    </w:p>
    <w:p w:rsidR="00085142" w:rsidRDefault="00085142" w:rsidP="00085142">
      <w:pPr>
        <w:jc w:val="both"/>
        <w:rPr>
          <w:rFonts w:ascii="Calibri" w:eastAsia="Arial" w:hAnsi="Calibri" w:cs="Arial"/>
          <w:b/>
        </w:rPr>
      </w:pPr>
      <w:proofErr w:type="gramStart"/>
      <w:r w:rsidRPr="00085142">
        <w:rPr>
          <w:rFonts w:ascii="Calibri" w:eastAsia="Arial" w:hAnsi="Calibri" w:cs="Arial"/>
          <w:b/>
        </w:rPr>
        <w:t>7</w:t>
      </w:r>
      <w:proofErr w:type="gramEnd"/>
      <w:r w:rsidRPr="00085142">
        <w:rPr>
          <w:rFonts w:ascii="Calibri" w:eastAsia="Arial" w:hAnsi="Calibri" w:cs="Arial"/>
          <w:b/>
        </w:rPr>
        <w:t xml:space="preserve"> CRONOGRAMA</w:t>
      </w:r>
    </w:p>
    <w:p w:rsidR="00085142" w:rsidRDefault="00085142" w:rsidP="00085142">
      <w:pPr>
        <w:jc w:val="both"/>
        <w:rPr>
          <w:rFonts w:ascii="Calibri" w:eastAsia="Arial" w:hAnsi="Calibri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43"/>
        <w:gridCol w:w="4943"/>
      </w:tblGrid>
      <w:tr w:rsidR="00085142" w:rsidTr="00085142">
        <w:tc>
          <w:tcPr>
            <w:tcW w:w="4943" w:type="dxa"/>
          </w:tcPr>
          <w:p w:rsidR="00085142" w:rsidRDefault="00085142" w:rsidP="00085142">
            <w:pPr>
              <w:jc w:val="center"/>
              <w:rPr>
                <w:rFonts w:ascii="Calibri" w:eastAsia="Arial" w:hAnsi="Calibri" w:cs="Arial"/>
                <w:b/>
              </w:rPr>
            </w:pPr>
            <w:r>
              <w:rPr>
                <w:rFonts w:ascii="Calibri" w:eastAsia="Arial" w:hAnsi="Calibri" w:cs="Arial"/>
                <w:b/>
              </w:rPr>
              <w:t>ATIVIDADE</w:t>
            </w:r>
          </w:p>
        </w:tc>
        <w:tc>
          <w:tcPr>
            <w:tcW w:w="4943" w:type="dxa"/>
          </w:tcPr>
          <w:p w:rsidR="00085142" w:rsidRDefault="00085142" w:rsidP="00085142">
            <w:pPr>
              <w:jc w:val="center"/>
              <w:rPr>
                <w:rFonts w:ascii="Calibri" w:eastAsia="Arial" w:hAnsi="Calibri" w:cs="Arial"/>
                <w:b/>
              </w:rPr>
            </w:pPr>
            <w:r>
              <w:rPr>
                <w:rFonts w:ascii="Calibri" w:eastAsia="Arial" w:hAnsi="Calibri" w:cs="Arial"/>
                <w:b/>
              </w:rPr>
              <w:t>PRAZO</w:t>
            </w:r>
          </w:p>
        </w:tc>
      </w:tr>
      <w:tr w:rsidR="00085142" w:rsidRPr="002F2DA4" w:rsidTr="00085142">
        <w:tc>
          <w:tcPr>
            <w:tcW w:w="4943" w:type="dxa"/>
          </w:tcPr>
          <w:p w:rsidR="00085142" w:rsidRPr="002F2DA4" w:rsidRDefault="00085142" w:rsidP="00D225BB">
            <w:pPr>
              <w:jc w:val="center"/>
              <w:rPr>
                <w:rFonts w:ascii="Calibri" w:eastAsia="Arial" w:hAnsi="Calibri" w:cs="Arial"/>
                <w:b/>
              </w:rPr>
            </w:pPr>
            <w:r w:rsidRPr="002F2DA4">
              <w:rPr>
                <w:rFonts w:ascii="Calibri" w:eastAsia="Arial" w:hAnsi="Calibri" w:cs="Arial"/>
              </w:rPr>
              <w:t xml:space="preserve">Publicação no </w:t>
            </w:r>
            <w:r w:rsidR="00D225BB" w:rsidRPr="002F2DA4">
              <w:rPr>
                <w:rFonts w:ascii="Calibri" w:eastAsia="Arial" w:hAnsi="Calibri" w:cs="Arial"/>
              </w:rPr>
              <w:t>s</w:t>
            </w:r>
            <w:r w:rsidRPr="002F2DA4">
              <w:rPr>
                <w:rFonts w:ascii="Calibri" w:eastAsia="Arial" w:hAnsi="Calibri" w:cs="Arial"/>
              </w:rPr>
              <w:t>ite da Secretaria</w:t>
            </w:r>
          </w:p>
        </w:tc>
        <w:tc>
          <w:tcPr>
            <w:tcW w:w="4943" w:type="dxa"/>
          </w:tcPr>
          <w:p w:rsidR="00085142" w:rsidRPr="002F2DA4" w:rsidRDefault="00FC39F8" w:rsidP="00485BA1">
            <w:pPr>
              <w:rPr>
                <w:rFonts w:ascii="Calibri" w:eastAsia="Arial" w:hAnsi="Calibri" w:cs="Arial"/>
                <w:b/>
              </w:rPr>
            </w:pPr>
            <w:r>
              <w:rPr>
                <w:rFonts w:ascii="Calibri" w:eastAsia="Arial" w:hAnsi="Calibri" w:cs="Arial"/>
                <w:b/>
              </w:rPr>
              <w:t xml:space="preserve">                         23</w:t>
            </w:r>
            <w:r w:rsidR="00085142" w:rsidRPr="002F2DA4">
              <w:rPr>
                <w:rFonts w:ascii="Calibri" w:eastAsia="Arial" w:hAnsi="Calibri" w:cs="Arial"/>
                <w:b/>
              </w:rPr>
              <w:t xml:space="preserve"> dezembro /2019</w:t>
            </w:r>
          </w:p>
        </w:tc>
      </w:tr>
      <w:tr w:rsidR="00085142" w:rsidRPr="002F2DA4" w:rsidTr="00085142">
        <w:tc>
          <w:tcPr>
            <w:tcW w:w="4943" w:type="dxa"/>
          </w:tcPr>
          <w:p w:rsidR="00085142" w:rsidRPr="002F2DA4" w:rsidRDefault="00085142" w:rsidP="00085142">
            <w:pPr>
              <w:jc w:val="center"/>
              <w:rPr>
                <w:rFonts w:ascii="Calibri" w:eastAsia="Arial" w:hAnsi="Calibri" w:cs="Arial"/>
                <w:b/>
              </w:rPr>
            </w:pPr>
            <w:r w:rsidRPr="002F2DA4">
              <w:rPr>
                <w:rFonts w:ascii="Calibri" w:eastAsia="Arial" w:hAnsi="Calibri" w:cs="Arial"/>
              </w:rPr>
              <w:t>Apresentação das propostas</w:t>
            </w:r>
          </w:p>
        </w:tc>
        <w:tc>
          <w:tcPr>
            <w:tcW w:w="4943" w:type="dxa"/>
          </w:tcPr>
          <w:p w:rsidR="00085142" w:rsidRPr="002F2DA4" w:rsidRDefault="00FC39F8" w:rsidP="00FC39F8">
            <w:pPr>
              <w:rPr>
                <w:rFonts w:ascii="Calibri" w:eastAsia="Arial" w:hAnsi="Calibri" w:cs="Arial"/>
                <w:b/>
              </w:rPr>
            </w:pPr>
            <w:r>
              <w:rPr>
                <w:rFonts w:ascii="Calibri" w:eastAsia="Arial" w:hAnsi="Calibri" w:cs="Arial"/>
                <w:b/>
              </w:rPr>
              <w:t xml:space="preserve">                         30</w:t>
            </w:r>
            <w:r w:rsidR="00085142" w:rsidRPr="002F2DA4">
              <w:rPr>
                <w:rFonts w:ascii="Calibri" w:eastAsia="Arial" w:hAnsi="Calibri" w:cs="Arial"/>
                <w:b/>
              </w:rPr>
              <w:t xml:space="preserve"> dezembro /2019</w:t>
            </w:r>
          </w:p>
        </w:tc>
      </w:tr>
      <w:tr w:rsidR="00085142" w:rsidTr="00085142">
        <w:tc>
          <w:tcPr>
            <w:tcW w:w="4943" w:type="dxa"/>
          </w:tcPr>
          <w:p w:rsidR="00085142" w:rsidRPr="002F2DA4" w:rsidRDefault="00085142" w:rsidP="00085142">
            <w:pPr>
              <w:jc w:val="center"/>
              <w:rPr>
                <w:rFonts w:ascii="Calibri" w:eastAsia="Arial" w:hAnsi="Calibri" w:cs="Arial"/>
              </w:rPr>
            </w:pPr>
            <w:r w:rsidRPr="002F2DA4">
              <w:rPr>
                <w:rFonts w:ascii="Calibri" w:eastAsia="Arial" w:hAnsi="Calibri" w:cs="Arial"/>
              </w:rPr>
              <w:t>Assinatura de contrato</w:t>
            </w:r>
          </w:p>
        </w:tc>
        <w:tc>
          <w:tcPr>
            <w:tcW w:w="4943" w:type="dxa"/>
          </w:tcPr>
          <w:p w:rsidR="00085142" w:rsidRPr="002F2DA4" w:rsidRDefault="00FC39F8" w:rsidP="00FC39F8">
            <w:pPr>
              <w:rPr>
                <w:rFonts w:ascii="Calibri" w:eastAsia="Arial" w:hAnsi="Calibri" w:cs="Arial"/>
                <w:b/>
              </w:rPr>
            </w:pPr>
            <w:r>
              <w:rPr>
                <w:rFonts w:ascii="Calibri" w:eastAsia="Arial" w:hAnsi="Calibri" w:cs="Arial"/>
                <w:b/>
              </w:rPr>
              <w:t xml:space="preserve">                         31</w:t>
            </w:r>
            <w:r w:rsidR="00085142" w:rsidRPr="002F2DA4">
              <w:rPr>
                <w:rFonts w:ascii="Calibri" w:eastAsia="Arial" w:hAnsi="Calibri" w:cs="Arial"/>
                <w:b/>
              </w:rPr>
              <w:t xml:space="preserve"> dezembro /2019</w:t>
            </w:r>
          </w:p>
        </w:tc>
      </w:tr>
    </w:tbl>
    <w:p w:rsidR="00085142" w:rsidRPr="00085142" w:rsidRDefault="00085142" w:rsidP="00085142">
      <w:pPr>
        <w:jc w:val="center"/>
        <w:rPr>
          <w:rFonts w:ascii="Calibri" w:eastAsia="Arial" w:hAnsi="Calibri" w:cs="Arial"/>
          <w:b/>
        </w:rPr>
      </w:pPr>
    </w:p>
    <w:p w:rsidR="00085142" w:rsidRDefault="00085142" w:rsidP="00085142">
      <w:pPr>
        <w:jc w:val="both"/>
        <w:rPr>
          <w:rFonts w:ascii="Calibri" w:eastAsia="Arial" w:hAnsi="Calibri" w:cs="Arial"/>
        </w:rPr>
      </w:pPr>
    </w:p>
    <w:p w:rsidR="00FC39F8" w:rsidRPr="00085142" w:rsidRDefault="00FC39F8" w:rsidP="00085142">
      <w:pPr>
        <w:jc w:val="both"/>
        <w:rPr>
          <w:rFonts w:ascii="Calibri" w:eastAsia="Arial" w:hAnsi="Calibri" w:cs="Arial"/>
        </w:rPr>
      </w:pPr>
    </w:p>
    <w:p w:rsidR="00085142" w:rsidRDefault="00085142" w:rsidP="00085142">
      <w:pPr>
        <w:jc w:val="both"/>
        <w:rPr>
          <w:rFonts w:ascii="Calibri" w:eastAsia="Arial" w:hAnsi="Calibri" w:cs="Arial"/>
          <w:b/>
        </w:rPr>
      </w:pPr>
      <w:proofErr w:type="gramStart"/>
      <w:r w:rsidRPr="00085142">
        <w:rPr>
          <w:rFonts w:ascii="Calibri" w:eastAsia="Arial" w:hAnsi="Calibri" w:cs="Arial"/>
          <w:b/>
        </w:rPr>
        <w:lastRenderedPageBreak/>
        <w:t>8</w:t>
      </w:r>
      <w:proofErr w:type="gramEnd"/>
      <w:r w:rsidRPr="00085142">
        <w:rPr>
          <w:rFonts w:ascii="Calibri" w:eastAsia="Arial" w:hAnsi="Calibri" w:cs="Arial"/>
          <w:b/>
        </w:rPr>
        <w:t xml:space="preserve"> DO PAGAMENTO</w:t>
      </w:r>
    </w:p>
    <w:p w:rsidR="00085142" w:rsidRPr="00085142" w:rsidRDefault="00085142" w:rsidP="00085142">
      <w:pPr>
        <w:jc w:val="both"/>
        <w:rPr>
          <w:rFonts w:ascii="Calibri" w:eastAsia="Arial" w:hAnsi="Calibri" w:cs="Arial"/>
          <w:b/>
        </w:rPr>
      </w:pPr>
    </w:p>
    <w:p w:rsidR="00085142" w:rsidRDefault="00085142" w:rsidP="00085142">
      <w:pPr>
        <w:jc w:val="both"/>
        <w:rPr>
          <w:rFonts w:ascii="Calibri" w:eastAsia="Arial" w:hAnsi="Calibri" w:cs="Arial"/>
        </w:rPr>
      </w:pPr>
      <w:r w:rsidRPr="00085142">
        <w:rPr>
          <w:rFonts w:ascii="Calibri" w:eastAsia="Arial" w:hAnsi="Calibri" w:cs="Arial"/>
        </w:rPr>
        <w:t xml:space="preserve">8.1 O pagamento deve ser realizado em parcela única até o dia </w:t>
      </w:r>
      <w:r w:rsidR="00FC39F8">
        <w:rPr>
          <w:rFonts w:ascii="Calibri" w:eastAsia="Arial" w:hAnsi="Calibri" w:cs="Arial"/>
        </w:rPr>
        <w:t>15 de janeiro 2020</w:t>
      </w:r>
      <w:r w:rsidRPr="00085142">
        <w:rPr>
          <w:rFonts w:ascii="Calibri" w:eastAsia="Arial" w:hAnsi="Calibri" w:cs="Arial"/>
        </w:rPr>
        <w:t>.</w:t>
      </w:r>
    </w:p>
    <w:p w:rsidR="005E4675" w:rsidRDefault="005E4675" w:rsidP="00085142">
      <w:pPr>
        <w:jc w:val="both"/>
        <w:rPr>
          <w:rFonts w:ascii="Calibri" w:eastAsia="Arial" w:hAnsi="Calibri" w:cs="Arial"/>
        </w:rPr>
      </w:pPr>
    </w:p>
    <w:p w:rsidR="005E4675" w:rsidRPr="00085142" w:rsidRDefault="005E4675" w:rsidP="00085142">
      <w:pPr>
        <w:jc w:val="both"/>
        <w:rPr>
          <w:rFonts w:ascii="Calibri" w:eastAsia="Arial" w:hAnsi="Calibri" w:cs="Arial"/>
        </w:rPr>
      </w:pPr>
    </w:p>
    <w:p w:rsidR="00085142" w:rsidRDefault="00085142" w:rsidP="00085142">
      <w:pPr>
        <w:jc w:val="both"/>
        <w:rPr>
          <w:rFonts w:ascii="Calibri" w:eastAsia="Arial" w:hAnsi="Calibri" w:cs="Arial"/>
          <w:b/>
        </w:rPr>
      </w:pPr>
      <w:proofErr w:type="gramStart"/>
      <w:r w:rsidRPr="00085142">
        <w:rPr>
          <w:rFonts w:ascii="Calibri" w:eastAsia="Arial" w:hAnsi="Calibri" w:cs="Arial"/>
          <w:b/>
        </w:rPr>
        <w:t>9</w:t>
      </w:r>
      <w:proofErr w:type="gramEnd"/>
      <w:r w:rsidRPr="00085142">
        <w:rPr>
          <w:rFonts w:ascii="Calibri" w:eastAsia="Arial" w:hAnsi="Calibri" w:cs="Arial"/>
          <w:b/>
        </w:rPr>
        <w:t xml:space="preserve"> PRODUTOS, ENTREGAS E CONTRAPARTIDAS</w:t>
      </w:r>
    </w:p>
    <w:p w:rsidR="00CD364C" w:rsidRDefault="00CD364C" w:rsidP="00085142">
      <w:pPr>
        <w:jc w:val="both"/>
        <w:rPr>
          <w:rFonts w:ascii="Calibri" w:eastAsia="Arial" w:hAnsi="Calibri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43"/>
        <w:gridCol w:w="4943"/>
      </w:tblGrid>
      <w:tr w:rsidR="00085142" w:rsidTr="00085142">
        <w:tc>
          <w:tcPr>
            <w:tcW w:w="4943" w:type="dxa"/>
          </w:tcPr>
          <w:p w:rsidR="00085142" w:rsidRPr="00CD364C" w:rsidRDefault="00085142" w:rsidP="00085142">
            <w:pPr>
              <w:jc w:val="center"/>
              <w:rPr>
                <w:rFonts w:ascii="Calibri" w:eastAsia="Arial" w:hAnsi="Calibri" w:cs="Arial"/>
                <w:b/>
              </w:rPr>
            </w:pPr>
            <w:r w:rsidRPr="00CD364C">
              <w:rPr>
                <w:rFonts w:ascii="Calibri" w:eastAsia="Arial" w:hAnsi="Calibri" w:cs="Arial"/>
                <w:b/>
              </w:rPr>
              <w:t>RESPONSABILIDADE DA VENCEDORA</w:t>
            </w:r>
          </w:p>
        </w:tc>
        <w:tc>
          <w:tcPr>
            <w:tcW w:w="4943" w:type="dxa"/>
          </w:tcPr>
          <w:p w:rsidR="00085142" w:rsidRPr="00CD364C" w:rsidRDefault="00085142" w:rsidP="00085142">
            <w:pPr>
              <w:jc w:val="center"/>
              <w:rPr>
                <w:rFonts w:ascii="Calibri" w:eastAsia="Arial" w:hAnsi="Calibri" w:cs="Arial"/>
                <w:b/>
              </w:rPr>
            </w:pPr>
            <w:r w:rsidRPr="00CD364C">
              <w:rPr>
                <w:rFonts w:ascii="Calibri" w:eastAsia="Arial" w:hAnsi="Calibri" w:cs="Arial"/>
                <w:b/>
              </w:rPr>
              <w:t>CONTRAPARTIDA DA PREFEITURA</w:t>
            </w:r>
          </w:p>
        </w:tc>
      </w:tr>
      <w:tr w:rsidR="00085142" w:rsidTr="00085142">
        <w:tc>
          <w:tcPr>
            <w:tcW w:w="4943" w:type="dxa"/>
          </w:tcPr>
          <w:p w:rsidR="00CD364C" w:rsidRPr="00085142" w:rsidRDefault="00CD364C" w:rsidP="00CD364C">
            <w:pPr>
              <w:jc w:val="both"/>
              <w:rPr>
                <w:rFonts w:ascii="Calibri" w:eastAsia="Arial" w:hAnsi="Calibri" w:cs="Arial"/>
              </w:rPr>
            </w:pPr>
            <w:r w:rsidRPr="00085142">
              <w:rPr>
                <w:rFonts w:ascii="Calibri" w:eastAsia="Arial" w:hAnsi="Calibri" w:cs="Arial"/>
              </w:rPr>
              <w:t>Disponibilizar alimentos e bebidas (cerveja,</w:t>
            </w:r>
            <w:r w:rsidR="00B868AF">
              <w:rPr>
                <w:rFonts w:ascii="Calibri" w:eastAsia="Arial" w:hAnsi="Calibri" w:cs="Arial"/>
              </w:rPr>
              <w:t xml:space="preserve"> </w:t>
            </w:r>
            <w:r w:rsidRPr="00085142">
              <w:rPr>
                <w:rFonts w:ascii="Calibri" w:eastAsia="Arial" w:hAnsi="Calibri" w:cs="Arial"/>
              </w:rPr>
              <w:t>espumante, água, refrigerante, salgados e</w:t>
            </w:r>
            <w:r w:rsidR="00B868AF">
              <w:rPr>
                <w:rFonts w:ascii="Calibri" w:eastAsia="Arial" w:hAnsi="Calibri" w:cs="Arial"/>
              </w:rPr>
              <w:t xml:space="preserve"> </w:t>
            </w:r>
            <w:r w:rsidRPr="00085142">
              <w:rPr>
                <w:rFonts w:ascii="Calibri" w:eastAsia="Arial" w:hAnsi="Calibri" w:cs="Arial"/>
              </w:rPr>
              <w:t>doces) para comercialização em área</w:t>
            </w:r>
            <w:r w:rsidR="00B868AF">
              <w:rPr>
                <w:rFonts w:ascii="Calibri" w:eastAsia="Arial" w:hAnsi="Calibri" w:cs="Arial"/>
              </w:rPr>
              <w:t xml:space="preserve"> </w:t>
            </w:r>
            <w:r w:rsidRPr="00085142">
              <w:rPr>
                <w:rFonts w:ascii="Calibri" w:eastAsia="Arial" w:hAnsi="Calibri" w:cs="Arial"/>
              </w:rPr>
              <w:t xml:space="preserve">reservada da festa de </w:t>
            </w:r>
            <w:r>
              <w:rPr>
                <w:rFonts w:ascii="Calibri" w:eastAsia="Arial" w:hAnsi="Calibri" w:cs="Arial"/>
              </w:rPr>
              <w:t>R</w:t>
            </w:r>
            <w:r w:rsidRPr="00085142">
              <w:rPr>
                <w:rFonts w:ascii="Calibri" w:eastAsia="Arial" w:hAnsi="Calibri" w:cs="Arial"/>
              </w:rPr>
              <w:t>éveillon 201</w:t>
            </w:r>
            <w:r>
              <w:rPr>
                <w:rFonts w:ascii="Calibri" w:eastAsia="Arial" w:hAnsi="Calibri" w:cs="Arial"/>
              </w:rPr>
              <w:t>9/2020</w:t>
            </w:r>
            <w:r w:rsidRPr="00085142">
              <w:rPr>
                <w:rFonts w:ascii="Calibri" w:eastAsia="Arial" w:hAnsi="Calibri" w:cs="Arial"/>
              </w:rPr>
              <w:t>,</w:t>
            </w:r>
            <w:r w:rsidR="00B868AF">
              <w:rPr>
                <w:rFonts w:ascii="Calibri" w:eastAsia="Arial" w:hAnsi="Calibri" w:cs="Arial"/>
              </w:rPr>
              <w:t xml:space="preserve"> </w:t>
            </w:r>
            <w:r w:rsidRPr="00085142">
              <w:rPr>
                <w:rFonts w:ascii="Calibri" w:eastAsia="Arial" w:hAnsi="Calibri" w:cs="Arial"/>
              </w:rPr>
              <w:t>na Beira Mar Norte, Praça Portugal, nos dias</w:t>
            </w:r>
            <w:r w:rsidR="00B868AF">
              <w:rPr>
                <w:rFonts w:ascii="Calibri" w:eastAsia="Arial" w:hAnsi="Calibri" w:cs="Arial"/>
              </w:rPr>
              <w:t xml:space="preserve"> </w:t>
            </w:r>
            <w:r w:rsidRPr="00085142">
              <w:rPr>
                <w:rFonts w:ascii="Calibri" w:eastAsia="Arial" w:hAnsi="Calibri" w:cs="Arial"/>
              </w:rPr>
              <w:t>31 de dezembro de 201</w:t>
            </w:r>
            <w:r>
              <w:rPr>
                <w:rFonts w:ascii="Calibri" w:eastAsia="Arial" w:hAnsi="Calibri" w:cs="Arial"/>
              </w:rPr>
              <w:t>9</w:t>
            </w:r>
            <w:r w:rsidRPr="00085142">
              <w:rPr>
                <w:rFonts w:ascii="Calibri" w:eastAsia="Arial" w:hAnsi="Calibri" w:cs="Arial"/>
              </w:rPr>
              <w:t xml:space="preserve"> e 01 de janeiro de</w:t>
            </w:r>
            <w:r>
              <w:rPr>
                <w:rFonts w:ascii="Calibri" w:eastAsia="Arial" w:hAnsi="Calibri" w:cs="Arial"/>
              </w:rPr>
              <w:t xml:space="preserve"> 2020</w:t>
            </w:r>
            <w:r w:rsidR="00B868AF">
              <w:rPr>
                <w:rFonts w:ascii="Calibri" w:eastAsia="Arial" w:hAnsi="Calibri" w:cs="Arial"/>
              </w:rPr>
              <w:t>.</w:t>
            </w:r>
          </w:p>
          <w:p w:rsidR="00085142" w:rsidRDefault="00085142" w:rsidP="00085142">
            <w:pPr>
              <w:jc w:val="both"/>
              <w:rPr>
                <w:rFonts w:ascii="Calibri" w:eastAsia="Arial" w:hAnsi="Calibri" w:cs="Arial"/>
                <w:b/>
              </w:rPr>
            </w:pPr>
          </w:p>
        </w:tc>
        <w:tc>
          <w:tcPr>
            <w:tcW w:w="4943" w:type="dxa"/>
          </w:tcPr>
          <w:p w:rsidR="00CD364C" w:rsidRPr="00085142" w:rsidRDefault="00CD364C" w:rsidP="00CD364C">
            <w:pPr>
              <w:jc w:val="both"/>
              <w:rPr>
                <w:rFonts w:ascii="Calibri" w:eastAsia="Arial" w:hAnsi="Calibri" w:cs="Arial"/>
              </w:rPr>
            </w:pPr>
            <w:r w:rsidRPr="00085142">
              <w:rPr>
                <w:rFonts w:ascii="Calibri" w:eastAsia="Arial" w:hAnsi="Calibri" w:cs="Arial"/>
              </w:rPr>
              <w:t>Exclusividade na comercialização no espaço</w:t>
            </w:r>
            <w:r w:rsidR="00B868AF">
              <w:rPr>
                <w:rFonts w:ascii="Calibri" w:eastAsia="Arial" w:hAnsi="Calibri" w:cs="Arial"/>
              </w:rPr>
              <w:t xml:space="preserve"> </w:t>
            </w:r>
            <w:r w:rsidRPr="00085142">
              <w:rPr>
                <w:rFonts w:ascii="Calibri" w:eastAsia="Arial" w:hAnsi="Calibri" w:cs="Arial"/>
              </w:rPr>
              <w:t>em questão.</w:t>
            </w:r>
          </w:p>
          <w:p w:rsidR="00CD364C" w:rsidRDefault="00CD364C" w:rsidP="00CD364C">
            <w:pPr>
              <w:jc w:val="both"/>
              <w:rPr>
                <w:rFonts w:ascii="Calibri" w:eastAsia="Arial" w:hAnsi="Calibri" w:cs="Arial"/>
              </w:rPr>
            </w:pPr>
            <w:r w:rsidRPr="00085142">
              <w:rPr>
                <w:rFonts w:ascii="Calibri" w:eastAsia="Arial" w:hAnsi="Calibri" w:cs="Arial"/>
              </w:rPr>
              <w:t>Espaço coberto</w:t>
            </w:r>
            <w:r w:rsidR="00485BA1">
              <w:rPr>
                <w:rFonts w:ascii="Calibri" w:eastAsia="Arial" w:hAnsi="Calibri" w:cs="Arial"/>
              </w:rPr>
              <w:t xml:space="preserve"> de 5mx5m</w:t>
            </w:r>
            <w:r w:rsidRPr="00085142">
              <w:rPr>
                <w:rFonts w:ascii="Calibri" w:eastAsia="Arial" w:hAnsi="Calibri" w:cs="Arial"/>
              </w:rPr>
              <w:t xml:space="preserve"> para a realização do</w:t>
            </w:r>
            <w:r w:rsidR="00B868AF">
              <w:rPr>
                <w:rFonts w:ascii="Calibri" w:eastAsia="Arial" w:hAnsi="Calibri" w:cs="Arial"/>
              </w:rPr>
              <w:t xml:space="preserve"> </w:t>
            </w:r>
            <w:r w:rsidR="00485BA1">
              <w:rPr>
                <w:rFonts w:ascii="Calibri" w:eastAsia="Arial" w:hAnsi="Calibri" w:cs="Arial"/>
              </w:rPr>
              <w:t>serviço</w:t>
            </w:r>
            <w:r w:rsidR="00A15FD8">
              <w:rPr>
                <w:rFonts w:ascii="Calibri" w:eastAsia="Arial" w:hAnsi="Calibri" w:cs="Arial"/>
              </w:rPr>
              <w:t>.</w:t>
            </w:r>
            <w:r w:rsidR="00485BA1">
              <w:rPr>
                <w:rFonts w:ascii="Calibri" w:eastAsia="Arial" w:hAnsi="Calibri" w:cs="Arial"/>
              </w:rPr>
              <w:t xml:space="preserve"> </w:t>
            </w:r>
          </w:p>
          <w:p w:rsidR="00085142" w:rsidRDefault="00085142" w:rsidP="00085142">
            <w:pPr>
              <w:jc w:val="both"/>
              <w:rPr>
                <w:rFonts w:ascii="Calibri" w:eastAsia="Arial" w:hAnsi="Calibri" w:cs="Arial"/>
                <w:b/>
              </w:rPr>
            </w:pPr>
          </w:p>
        </w:tc>
      </w:tr>
    </w:tbl>
    <w:p w:rsidR="00085142" w:rsidRDefault="00085142" w:rsidP="00085142">
      <w:pPr>
        <w:jc w:val="both"/>
        <w:rPr>
          <w:rFonts w:ascii="Calibri" w:eastAsia="Arial" w:hAnsi="Calibri" w:cs="Arial"/>
          <w:b/>
        </w:rPr>
      </w:pPr>
    </w:p>
    <w:p w:rsidR="00085142" w:rsidRPr="00F414A3" w:rsidRDefault="00085142" w:rsidP="00C179A0">
      <w:pPr>
        <w:jc w:val="both"/>
        <w:rPr>
          <w:rFonts w:ascii="Calibri" w:eastAsia="Arial" w:hAnsi="Calibri" w:cs="Arial"/>
        </w:rPr>
      </w:pPr>
    </w:p>
    <w:p w:rsidR="00C179A0" w:rsidRPr="00F414A3" w:rsidRDefault="00BB77D2" w:rsidP="00C179A0">
      <w:pPr>
        <w:jc w:val="both"/>
        <w:rPr>
          <w:rFonts w:ascii="Calibri" w:eastAsia="Arial" w:hAnsi="Calibri" w:cs="Arial"/>
        </w:rPr>
      </w:pPr>
      <w:r>
        <w:rPr>
          <w:rFonts w:ascii="Calibri" w:eastAsia="Arial" w:hAnsi="Calibri" w:cs="Arial"/>
          <w:b/>
        </w:rPr>
        <w:t>10</w:t>
      </w:r>
      <w:r w:rsidR="00C179A0" w:rsidRPr="00F414A3">
        <w:rPr>
          <w:rFonts w:ascii="Calibri" w:eastAsia="Arial" w:hAnsi="Calibri" w:cs="Arial"/>
          <w:b/>
        </w:rPr>
        <w:t xml:space="preserve"> DIREITOS E OBRIGAÇÕES DAS VENCEDORAS</w:t>
      </w:r>
    </w:p>
    <w:p w:rsidR="00C179A0" w:rsidRPr="00F414A3" w:rsidRDefault="00C179A0" w:rsidP="00C179A0">
      <w:pPr>
        <w:jc w:val="both"/>
        <w:rPr>
          <w:rFonts w:ascii="Calibri" w:eastAsia="Arial" w:hAnsi="Calibri" w:cs="Arial"/>
        </w:rPr>
      </w:pPr>
    </w:p>
    <w:p w:rsidR="00C179A0" w:rsidRPr="00F414A3" w:rsidRDefault="00BB77D2" w:rsidP="00C179A0">
      <w:pPr>
        <w:jc w:val="both"/>
        <w:rPr>
          <w:rFonts w:ascii="Calibri" w:hAnsi="Calibri"/>
        </w:rPr>
      </w:pPr>
      <w:r>
        <w:rPr>
          <w:rFonts w:ascii="Calibri" w:eastAsia="Arial" w:hAnsi="Calibri" w:cs="Arial"/>
        </w:rPr>
        <w:t>10</w:t>
      </w:r>
      <w:r w:rsidR="00C179A0" w:rsidRPr="00F414A3">
        <w:rPr>
          <w:rFonts w:ascii="Calibri" w:eastAsia="Arial" w:hAnsi="Calibri" w:cs="Arial"/>
        </w:rPr>
        <w:t>.1 Os vencedores deverão disponibilizar pessoal em número suficiente, que deverão se apresentar treinados/capacitados, com crachá/credencial e uniformizados para atendimento durante a festa.</w:t>
      </w:r>
    </w:p>
    <w:p w:rsidR="00C179A0" w:rsidRPr="00F414A3" w:rsidRDefault="00C179A0" w:rsidP="00C179A0">
      <w:pPr>
        <w:jc w:val="both"/>
        <w:rPr>
          <w:rFonts w:ascii="Calibri" w:eastAsia="Arial" w:hAnsi="Calibri" w:cs="Arial"/>
        </w:rPr>
      </w:pPr>
    </w:p>
    <w:p w:rsidR="00C179A0" w:rsidRPr="00F414A3" w:rsidRDefault="00BB77D2" w:rsidP="00C179A0">
      <w:pPr>
        <w:jc w:val="both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10</w:t>
      </w:r>
      <w:r w:rsidR="00C179A0" w:rsidRPr="00F414A3">
        <w:rPr>
          <w:rFonts w:ascii="Calibri" w:eastAsia="Arial" w:hAnsi="Calibri" w:cs="Arial"/>
        </w:rPr>
        <w:t>.2 Os vencedores deverão providenciar todos os recursos humanos, materiais – incluindo de consumo – para o evento.</w:t>
      </w:r>
    </w:p>
    <w:p w:rsidR="005C3462" w:rsidRDefault="005C3462" w:rsidP="00C179A0">
      <w:pPr>
        <w:jc w:val="both"/>
        <w:rPr>
          <w:rFonts w:ascii="Calibri" w:hAnsi="Calibri"/>
        </w:rPr>
      </w:pPr>
    </w:p>
    <w:p w:rsidR="003D717F" w:rsidRDefault="003D717F" w:rsidP="00C179A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10.3 Não </w:t>
      </w:r>
      <w:proofErr w:type="gramStart"/>
      <w:r>
        <w:rPr>
          <w:rFonts w:ascii="Calibri" w:hAnsi="Calibri"/>
        </w:rPr>
        <w:t>será</w:t>
      </w:r>
      <w:proofErr w:type="gramEnd"/>
      <w:r>
        <w:rPr>
          <w:rFonts w:ascii="Calibri" w:hAnsi="Calibri"/>
        </w:rPr>
        <w:t xml:space="preserve"> permitido o uso </w:t>
      </w:r>
      <w:r w:rsidRPr="003D717F">
        <w:rPr>
          <w:rFonts w:ascii="Calibri" w:hAnsi="Calibri"/>
        </w:rPr>
        <w:t>do gás liquefeito de petróleo (GLP), o gás de cozinha,</w:t>
      </w:r>
      <w:r>
        <w:rPr>
          <w:rFonts w:ascii="Calibri" w:hAnsi="Calibri"/>
        </w:rPr>
        <w:t xml:space="preserve"> para preparação dos alimentos a serem comercializados.</w:t>
      </w:r>
    </w:p>
    <w:p w:rsidR="003D717F" w:rsidRPr="00F414A3" w:rsidRDefault="003D717F" w:rsidP="00C179A0">
      <w:pPr>
        <w:jc w:val="both"/>
        <w:rPr>
          <w:rFonts w:ascii="Calibri" w:hAnsi="Calibri"/>
        </w:rPr>
      </w:pPr>
    </w:p>
    <w:p w:rsidR="005C3462" w:rsidRPr="00F414A3" w:rsidRDefault="00BB77D2" w:rsidP="005C3462">
      <w:pPr>
        <w:jc w:val="both"/>
        <w:rPr>
          <w:rFonts w:ascii="Calibri" w:hAnsi="Calibri"/>
        </w:rPr>
      </w:pPr>
      <w:r>
        <w:rPr>
          <w:rFonts w:ascii="Calibri" w:eastAsia="Arial" w:hAnsi="Calibri" w:cs="Arial"/>
        </w:rPr>
        <w:t>10</w:t>
      </w:r>
      <w:r w:rsidR="005C3462" w:rsidRPr="00F414A3">
        <w:rPr>
          <w:rFonts w:ascii="Calibri" w:eastAsia="Arial" w:hAnsi="Calibri" w:cs="Arial"/>
        </w:rPr>
        <w:t>.</w:t>
      </w:r>
      <w:r w:rsidR="003D717F">
        <w:rPr>
          <w:rFonts w:ascii="Calibri" w:eastAsia="Arial" w:hAnsi="Calibri" w:cs="Arial"/>
        </w:rPr>
        <w:t>4</w:t>
      </w:r>
      <w:r w:rsidR="005C3462" w:rsidRPr="00F414A3">
        <w:rPr>
          <w:rFonts w:ascii="Calibri" w:eastAsia="Arial" w:hAnsi="Calibri" w:cs="Arial"/>
        </w:rPr>
        <w:t xml:space="preserve"> Prestar as informações e os esclarecimentos que venham a ser solicitados pela</w:t>
      </w:r>
      <w:r w:rsidR="00A15FD8" w:rsidRPr="00F414A3">
        <w:rPr>
          <w:rFonts w:ascii="Calibri" w:eastAsia="Arial" w:hAnsi="Calibri" w:cs="Arial"/>
        </w:rPr>
        <w:t xml:space="preserve"> </w:t>
      </w:r>
      <w:r w:rsidR="005C3462" w:rsidRPr="00F414A3">
        <w:rPr>
          <w:rFonts w:ascii="Calibri" w:eastAsia="Arial" w:hAnsi="Calibri" w:cs="Arial"/>
        </w:rPr>
        <w:t>Secretaria de Turismo, Tecnologia e Desenvolvimento Econômico da Prefeitura Municipal de Florianópolis;</w:t>
      </w:r>
    </w:p>
    <w:p w:rsidR="005C3462" w:rsidRPr="00F414A3" w:rsidRDefault="005C3462" w:rsidP="005C3462">
      <w:pPr>
        <w:jc w:val="both"/>
        <w:rPr>
          <w:rFonts w:ascii="Calibri" w:hAnsi="Calibri"/>
        </w:rPr>
      </w:pPr>
    </w:p>
    <w:p w:rsidR="005C3462" w:rsidRPr="00F414A3" w:rsidRDefault="00BB77D2" w:rsidP="005C3462">
      <w:pPr>
        <w:jc w:val="both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10</w:t>
      </w:r>
      <w:r w:rsidR="003D717F">
        <w:rPr>
          <w:rFonts w:ascii="Calibri" w:eastAsia="Arial" w:hAnsi="Calibri" w:cs="Arial"/>
        </w:rPr>
        <w:t>.5</w:t>
      </w:r>
      <w:r w:rsidR="005C3462" w:rsidRPr="00F414A3">
        <w:rPr>
          <w:rFonts w:ascii="Calibri" w:eastAsia="Arial" w:hAnsi="Calibri" w:cs="Arial"/>
        </w:rPr>
        <w:t xml:space="preserve"> Providenciar as licenças específicas </w:t>
      </w:r>
      <w:r w:rsidR="00085142">
        <w:rPr>
          <w:rFonts w:ascii="Calibri" w:eastAsia="Arial" w:hAnsi="Calibri" w:cs="Arial"/>
        </w:rPr>
        <w:t xml:space="preserve">pertinentes ao </w:t>
      </w:r>
      <w:proofErr w:type="gramStart"/>
      <w:r w:rsidR="00085142">
        <w:rPr>
          <w:rFonts w:ascii="Calibri" w:eastAsia="Arial" w:hAnsi="Calibri" w:cs="Arial"/>
        </w:rPr>
        <w:t>objeto da presente chamada pública</w:t>
      </w:r>
      <w:proofErr w:type="gramEnd"/>
      <w:r w:rsidR="005C3462" w:rsidRPr="00F414A3">
        <w:rPr>
          <w:rFonts w:ascii="Calibri" w:eastAsia="Arial" w:hAnsi="Calibri" w:cs="Arial"/>
        </w:rPr>
        <w:t>.</w:t>
      </w:r>
    </w:p>
    <w:p w:rsidR="00085142" w:rsidRDefault="00085142" w:rsidP="005C3462">
      <w:pPr>
        <w:jc w:val="both"/>
        <w:rPr>
          <w:rFonts w:ascii="Calibri" w:eastAsia="Arial" w:hAnsi="Calibri" w:cs="Arial"/>
        </w:rPr>
      </w:pPr>
    </w:p>
    <w:p w:rsidR="00C179A0" w:rsidRPr="00F414A3" w:rsidRDefault="00C179A0" w:rsidP="00C179A0">
      <w:pPr>
        <w:jc w:val="both"/>
        <w:rPr>
          <w:rFonts w:ascii="Calibri" w:hAnsi="Calibri"/>
        </w:rPr>
      </w:pPr>
    </w:p>
    <w:p w:rsidR="00C179A0" w:rsidRPr="00F414A3" w:rsidRDefault="00C179A0" w:rsidP="00C179A0">
      <w:pPr>
        <w:jc w:val="both"/>
        <w:rPr>
          <w:rFonts w:ascii="Calibri" w:hAnsi="Calibri"/>
        </w:rPr>
      </w:pPr>
      <w:r w:rsidRPr="00F414A3">
        <w:rPr>
          <w:rFonts w:ascii="Calibri" w:eastAsia="Arial" w:hAnsi="Calibri" w:cs="Arial"/>
          <w:b/>
          <w:color w:val="000000"/>
        </w:rPr>
        <w:t>1</w:t>
      </w:r>
      <w:r w:rsidR="00BB77D2">
        <w:rPr>
          <w:rFonts w:ascii="Calibri" w:eastAsia="Arial" w:hAnsi="Calibri" w:cs="Arial"/>
          <w:b/>
          <w:color w:val="000000"/>
        </w:rPr>
        <w:t>1</w:t>
      </w:r>
      <w:r w:rsidRPr="00F414A3">
        <w:rPr>
          <w:rFonts w:ascii="Calibri" w:eastAsia="Arial" w:hAnsi="Calibri" w:cs="Arial"/>
          <w:b/>
          <w:color w:val="000000"/>
        </w:rPr>
        <w:t xml:space="preserve"> OBRIGAÇÕES DA SECRETARIA MUNICIPAL DE TURISMO, TECNOLOGIA E DESENVOLVIMENTO </w:t>
      </w:r>
      <w:proofErr w:type="gramStart"/>
      <w:r w:rsidRPr="00F414A3">
        <w:rPr>
          <w:rFonts w:ascii="Calibri" w:eastAsia="Arial" w:hAnsi="Calibri" w:cs="Arial"/>
          <w:b/>
          <w:color w:val="000000"/>
        </w:rPr>
        <w:t>ECONÔMICO</w:t>
      </w:r>
      <w:proofErr w:type="gramEnd"/>
    </w:p>
    <w:p w:rsidR="00C179A0" w:rsidRPr="00F414A3" w:rsidRDefault="00C179A0" w:rsidP="00C179A0">
      <w:pPr>
        <w:rPr>
          <w:rFonts w:ascii="Calibri" w:eastAsia="Arial" w:hAnsi="Calibri" w:cs="Arial"/>
          <w:color w:val="000000"/>
        </w:rPr>
      </w:pPr>
    </w:p>
    <w:p w:rsidR="00C179A0" w:rsidRPr="00F414A3" w:rsidRDefault="00C179A0" w:rsidP="00C179A0">
      <w:pPr>
        <w:jc w:val="both"/>
        <w:rPr>
          <w:rFonts w:ascii="Calibri" w:hAnsi="Calibri"/>
        </w:rPr>
      </w:pPr>
      <w:r w:rsidRPr="00F414A3">
        <w:rPr>
          <w:rFonts w:ascii="Calibri" w:eastAsia="Arial" w:hAnsi="Calibri" w:cs="Arial"/>
          <w:color w:val="000000"/>
        </w:rPr>
        <w:t>11.1 Designar funcionário da Secretaria Municipal de Turismo, Tecnologia e Desenvolvimento Econômico para orientar e monitorar</w:t>
      </w:r>
      <w:r w:rsidR="00A71AD3">
        <w:rPr>
          <w:rFonts w:ascii="Calibri" w:eastAsia="Arial" w:hAnsi="Calibri" w:cs="Arial"/>
          <w:color w:val="000000"/>
        </w:rPr>
        <w:t xml:space="preserve"> no que for preciso questões relativas ao objeto desta chamada pública.</w:t>
      </w:r>
    </w:p>
    <w:p w:rsidR="00C179A0" w:rsidRPr="00F414A3" w:rsidRDefault="00C179A0" w:rsidP="00C179A0">
      <w:pPr>
        <w:jc w:val="both"/>
        <w:rPr>
          <w:rFonts w:ascii="Calibri" w:hAnsi="Calibri"/>
          <w:color w:val="FF0000"/>
        </w:rPr>
      </w:pPr>
    </w:p>
    <w:p w:rsidR="005C3462" w:rsidRDefault="00C179A0" w:rsidP="00A71AD3">
      <w:pPr>
        <w:jc w:val="both"/>
        <w:rPr>
          <w:rFonts w:ascii="Calibri" w:eastAsia="Arial" w:hAnsi="Calibri" w:cs="Arial"/>
        </w:rPr>
      </w:pPr>
      <w:r w:rsidRPr="00F414A3">
        <w:rPr>
          <w:rFonts w:ascii="Calibri" w:eastAsia="Arial" w:hAnsi="Calibri" w:cs="Arial"/>
          <w:color w:val="000000"/>
        </w:rPr>
        <w:lastRenderedPageBreak/>
        <w:t>11.2 Disponibilizar espaço físico</w:t>
      </w:r>
      <w:r w:rsidR="00A71AD3">
        <w:rPr>
          <w:rFonts w:ascii="Calibri" w:eastAsia="Arial" w:hAnsi="Calibri" w:cs="Arial"/>
          <w:color w:val="000000"/>
        </w:rPr>
        <w:t xml:space="preserve"> coberto para a </w:t>
      </w:r>
      <w:r w:rsidR="00A71AD3" w:rsidRPr="00F414A3">
        <w:rPr>
          <w:rFonts w:ascii="Calibri" w:eastAsia="Arial" w:hAnsi="Calibri" w:cs="Arial"/>
        </w:rPr>
        <w:t>comercialização de alimentos e bebidas</w:t>
      </w:r>
      <w:r w:rsidR="00A71AD3">
        <w:rPr>
          <w:rFonts w:ascii="Calibri" w:eastAsia="Arial" w:hAnsi="Calibri" w:cs="Arial"/>
        </w:rPr>
        <w:t>.</w:t>
      </w:r>
    </w:p>
    <w:p w:rsidR="005E4675" w:rsidRPr="00F414A3" w:rsidRDefault="005E4675" w:rsidP="00C179A0">
      <w:pPr>
        <w:jc w:val="both"/>
        <w:rPr>
          <w:rFonts w:ascii="Calibri" w:eastAsia="Arial" w:hAnsi="Calibri" w:cs="Arial"/>
        </w:rPr>
      </w:pPr>
    </w:p>
    <w:p w:rsidR="00C179A0" w:rsidRPr="00F414A3" w:rsidRDefault="00C179A0" w:rsidP="00C179A0">
      <w:pPr>
        <w:rPr>
          <w:rFonts w:ascii="Calibri" w:hAnsi="Calibri"/>
        </w:rPr>
      </w:pPr>
      <w:r w:rsidRPr="00F414A3">
        <w:rPr>
          <w:rFonts w:ascii="Calibri" w:eastAsia="Arial" w:hAnsi="Calibri" w:cs="Arial"/>
          <w:b/>
        </w:rPr>
        <w:t>12 DAS SANÇÕES</w:t>
      </w:r>
    </w:p>
    <w:p w:rsidR="00C179A0" w:rsidRPr="00F414A3" w:rsidRDefault="00C179A0" w:rsidP="00C179A0">
      <w:pPr>
        <w:rPr>
          <w:rFonts w:ascii="Calibri" w:hAnsi="Calibri"/>
        </w:rPr>
      </w:pPr>
    </w:p>
    <w:p w:rsidR="00C179A0" w:rsidRPr="00F414A3" w:rsidRDefault="00C179A0" w:rsidP="00C179A0">
      <w:pPr>
        <w:jc w:val="both"/>
        <w:rPr>
          <w:rFonts w:ascii="Calibri" w:hAnsi="Calibri"/>
        </w:rPr>
      </w:pPr>
      <w:r w:rsidRPr="00F414A3">
        <w:rPr>
          <w:rFonts w:ascii="Calibri" w:eastAsia="Arial" w:hAnsi="Calibri" w:cs="Arial"/>
        </w:rPr>
        <w:t>12.1 As sanções e penalidades que poderão ser aplicadas a licitante/Contratada são as previstas na Lei Federal n.º 10.520, de 17 de julho de 2002, na Lei Federal n.º 8.666, de 21 de junho de 1993 e alterações posteriores.</w:t>
      </w:r>
    </w:p>
    <w:p w:rsidR="00C179A0" w:rsidRPr="00F414A3" w:rsidRDefault="00C179A0" w:rsidP="00C179A0">
      <w:pPr>
        <w:jc w:val="both"/>
        <w:rPr>
          <w:rFonts w:ascii="Calibri" w:hAnsi="Calibri"/>
        </w:rPr>
      </w:pPr>
    </w:p>
    <w:p w:rsidR="00C179A0" w:rsidRPr="00F414A3" w:rsidRDefault="00C179A0" w:rsidP="00C179A0">
      <w:pPr>
        <w:jc w:val="both"/>
        <w:rPr>
          <w:rFonts w:ascii="Calibri" w:hAnsi="Calibri"/>
        </w:rPr>
      </w:pPr>
      <w:r w:rsidRPr="00F414A3">
        <w:rPr>
          <w:rFonts w:ascii="Calibri" w:eastAsia="Arial" w:hAnsi="Calibri" w:cs="Arial"/>
        </w:rPr>
        <w:t>12.2 Penalidades que poderão ser cominadas às vencedoras, após defesa e direito ao contraditório:</w:t>
      </w:r>
    </w:p>
    <w:p w:rsidR="00C179A0" w:rsidRPr="00F414A3" w:rsidRDefault="00C179A0" w:rsidP="00C179A0">
      <w:pPr>
        <w:jc w:val="both"/>
        <w:rPr>
          <w:rFonts w:ascii="Calibri" w:eastAsia="Arial" w:hAnsi="Calibri" w:cs="Arial"/>
        </w:rPr>
      </w:pPr>
      <w:r w:rsidRPr="00F414A3">
        <w:rPr>
          <w:rFonts w:ascii="Calibri" w:eastAsia="Arial" w:hAnsi="Calibri" w:cs="Arial"/>
        </w:rPr>
        <w:t xml:space="preserve"> </w:t>
      </w:r>
    </w:p>
    <w:p w:rsidR="00C179A0" w:rsidRPr="00F414A3" w:rsidRDefault="00C179A0" w:rsidP="00C179A0">
      <w:pPr>
        <w:jc w:val="both"/>
        <w:rPr>
          <w:rFonts w:ascii="Calibri" w:hAnsi="Calibri"/>
        </w:rPr>
      </w:pPr>
      <w:r w:rsidRPr="00F414A3">
        <w:rPr>
          <w:rFonts w:ascii="Calibri" w:eastAsia="Arial" w:hAnsi="Calibri" w:cs="Arial"/>
        </w:rPr>
        <w:t>12.2.1 em caso de falta - multa de 100% do valor pago</w:t>
      </w:r>
      <w:r w:rsidR="00467248" w:rsidRPr="00F414A3">
        <w:rPr>
          <w:rFonts w:ascii="Calibri" w:eastAsia="Arial" w:hAnsi="Calibri" w:cs="Arial"/>
        </w:rPr>
        <w:t>.</w:t>
      </w:r>
      <w:r w:rsidRPr="00F414A3">
        <w:rPr>
          <w:rFonts w:ascii="Calibri" w:eastAsia="Arial" w:hAnsi="Calibri" w:cs="Arial"/>
        </w:rPr>
        <w:t xml:space="preserve"> </w:t>
      </w:r>
    </w:p>
    <w:p w:rsidR="00C179A0" w:rsidRPr="00F414A3" w:rsidRDefault="00C179A0" w:rsidP="00C179A0">
      <w:pPr>
        <w:jc w:val="both"/>
        <w:rPr>
          <w:rFonts w:ascii="Calibri" w:eastAsia="Arial" w:hAnsi="Calibri" w:cs="Arial"/>
        </w:rPr>
      </w:pPr>
      <w:r w:rsidRPr="00F414A3">
        <w:rPr>
          <w:rFonts w:ascii="Calibri" w:eastAsia="Arial" w:hAnsi="Calibri" w:cs="Arial"/>
        </w:rPr>
        <w:t xml:space="preserve"> </w:t>
      </w:r>
    </w:p>
    <w:p w:rsidR="00C179A0" w:rsidRPr="00F414A3" w:rsidRDefault="00C179A0" w:rsidP="00C179A0">
      <w:pPr>
        <w:jc w:val="both"/>
        <w:rPr>
          <w:rFonts w:ascii="Calibri" w:eastAsia="Arial" w:hAnsi="Calibri" w:cs="Arial"/>
        </w:rPr>
      </w:pPr>
      <w:r w:rsidRPr="00F414A3">
        <w:rPr>
          <w:rFonts w:ascii="Calibri" w:eastAsia="Arial" w:hAnsi="Calibri" w:cs="Arial"/>
          <w:b/>
        </w:rPr>
        <w:t>13 OUTROS CASOS</w:t>
      </w:r>
    </w:p>
    <w:p w:rsidR="00C179A0" w:rsidRPr="00F414A3" w:rsidRDefault="00C179A0" w:rsidP="00C179A0">
      <w:pPr>
        <w:jc w:val="both"/>
        <w:rPr>
          <w:rFonts w:ascii="Calibri" w:eastAsia="Arial" w:hAnsi="Calibri" w:cs="Arial"/>
        </w:rPr>
      </w:pPr>
    </w:p>
    <w:p w:rsidR="00C179A0" w:rsidRPr="00F414A3" w:rsidRDefault="00C179A0" w:rsidP="00C179A0">
      <w:pPr>
        <w:jc w:val="both"/>
        <w:rPr>
          <w:rFonts w:ascii="Calibri" w:eastAsia="Arial" w:hAnsi="Calibri" w:cs="Arial"/>
        </w:rPr>
      </w:pPr>
      <w:r w:rsidRPr="00F414A3">
        <w:rPr>
          <w:rFonts w:ascii="Calibri" w:eastAsia="Arial" w:hAnsi="Calibri" w:cs="Arial"/>
        </w:rPr>
        <w:t>13.1 Os casos omissos serão tratados pela Comissão da Secretaria de Turismo, Tecnologia e Desenvolvimento Econômico.</w:t>
      </w:r>
    </w:p>
    <w:p w:rsidR="00C179A0" w:rsidRPr="00F414A3" w:rsidRDefault="00C179A0" w:rsidP="00C179A0">
      <w:pPr>
        <w:jc w:val="both"/>
        <w:rPr>
          <w:rFonts w:ascii="Calibri" w:hAnsi="Calibri"/>
        </w:rPr>
      </w:pPr>
    </w:p>
    <w:p w:rsidR="00C179A0" w:rsidRPr="00F414A3" w:rsidRDefault="00C179A0" w:rsidP="00C179A0">
      <w:pPr>
        <w:jc w:val="both"/>
        <w:rPr>
          <w:rFonts w:ascii="Calibri" w:hAnsi="Calibri"/>
        </w:rPr>
      </w:pPr>
    </w:p>
    <w:p w:rsidR="00C179A0" w:rsidRPr="00F414A3" w:rsidRDefault="00C179A0" w:rsidP="00C179A0">
      <w:pPr>
        <w:jc w:val="both"/>
        <w:rPr>
          <w:rFonts w:ascii="Calibri" w:hAnsi="Calibri"/>
        </w:rPr>
      </w:pPr>
    </w:p>
    <w:p w:rsidR="00C179A0" w:rsidRPr="00F414A3" w:rsidRDefault="00C179A0" w:rsidP="00C179A0">
      <w:pPr>
        <w:rPr>
          <w:rFonts w:ascii="Calibri" w:eastAsia="Arial" w:hAnsi="Calibri" w:cs="Arial"/>
        </w:rPr>
      </w:pPr>
    </w:p>
    <w:p w:rsidR="00C179A0" w:rsidRPr="00F414A3" w:rsidRDefault="00C179A0" w:rsidP="00C179A0">
      <w:pPr>
        <w:jc w:val="right"/>
        <w:rPr>
          <w:rFonts w:ascii="Calibri" w:hAnsi="Calibri"/>
        </w:rPr>
      </w:pPr>
      <w:r w:rsidRPr="00F414A3">
        <w:rPr>
          <w:rFonts w:ascii="Calibri" w:eastAsia="Arial" w:hAnsi="Calibri" w:cs="Arial"/>
        </w:rPr>
        <w:t xml:space="preserve">Florianópolis, </w:t>
      </w:r>
      <w:r w:rsidR="00C555B8">
        <w:rPr>
          <w:rFonts w:ascii="Calibri" w:eastAsia="Arial" w:hAnsi="Calibri" w:cs="Arial"/>
        </w:rPr>
        <w:t>23</w:t>
      </w:r>
      <w:r w:rsidR="00A15FD8">
        <w:rPr>
          <w:rFonts w:ascii="Calibri" w:eastAsia="Arial" w:hAnsi="Calibri" w:cs="Arial"/>
        </w:rPr>
        <w:t xml:space="preserve"> de dezembro</w:t>
      </w:r>
      <w:r w:rsidR="00970EE2">
        <w:rPr>
          <w:rFonts w:ascii="Calibri" w:eastAsia="Arial" w:hAnsi="Calibri" w:cs="Arial"/>
        </w:rPr>
        <w:t xml:space="preserve"> de 2019.</w:t>
      </w:r>
      <w:r w:rsidRPr="00F414A3">
        <w:rPr>
          <w:rFonts w:ascii="Calibri" w:eastAsia="Arial" w:hAnsi="Calibri" w:cs="Arial"/>
        </w:rPr>
        <w:t xml:space="preserve"> </w:t>
      </w:r>
    </w:p>
    <w:p w:rsidR="00C179A0" w:rsidRPr="00F414A3" w:rsidRDefault="00C179A0" w:rsidP="00C179A0">
      <w:pPr>
        <w:rPr>
          <w:rFonts w:ascii="Calibri" w:hAnsi="Calibri"/>
        </w:rPr>
      </w:pPr>
    </w:p>
    <w:p w:rsidR="00C179A0" w:rsidRPr="00F414A3" w:rsidRDefault="00C179A0" w:rsidP="00C179A0">
      <w:pPr>
        <w:rPr>
          <w:rFonts w:ascii="Calibri" w:hAnsi="Calibri"/>
        </w:rPr>
      </w:pPr>
    </w:p>
    <w:p w:rsidR="005C3462" w:rsidRDefault="005C3462" w:rsidP="00C179A0">
      <w:pPr>
        <w:rPr>
          <w:rFonts w:ascii="Calibri" w:hAnsi="Calibri"/>
        </w:rPr>
      </w:pPr>
      <w:bookmarkStart w:id="0" w:name="_GoBack"/>
      <w:bookmarkEnd w:id="0"/>
    </w:p>
    <w:p w:rsidR="00C179A0" w:rsidRPr="00F414A3" w:rsidRDefault="00C179A0" w:rsidP="00C179A0">
      <w:pPr>
        <w:jc w:val="both"/>
        <w:rPr>
          <w:rFonts w:ascii="Calibri" w:hAnsi="Calibri"/>
        </w:rPr>
      </w:pPr>
      <w:r w:rsidRPr="00F414A3">
        <w:rPr>
          <w:rFonts w:ascii="Calibri" w:eastAsia="Arial" w:hAnsi="Calibri" w:cs="Arial"/>
        </w:rPr>
        <w:t xml:space="preserve"> </w:t>
      </w:r>
    </w:p>
    <w:p w:rsidR="005C3462" w:rsidRPr="00970EE2" w:rsidRDefault="005C3462" w:rsidP="005C3462">
      <w:pPr>
        <w:jc w:val="center"/>
        <w:rPr>
          <w:rFonts w:ascii="Calibri" w:eastAsia="Arial" w:hAnsi="Calibri" w:cs="Arial"/>
          <w:b/>
        </w:rPr>
      </w:pPr>
      <w:r w:rsidRPr="00970EE2">
        <w:rPr>
          <w:rFonts w:ascii="Calibri" w:eastAsia="Arial" w:hAnsi="Calibri" w:cs="Arial"/>
          <w:b/>
        </w:rPr>
        <w:t>Juliano Richter Pires</w:t>
      </w:r>
    </w:p>
    <w:p w:rsidR="005C3462" w:rsidRPr="00F414A3" w:rsidRDefault="005C3462" w:rsidP="005C3462">
      <w:pPr>
        <w:jc w:val="center"/>
        <w:rPr>
          <w:rFonts w:ascii="Calibri" w:eastAsia="Arial" w:hAnsi="Calibri" w:cs="Arial"/>
        </w:rPr>
      </w:pPr>
      <w:r w:rsidRPr="00F414A3">
        <w:rPr>
          <w:rFonts w:ascii="Calibri" w:eastAsia="Arial" w:hAnsi="Calibri" w:cs="Arial"/>
        </w:rPr>
        <w:t xml:space="preserve">Secretário Municipal de Turismo, Tecnologia e Desenvolvimento </w:t>
      </w:r>
      <w:proofErr w:type="gramStart"/>
      <w:r w:rsidRPr="00F414A3">
        <w:rPr>
          <w:rFonts w:ascii="Calibri" w:eastAsia="Arial" w:hAnsi="Calibri" w:cs="Arial"/>
        </w:rPr>
        <w:t>Econômico</w:t>
      </w:r>
      <w:proofErr w:type="gramEnd"/>
    </w:p>
    <w:p w:rsidR="00C179A0" w:rsidRPr="00F414A3" w:rsidRDefault="00C179A0" w:rsidP="00C179A0">
      <w:pPr>
        <w:jc w:val="both"/>
        <w:rPr>
          <w:rFonts w:ascii="Calibri" w:eastAsia="Arial" w:hAnsi="Calibri" w:cs="Arial"/>
        </w:rPr>
      </w:pPr>
    </w:p>
    <w:p w:rsidR="00C179A0" w:rsidRDefault="00C179A0" w:rsidP="00C179A0">
      <w:pPr>
        <w:jc w:val="center"/>
        <w:rPr>
          <w:rFonts w:ascii="Calibri" w:eastAsia="Arial" w:hAnsi="Calibri" w:cs="Arial"/>
        </w:rPr>
      </w:pPr>
    </w:p>
    <w:p w:rsidR="00A15FD8" w:rsidRPr="00F414A3" w:rsidRDefault="00A15FD8" w:rsidP="00C179A0">
      <w:pPr>
        <w:jc w:val="center"/>
        <w:rPr>
          <w:rFonts w:ascii="Calibri" w:eastAsia="Arial" w:hAnsi="Calibri" w:cs="Arial"/>
        </w:rPr>
      </w:pPr>
    </w:p>
    <w:p w:rsidR="00C179A0" w:rsidRPr="00970EE2" w:rsidRDefault="00C179A0" w:rsidP="00C179A0">
      <w:pPr>
        <w:jc w:val="center"/>
        <w:rPr>
          <w:rFonts w:ascii="Calibri" w:hAnsi="Calibri"/>
          <w:b/>
        </w:rPr>
      </w:pPr>
      <w:r w:rsidRPr="00970EE2">
        <w:rPr>
          <w:rFonts w:ascii="Calibri" w:eastAsia="Arial" w:hAnsi="Calibri" w:cs="Arial"/>
          <w:b/>
        </w:rPr>
        <w:t>Vinicius De Luca Filho</w:t>
      </w:r>
    </w:p>
    <w:p w:rsidR="00C179A0" w:rsidRDefault="00C179A0" w:rsidP="00C179A0">
      <w:pPr>
        <w:jc w:val="center"/>
        <w:rPr>
          <w:rFonts w:ascii="Calibri" w:eastAsia="Arial" w:hAnsi="Calibri" w:cs="Arial"/>
        </w:rPr>
      </w:pPr>
      <w:r w:rsidRPr="00F414A3">
        <w:rPr>
          <w:rFonts w:ascii="Calibri" w:eastAsia="Arial" w:hAnsi="Calibri" w:cs="Arial"/>
        </w:rPr>
        <w:t>Superintendente Municipal de Turismo</w:t>
      </w:r>
    </w:p>
    <w:p w:rsidR="00993DC8" w:rsidRDefault="00993DC8" w:rsidP="00C179A0">
      <w:pPr>
        <w:jc w:val="center"/>
        <w:rPr>
          <w:rFonts w:ascii="Calibri" w:eastAsia="Arial" w:hAnsi="Calibri" w:cs="Arial"/>
        </w:rPr>
      </w:pPr>
    </w:p>
    <w:p w:rsidR="00FC39F8" w:rsidRDefault="00FC39F8" w:rsidP="00C179A0">
      <w:pPr>
        <w:jc w:val="center"/>
        <w:rPr>
          <w:rFonts w:ascii="Calibri" w:eastAsia="Arial" w:hAnsi="Calibri" w:cs="Arial"/>
        </w:rPr>
      </w:pPr>
    </w:p>
    <w:p w:rsidR="00FC39F8" w:rsidRDefault="00FC39F8" w:rsidP="00C179A0">
      <w:pPr>
        <w:jc w:val="center"/>
        <w:rPr>
          <w:rFonts w:ascii="Calibri" w:eastAsia="Arial" w:hAnsi="Calibri" w:cs="Arial"/>
        </w:rPr>
      </w:pPr>
    </w:p>
    <w:p w:rsidR="00FC39F8" w:rsidRDefault="00FC39F8" w:rsidP="00C179A0">
      <w:pPr>
        <w:jc w:val="center"/>
        <w:rPr>
          <w:rFonts w:ascii="Calibri" w:eastAsia="Arial" w:hAnsi="Calibri" w:cs="Arial"/>
        </w:rPr>
      </w:pPr>
    </w:p>
    <w:p w:rsidR="00FC39F8" w:rsidRDefault="00FC39F8" w:rsidP="00C179A0">
      <w:pPr>
        <w:jc w:val="center"/>
        <w:rPr>
          <w:rFonts w:ascii="Calibri" w:eastAsia="Arial" w:hAnsi="Calibri" w:cs="Arial"/>
        </w:rPr>
      </w:pPr>
    </w:p>
    <w:p w:rsidR="00FC39F8" w:rsidRDefault="00FC39F8" w:rsidP="00C179A0">
      <w:pPr>
        <w:jc w:val="center"/>
        <w:rPr>
          <w:rFonts w:ascii="Calibri" w:eastAsia="Arial" w:hAnsi="Calibri" w:cs="Arial"/>
        </w:rPr>
      </w:pPr>
    </w:p>
    <w:p w:rsidR="00993DC8" w:rsidRDefault="00993DC8" w:rsidP="00C179A0">
      <w:pPr>
        <w:jc w:val="center"/>
        <w:rPr>
          <w:rFonts w:ascii="Calibri" w:eastAsia="Arial" w:hAnsi="Calibri" w:cs="Arial"/>
        </w:rPr>
      </w:pPr>
    </w:p>
    <w:p w:rsidR="00993DC8" w:rsidRDefault="00993DC8" w:rsidP="00C179A0">
      <w:pPr>
        <w:jc w:val="center"/>
        <w:rPr>
          <w:rFonts w:ascii="Calibri" w:eastAsia="Arial" w:hAnsi="Calibri" w:cs="Arial"/>
        </w:rPr>
      </w:pPr>
    </w:p>
    <w:p w:rsidR="00993DC8" w:rsidRPr="00F414A3" w:rsidRDefault="00993DC8" w:rsidP="00C179A0">
      <w:pPr>
        <w:jc w:val="center"/>
        <w:rPr>
          <w:rFonts w:ascii="Calibri" w:hAnsi="Calibri"/>
        </w:rPr>
      </w:pPr>
    </w:p>
    <w:p w:rsidR="00467248" w:rsidRPr="00F414A3" w:rsidRDefault="00467248" w:rsidP="00C179A0">
      <w:pPr>
        <w:jc w:val="center"/>
        <w:rPr>
          <w:rFonts w:ascii="Calibri" w:eastAsia="Arial" w:hAnsi="Calibri" w:cs="Arial"/>
          <w:b/>
        </w:rPr>
      </w:pPr>
    </w:p>
    <w:p w:rsidR="00C179A0" w:rsidRPr="00F414A3" w:rsidRDefault="00C179A0" w:rsidP="00C179A0">
      <w:pPr>
        <w:jc w:val="center"/>
        <w:rPr>
          <w:rFonts w:ascii="Calibri" w:hAnsi="Calibri"/>
        </w:rPr>
      </w:pPr>
      <w:r w:rsidRPr="00F414A3">
        <w:rPr>
          <w:rFonts w:ascii="Calibri" w:eastAsia="Arial" w:hAnsi="Calibri" w:cs="Arial"/>
          <w:b/>
        </w:rPr>
        <w:lastRenderedPageBreak/>
        <w:t xml:space="preserve">APÊNDICE </w:t>
      </w:r>
      <w:proofErr w:type="gramStart"/>
      <w:r w:rsidRPr="00F414A3">
        <w:rPr>
          <w:rFonts w:ascii="Calibri" w:eastAsia="Arial" w:hAnsi="Calibri" w:cs="Arial"/>
          <w:b/>
        </w:rPr>
        <w:t>1</w:t>
      </w:r>
      <w:proofErr w:type="gramEnd"/>
      <w:r w:rsidRPr="00F414A3">
        <w:rPr>
          <w:rFonts w:ascii="Calibri" w:eastAsia="Arial" w:hAnsi="Calibri" w:cs="Arial"/>
          <w:b/>
        </w:rPr>
        <w:t xml:space="preserve"> - FICHA DE INSCRIÇÃO – PESSOA JURÍDICA </w:t>
      </w:r>
    </w:p>
    <w:p w:rsidR="00C179A0" w:rsidRPr="00F414A3" w:rsidRDefault="00BB77D2" w:rsidP="00C179A0">
      <w:pPr>
        <w:jc w:val="center"/>
        <w:rPr>
          <w:rFonts w:ascii="Calibri" w:eastAsia="Arial" w:hAnsi="Calibri" w:cs="Arial"/>
          <w:b/>
        </w:rPr>
      </w:pPr>
      <w:r>
        <w:rPr>
          <w:rFonts w:ascii="Calibri" w:eastAsia="Arial" w:hAnsi="Calibri" w:cs="Arial"/>
          <w:b/>
        </w:rPr>
        <w:t>RÉVEILLON 2019/2020</w:t>
      </w:r>
      <w:r w:rsidR="005C3462" w:rsidRPr="00F414A3">
        <w:rPr>
          <w:rFonts w:ascii="Calibri" w:eastAsia="Arial" w:hAnsi="Calibri" w:cs="Arial"/>
          <w:b/>
        </w:rPr>
        <w:t xml:space="preserve"> </w:t>
      </w:r>
      <w:r>
        <w:rPr>
          <w:rFonts w:ascii="Calibri" w:eastAsia="Arial" w:hAnsi="Calibri" w:cs="Arial"/>
          <w:b/>
        </w:rPr>
        <w:t>–</w:t>
      </w:r>
      <w:r w:rsidR="005C3462" w:rsidRPr="00F414A3">
        <w:rPr>
          <w:rFonts w:ascii="Calibri" w:eastAsia="Arial" w:hAnsi="Calibri" w:cs="Arial"/>
          <w:b/>
        </w:rPr>
        <w:t xml:space="preserve"> </w:t>
      </w:r>
      <w:r>
        <w:rPr>
          <w:rFonts w:ascii="Calibri" w:eastAsia="Arial" w:hAnsi="Calibri" w:cs="Arial"/>
          <w:b/>
        </w:rPr>
        <w:t xml:space="preserve">CREDENCIAMENTO PARA </w:t>
      </w:r>
      <w:r w:rsidRPr="00BB77D2">
        <w:rPr>
          <w:rFonts w:ascii="Calibri" w:eastAsia="Arial" w:hAnsi="Calibri" w:cs="Arial"/>
          <w:b/>
        </w:rPr>
        <w:t>COMERCIALIZAÇÃO DE ALIMENTOS E BEBIDAS NA ÁREA RESERVADA DA FESTA DE RÉVEILLON 2019/2020, NA BEIRA MAR NORTE, PRAÇA PORTUGAL, NOS DIAS 31 DE DEZEMBRO DE 2019 E 01 DE JANEIRO DE 2020.</w:t>
      </w:r>
    </w:p>
    <w:p w:rsidR="00C179A0" w:rsidRPr="00F414A3" w:rsidRDefault="00C179A0" w:rsidP="00C179A0">
      <w:pPr>
        <w:jc w:val="center"/>
        <w:rPr>
          <w:rFonts w:ascii="Calibri" w:eastAsia="Arial" w:hAnsi="Calibri" w:cs="Arial"/>
        </w:rPr>
      </w:pPr>
    </w:p>
    <w:p w:rsidR="00C179A0" w:rsidRPr="00F414A3" w:rsidRDefault="00C179A0" w:rsidP="00C179A0">
      <w:pPr>
        <w:jc w:val="center"/>
        <w:rPr>
          <w:rFonts w:ascii="Calibri" w:hAnsi="Calibri"/>
        </w:rPr>
      </w:pPr>
    </w:p>
    <w:p w:rsidR="00C179A0" w:rsidRPr="00F414A3" w:rsidRDefault="00C179A0" w:rsidP="00C179A0">
      <w:pPr>
        <w:jc w:val="center"/>
        <w:rPr>
          <w:rFonts w:ascii="Calibri" w:hAnsi="Calibri"/>
        </w:rPr>
      </w:pPr>
    </w:p>
    <w:p w:rsidR="00C179A0" w:rsidRPr="00F414A3" w:rsidRDefault="00C179A0" w:rsidP="00C179A0">
      <w:pPr>
        <w:rPr>
          <w:rFonts w:ascii="Calibri" w:hAnsi="Calibri"/>
        </w:rPr>
      </w:pPr>
      <w:r w:rsidRPr="00F414A3">
        <w:rPr>
          <w:rFonts w:ascii="Calibri" w:eastAsia="Arial" w:hAnsi="Calibri" w:cs="Arial"/>
          <w:b/>
        </w:rPr>
        <w:t>RAZÃO SOCIAL__________________________________________________________</w:t>
      </w:r>
      <w:r w:rsidR="00467248" w:rsidRPr="00F414A3">
        <w:rPr>
          <w:rFonts w:ascii="Calibri" w:eastAsia="Arial" w:hAnsi="Calibri" w:cs="Arial"/>
          <w:b/>
        </w:rPr>
        <w:t>_</w:t>
      </w:r>
    </w:p>
    <w:p w:rsidR="00C179A0" w:rsidRPr="00F414A3" w:rsidRDefault="00C179A0" w:rsidP="00C179A0">
      <w:pPr>
        <w:rPr>
          <w:rFonts w:ascii="Calibri" w:eastAsia="Arial" w:hAnsi="Calibri" w:cs="Arial"/>
        </w:rPr>
      </w:pPr>
    </w:p>
    <w:p w:rsidR="00C179A0" w:rsidRPr="00F414A3" w:rsidRDefault="00C179A0" w:rsidP="00C179A0">
      <w:pPr>
        <w:rPr>
          <w:rFonts w:ascii="Calibri" w:hAnsi="Calibri"/>
        </w:rPr>
      </w:pPr>
      <w:r w:rsidRPr="00F414A3">
        <w:rPr>
          <w:rFonts w:ascii="Calibri" w:eastAsia="Arial" w:hAnsi="Calibri" w:cs="Arial"/>
          <w:b/>
        </w:rPr>
        <w:t>NOME FANTASIA_________________________________________________________</w:t>
      </w:r>
      <w:r w:rsidR="00467248" w:rsidRPr="00F414A3">
        <w:rPr>
          <w:rFonts w:ascii="Calibri" w:eastAsia="Arial" w:hAnsi="Calibri" w:cs="Arial"/>
          <w:b/>
        </w:rPr>
        <w:t>_</w:t>
      </w:r>
    </w:p>
    <w:p w:rsidR="00C179A0" w:rsidRPr="00F414A3" w:rsidRDefault="00C179A0" w:rsidP="00C179A0">
      <w:pPr>
        <w:rPr>
          <w:rFonts w:ascii="Calibri" w:eastAsia="Arial" w:hAnsi="Calibri" w:cs="Arial"/>
        </w:rPr>
      </w:pPr>
    </w:p>
    <w:p w:rsidR="00C179A0" w:rsidRPr="00F414A3" w:rsidRDefault="00C179A0" w:rsidP="00C179A0">
      <w:pPr>
        <w:rPr>
          <w:rFonts w:ascii="Calibri" w:hAnsi="Calibri"/>
        </w:rPr>
      </w:pPr>
      <w:r w:rsidRPr="00F414A3">
        <w:rPr>
          <w:rFonts w:ascii="Calibri" w:eastAsia="Arial" w:hAnsi="Calibri" w:cs="Arial"/>
          <w:b/>
        </w:rPr>
        <w:t>CNPJ___________________________________________________________________</w:t>
      </w:r>
      <w:r w:rsidR="00467248" w:rsidRPr="00F414A3">
        <w:rPr>
          <w:rFonts w:ascii="Calibri" w:eastAsia="Arial" w:hAnsi="Calibri" w:cs="Arial"/>
          <w:b/>
        </w:rPr>
        <w:t>_</w:t>
      </w:r>
    </w:p>
    <w:p w:rsidR="00C179A0" w:rsidRPr="00F414A3" w:rsidRDefault="00C179A0" w:rsidP="00C179A0">
      <w:pPr>
        <w:rPr>
          <w:rFonts w:ascii="Calibri" w:eastAsia="Arial" w:hAnsi="Calibri" w:cs="Arial"/>
        </w:rPr>
      </w:pPr>
    </w:p>
    <w:p w:rsidR="00C179A0" w:rsidRPr="00F414A3" w:rsidRDefault="00C179A0" w:rsidP="00C179A0">
      <w:pPr>
        <w:rPr>
          <w:rFonts w:ascii="Calibri" w:hAnsi="Calibri"/>
        </w:rPr>
      </w:pPr>
      <w:r w:rsidRPr="00F414A3">
        <w:rPr>
          <w:rFonts w:ascii="Calibri" w:eastAsia="Arial" w:hAnsi="Calibri" w:cs="Arial"/>
          <w:b/>
        </w:rPr>
        <w:t>RESPONSÁVEL (NOME DA PESSOA</w:t>
      </w:r>
      <w:proofErr w:type="gramStart"/>
      <w:r w:rsidRPr="00F414A3">
        <w:rPr>
          <w:rFonts w:ascii="Calibri" w:eastAsia="Arial" w:hAnsi="Calibri" w:cs="Arial"/>
          <w:b/>
        </w:rPr>
        <w:t>)</w:t>
      </w:r>
      <w:proofErr w:type="gramEnd"/>
      <w:r w:rsidRPr="00F414A3">
        <w:rPr>
          <w:rFonts w:ascii="Calibri" w:eastAsia="Arial" w:hAnsi="Calibri" w:cs="Arial"/>
          <w:b/>
        </w:rPr>
        <w:t>_________________________________________</w:t>
      </w:r>
    </w:p>
    <w:p w:rsidR="00C179A0" w:rsidRPr="00F414A3" w:rsidRDefault="00C179A0" w:rsidP="00C179A0">
      <w:pPr>
        <w:rPr>
          <w:rFonts w:ascii="Calibri" w:eastAsia="Arial" w:hAnsi="Calibri" w:cs="Arial"/>
        </w:rPr>
      </w:pPr>
    </w:p>
    <w:p w:rsidR="00C179A0" w:rsidRPr="00F414A3" w:rsidRDefault="00C179A0" w:rsidP="00C179A0">
      <w:pPr>
        <w:rPr>
          <w:rFonts w:ascii="Calibri" w:eastAsia="Arial" w:hAnsi="Calibri" w:cs="Arial"/>
        </w:rPr>
      </w:pPr>
    </w:p>
    <w:p w:rsidR="00C179A0" w:rsidRPr="00F414A3" w:rsidRDefault="00C179A0" w:rsidP="00C179A0">
      <w:pPr>
        <w:rPr>
          <w:rFonts w:ascii="Calibri" w:hAnsi="Calibri"/>
        </w:rPr>
      </w:pPr>
      <w:r w:rsidRPr="00F414A3">
        <w:rPr>
          <w:rFonts w:ascii="Calibri" w:eastAsia="Arial" w:hAnsi="Calibri" w:cs="Arial"/>
        </w:rPr>
        <w:t>Declaro concordar com os termos do edital de credenciamento.</w:t>
      </w:r>
    </w:p>
    <w:p w:rsidR="00C179A0" w:rsidRPr="00F414A3" w:rsidRDefault="00C179A0" w:rsidP="00C179A0">
      <w:pPr>
        <w:rPr>
          <w:rFonts w:ascii="Calibri" w:eastAsia="Arial" w:hAnsi="Calibri" w:cs="Arial"/>
        </w:rPr>
      </w:pPr>
    </w:p>
    <w:p w:rsidR="00C179A0" w:rsidRPr="00F414A3" w:rsidRDefault="00C179A0" w:rsidP="00C179A0">
      <w:pPr>
        <w:rPr>
          <w:rFonts w:ascii="Calibri" w:eastAsia="Arial" w:hAnsi="Calibri" w:cs="Arial"/>
        </w:rPr>
      </w:pPr>
    </w:p>
    <w:p w:rsidR="00C179A0" w:rsidRPr="00F414A3" w:rsidRDefault="00C179A0" w:rsidP="00C179A0">
      <w:pPr>
        <w:rPr>
          <w:rFonts w:ascii="Calibri" w:eastAsia="Arial" w:hAnsi="Calibri" w:cs="Arial"/>
        </w:rPr>
      </w:pPr>
    </w:p>
    <w:p w:rsidR="00C179A0" w:rsidRPr="00F414A3" w:rsidRDefault="00C179A0" w:rsidP="00C179A0">
      <w:pPr>
        <w:rPr>
          <w:rFonts w:ascii="Calibri" w:hAnsi="Calibri"/>
        </w:rPr>
      </w:pPr>
      <w:r w:rsidRPr="00F414A3">
        <w:rPr>
          <w:rFonts w:ascii="Calibri" w:eastAsia="Arial" w:hAnsi="Calibri" w:cs="Arial"/>
        </w:rPr>
        <w:t>Nome e Assinatura_____________________________________________________</w:t>
      </w:r>
      <w:r w:rsidR="00467248" w:rsidRPr="00F414A3">
        <w:rPr>
          <w:rFonts w:ascii="Calibri" w:eastAsia="Arial" w:hAnsi="Calibri" w:cs="Arial"/>
        </w:rPr>
        <w:t>___</w:t>
      </w:r>
    </w:p>
    <w:p w:rsidR="00C179A0" w:rsidRPr="00F414A3" w:rsidRDefault="00C179A0" w:rsidP="00C179A0">
      <w:pPr>
        <w:rPr>
          <w:rFonts w:ascii="Calibri" w:eastAsia="Arial" w:hAnsi="Calibri" w:cs="Arial"/>
        </w:rPr>
      </w:pPr>
    </w:p>
    <w:p w:rsidR="00C179A0" w:rsidRPr="00F414A3" w:rsidRDefault="00C179A0" w:rsidP="00C179A0">
      <w:pPr>
        <w:rPr>
          <w:rFonts w:ascii="Calibri" w:eastAsia="Arial" w:hAnsi="Calibri" w:cs="Arial"/>
        </w:rPr>
      </w:pPr>
    </w:p>
    <w:tbl>
      <w:tblPr>
        <w:tblW w:w="974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748"/>
      </w:tblGrid>
      <w:tr w:rsidR="00C179A0" w:rsidRPr="00F414A3" w:rsidTr="00363DD4"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A0" w:rsidRPr="00F414A3" w:rsidRDefault="00C179A0" w:rsidP="00363DD4">
            <w:pPr>
              <w:rPr>
                <w:rFonts w:ascii="Calibri" w:hAnsi="Calibri"/>
              </w:rPr>
            </w:pPr>
            <w:r w:rsidRPr="00F414A3">
              <w:rPr>
                <w:rFonts w:ascii="Calibri" w:eastAsia="Arial" w:hAnsi="Calibri" w:cs="Arial"/>
              </w:rPr>
              <w:t>(Para uso da comissão de avaliação – não preencher)</w:t>
            </w:r>
          </w:p>
        </w:tc>
      </w:tr>
      <w:tr w:rsidR="00C179A0" w:rsidRPr="00F414A3" w:rsidTr="00363DD4">
        <w:tc>
          <w:tcPr>
            <w:tcW w:w="9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A0" w:rsidRPr="00F414A3" w:rsidRDefault="00C179A0" w:rsidP="00363DD4">
            <w:pPr>
              <w:rPr>
                <w:rFonts w:ascii="Calibri" w:hAnsi="Calibri"/>
              </w:rPr>
            </w:pPr>
            <w:r w:rsidRPr="00F414A3">
              <w:rPr>
                <w:rFonts w:ascii="Calibri" w:eastAsia="Arial" w:hAnsi="Calibri" w:cs="Arial"/>
              </w:rPr>
              <w:t xml:space="preserve">Apresenta documentação?  </w:t>
            </w:r>
            <w:proofErr w:type="gramStart"/>
            <w:r w:rsidRPr="00F414A3">
              <w:rPr>
                <w:rFonts w:ascii="Calibri" w:eastAsia="Arial" w:hAnsi="Calibri" w:cs="Arial"/>
              </w:rPr>
              <w:t xml:space="preserve">(  </w:t>
            </w:r>
            <w:proofErr w:type="gramEnd"/>
            <w:r w:rsidRPr="00F414A3">
              <w:rPr>
                <w:rFonts w:ascii="Calibri" w:eastAsia="Arial" w:hAnsi="Calibri" w:cs="Arial"/>
              </w:rPr>
              <w:t>) completa      (  ) incompleta     (   ) não apresenta</w:t>
            </w:r>
          </w:p>
        </w:tc>
      </w:tr>
      <w:tr w:rsidR="00C179A0" w:rsidRPr="00F414A3" w:rsidTr="00363DD4">
        <w:tc>
          <w:tcPr>
            <w:tcW w:w="9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A0" w:rsidRPr="00F414A3" w:rsidRDefault="00C179A0" w:rsidP="00363DD4">
            <w:pPr>
              <w:rPr>
                <w:rFonts w:ascii="Calibri" w:hAnsi="Calibri"/>
              </w:rPr>
            </w:pPr>
            <w:r w:rsidRPr="00F414A3">
              <w:rPr>
                <w:rFonts w:ascii="Calibri" w:eastAsia="Arial" w:hAnsi="Calibri" w:cs="Arial"/>
              </w:rPr>
              <w:t>Observações:</w:t>
            </w:r>
          </w:p>
        </w:tc>
      </w:tr>
      <w:tr w:rsidR="00C179A0" w:rsidRPr="00F414A3" w:rsidTr="00363DD4">
        <w:tc>
          <w:tcPr>
            <w:tcW w:w="9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A0" w:rsidRPr="00F414A3" w:rsidRDefault="00C179A0" w:rsidP="00363DD4">
            <w:pPr>
              <w:rPr>
                <w:rFonts w:ascii="Calibri" w:eastAsia="Arial" w:hAnsi="Calibri" w:cs="Arial"/>
              </w:rPr>
            </w:pPr>
          </w:p>
        </w:tc>
      </w:tr>
      <w:tr w:rsidR="00C179A0" w:rsidRPr="00F414A3" w:rsidTr="00363DD4">
        <w:tc>
          <w:tcPr>
            <w:tcW w:w="9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A0" w:rsidRPr="00F414A3" w:rsidRDefault="00C179A0" w:rsidP="00363DD4">
            <w:pPr>
              <w:rPr>
                <w:rFonts w:ascii="Calibri" w:eastAsia="Arial" w:hAnsi="Calibri" w:cs="Arial"/>
              </w:rPr>
            </w:pPr>
          </w:p>
        </w:tc>
      </w:tr>
      <w:tr w:rsidR="00C179A0" w:rsidRPr="00F414A3" w:rsidTr="00363DD4">
        <w:tc>
          <w:tcPr>
            <w:tcW w:w="9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A0" w:rsidRPr="00F414A3" w:rsidRDefault="00C179A0" w:rsidP="00363DD4">
            <w:pPr>
              <w:rPr>
                <w:rFonts w:ascii="Calibri" w:eastAsia="Arial" w:hAnsi="Calibri" w:cs="Arial"/>
              </w:rPr>
            </w:pPr>
          </w:p>
        </w:tc>
      </w:tr>
    </w:tbl>
    <w:p w:rsidR="00C179A0" w:rsidRPr="00F414A3" w:rsidRDefault="00C179A0" w:rsidP="00C179A0">
      <w:pPr>
        <w:rPr>
          <w:rFonts w:ascii="Calibri" w:hAnsi="Calibri"/>
        </w:rPr>
      </w:pPr>
    </w:p>
    <w:p w:rsidR="00C179A0" w:rsidRPr="00F414A3" w:rsidRDefault="00C179A0" w:rsidP="00C179A0">
      <w:pPr>
        <w:rPr>
          <w:rFonts w:ascii="Calibri" w:eastAsia="Arial" w:hAnsi="Calibri" w:cs="Arial"/>
        </w:rPr>
      </w:pPr>
    </w:p>
    <w:p w:rsidR="00C179A0" w:rsidRPr="00F414A3" w:rsidRDefault="00C179A0" w:rsidP="00C179A0">
      <w:pPr>
        <w:rPr>
          <w:rFonts w:ascii="Calibri" w:eastAsia="Arial" w:hAnsi="Calibri" w:cs="Arial"/>
        </w:rPr>
      </w:pPr>
    </w:p>
    <w:p w:rsidR="00C179A0" w:rsidRPr="00F414A3" w:rsidRDefault="00C179A0" w:rsidP="00C179A0">
      <w:pPr>
        <w:rPr>
          <w:rFonts w:ascii="Calibri" w:eastAsia="Arial" w:hAnsi="Calibri" w:cs="Arial"/>
        </w:rPr>
      </w:pPr>
    </w:p>
    <w:p w:rsidR="00C179A0" w:rsidRPr="00F414A3" w:rsidRDefault="00C179A0" w:rsidP="00C179A0">
      <w:pPr>
        <w:rPr>
          <w:rFonts w:ascii="Calibri" w:hAnsi="Calibri"/>
        </w:rPr>
      </w:pPr>
    </w:p>
    <w:p w:rsidR="00C179A0" w:rsidRPr="00F414A3" w:rsidRDefault="00C179A0" w:rsidP="00C179A0">
      <w:pPr>
        <w:rPr>
          <w:rFonts w:ascii="Calibri" w:hAnsi="Calibri"/>
        </w:rPr>
      </w:pPr>
    </w:p>
    <w:p w:rsidR="00AD372F" w:rsidRPr="00F414A3" w:rsidRDefault="003C2DB6">
      <w:pPr>
        <w:rPr>
          <w:rFonts w:ascii="Calibri" w:hAnsi="Calibri"/>
        </w:rPr>
      </w:pPr>
    </w:p>
    <w:sectPr w:rsidR="00AD372F" w:rsidRPr="00F414A3">
      <w:headerReference w:type="default" r:id="rId9"/>
      <w:footerReference w:type="default" r:id="rId10"/>
      <w:pgSz w:w="11906" w:h="16838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DB6" w:rsidRDefault="003C2DB6">
      <w:r>
        <w:separator/>
      </w:r>
    </w:p>
  </w:endnote>
  <w:endnote w:type="continuationSeparator" w:id="0">
    <w:p w:rsidR="003C2DB6" w:rsidRDefault="003C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AD0" w:rsidRDefault="00917BB2">
    <w:pPr>
      <w:jc w:val="right"/>
      <w:rPr>
        <w:rFonts w:ascii="Arial" w:eastAsia="Arial" w:hAnsi="Arial" w:cs="Arial"/>
        <w:sz w:val="18"/>
        <w:szCs w:val="18"/>
      </w:rPr>
    </w:pPr>
    <w:r>
      <w:rPr>
        <w:rFonts w:ascii="Tahoma" w:eastAsia="Tahoma" w:hAnsi="Tahoma" w:cs="Tahoma"/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C555B8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</w:p>
  <w:p w:rsidR="008E3AD0" w:rsidRDefault="00917BB2">
    <w:pPr>
      <w:tabs>
        <w:tab w:val="center" w:pos="4419"/>
        <w:tab w:val="right" w:pos="8838"/>
      </w:tabs>
    </w:pPr>
    <w:r>
      <w:rPr>
        <w:rFonts w:ascii="Arial" w:eastAsia="Arial" w:hAnsi="Arial" w:cs="Arial"/>
        <w:sz w:val="18"/>
        <w:szCs w:val="18"/>
      </w:rPr>
      <w:t>Rua Padre Roma nº 482 – 3º andar - Centro</w:t>
    </w:r>
  </w:p>
  <w:p w:rsidR="008E3AD0" w:rsidRDefault="00917BB2">
    <w:pPr>
      <w:tabs>
        <w:tab w:val="center" w:pos="4419"/>
        <w:tab w:val="right" w:pos="8838"/>
      </w:tabs>
    </w:pPr>
    <w:r>
      <w:rPr>
        <w:rFonts w:ascii="Arial" w:eastAsia="Arial" w:hAnsi="Arial" w:cs="Arial"/>
        <w:sz w:val="18"/>
        <w:szCs w:val="18"/>
      </w:rPr>
      <w:t>FLORIANÓPOLIS - SC – CEP: 88010-090</w:t>
    </w:r>
  </w:p>
  <w:p w:rsidR="008E3AD0" w:rsidRDefault="00917BB2">
    <w:pPr>
      <w:tabs>
        <w:tab w:val="center" w:pos="4419"/>
        <w:tab w:val="right" w:pos="8838"/>
      </w:tabs>
    </w:pPr>
    <w:proofErr w:type="gramStart"/>
    <w:r>
      <w:rPr>
        <w:rFonts w:ascii="Arial" w:eastAsia="Arial" w:hAnsi="Arial" w:cs="Arial"/>
        <w:sz w:val="18"/>
        <w:szCs w:val="18"/>
      </w:rPr>
      <w:t>CNPJ:</w:t>
    </w:r>
    <w:proofErr w:type="gramEnd"/>
    <w:r>
      <w:rPr>
        <w:rFonts w:ascii="Arial" w:eastAsia="Arial" w:hAnsi="Arial" w:cs="Arial"/>
        <w:sz w:val="18"/>
        <w:szCs w:val="18"/>
      </w:rPr>
      <w:t>82.892.282/0011-15</w:t>
    </w:r>
  </w:p>
  <w:p w:rsidR="008E3AD0" w:rsidRDefault="003C2DB6">
    <w:pPr>
      <w:tabs>
        <w:tab w:val="center" w:pos="4419"/>
        <w:tab w:val="right" w:pos="8838"/>
      </w:tabs>
      <w:rPr>
        <w:rFonts w:ascii="Arial" w:eastAsia="Arial" w:hAnsi="Arial" w:cs="Arial"/>
        <w:sz w:val="18"/>
        <w:szCs w:val="18"/>
      </w:rPr>
    </w:pPr>
  </w:p>
  <w:p w:rsidR="008E3AD0" w:rsidRDefault="003C2D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DB6" w:rsidRDefault="003C2DB6">
      <w:r>
        <w:separator/>
      </w:r>
    </w:p>
  </w:footnote>
  <w:footnote w:type="continuationSeparator" w:id="0">
    <w:p w:rsidR="003C2DB6" w:rsidRDefault="003C2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AD0" w:rsidRDefault="00917BB2">
    <w:pPr>
      <w:pBdr>
        <w:top w:val="nil"/>
        <w:left w:val="nil"/>
        <w:bottom w:val="nil"/>
        <w:right w:val="nil"/>
        <w:between w:val="nil"/>
      </w:pBdr>
      <w:tabs>
        <w:tab w:val="left" w:pos="2835"/>
      </w:tabs>
      <w:jc w:val="both"/>
      <w:rPr>
        <w:rFonts w:ascii="Open Sans" w:eastAsia="Open Sans" w:hAnsi="Open Sans" w:cs="Open Sans"/>
        <w:color w:val="000000"/>
        <w:sz w:val="16"/>
        <w:szCs w:val="16"/>
      </w:rPr>
    </w:pPr>
    <w:r>
      <w:rPr>
        <w:noProof/>
        <w:color w:val="000000"/>
      </w:rPr>
      <w:drawing>
        <wp:inline distT="0" distB="0" distL="0" distR="0" wp14:anchorId="59DCDAF0" wp14:editId="08C81D68">
          <wp:extent cx="3724275" cy="923925"/>
          <wp:effectExtent l="0" t="0" r="0" b="0"/>
          <wp:docPr id="1" name="image2.jpg" descr="Logo Turismo - Tecnologia e Desenvolvimento Econômic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Turismo - Tecnologia e Desenvolvimento Econômico-0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42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E3AD0" w:rsidRDefault="003C2D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Open Sans" w:eastAsia="Open Sans" w:hAnsi="Open Sans" w:cs="Open Sans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5055B"/>
    <w:multiLevelType w:val="multilevel"/>
    <w:tmpl w:val="611E1E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2734C30"/>
    <w:multiLevelType w:val="multilevel"/>
    <w:tmpl w:val="07DAA26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nsid w:val="6F473E06"/>
    <w:multiLevelType w:val="multilevel"/>
    <w:tmpl w:val="67D49D6E"/>
    <w:lvl w:ilvl="0">
      <w:start w:val="1"/>
      <w:numFmt w:val="lowerLetter"/>
      <w:lvlText w:val="%1)"/>
      <w:lvlJc w:val="left"/>
      <w:pPr>
        <w:ind w:left="720" w:hanging="360"/>
      </w:pPr>
      <w:rPr>
        <w:i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A0"/>
    <w:rsid w:val="00085142"/>
    <w:rsid w:val="000A2A8E"/>
    <w:rsid w:val="000F3932"/>
    <w:rsid w:val="0016157B"/>
    <w:rsid w:val="00172BDD"/>
    <w:rsid w:val="00197F15"/>
    <w:rsid w:val="001A73CD"/>
    <w:rsid w:val="001D4F9B"/>
    <w:rsid w:val="002C2537"/>
    <w:rsid w:val="002F2DA4"/>
    <w:rsid w:val="00316E90"/>
    <w:rsid w:val="00321F1A"/>
    <w:rsid w:val="00330D23"/>
    <w:rsid w:val="00333498"/>
    <w:rsid w:val="003C2DB6"/>
    <w:rsid w:val="003D717F"/>
    <w:rsid w:val="003E67B5"/>
    <w:rsid w:val="004027A8"/>
    <w:rsid w:val="00413FA1"/>
    <w:rsid w:val="00467248"/>
    <w:rsid w:val="00485BA1"/>
    <w:rsid w:val="004931C8"/>
    <w:rsid w:val="004C650B"/>
    <w:rsid w:val="004C7BA9"/>
    <w:rsid w:val="005C3462"/>
    <w:rsid w:val="005E4675"/>
    <w:rsid w:val="00676480"/>
    <w:rsid w:val="00796D98"/>
    <w:rsid w:val="007B342F"/>
    <w:rsid w:val="007B4172"/>
    <w:rsid w:val="007F272F"/>
    <w:rsid w:val="008230AA"/>
    <w:rsid w:val="00917BB2"/>
    <w:rsid w:val="00970EE2"/>
    <w:rsid w:val="00993DC8"/>
    <w:rsid w:val="00A15FD8"/>
    <w:rsid w:val="00A50D08"/>
    <w:rsid w:val="00A71AD3"/>
    <w:rsid w:val="00AB5C5A"/>
    <w:rsid w:val="00AC10D4"/>
    <w:rsid w:val="00B745CB"/>
    <w:rsid w:val="00B868AF"/>
    <w:rsid w:val="00BB77D2"/>
    <w:rsid w:val="00BF7958"/>
    <w:rsid w:val="00C1645E"/>
    <w:rsid w:val="00C179A0"/>
    <w:rsid w:val="00C20F41"/>
    <w:rsid w:val="00C555B8"/>
    <w:rsid w:val="00C83E98"/>
    <w:rsid w:val="00C9341C"/>
    <w:rsid w:val="00CB118D"/>
    <w:rsid w:val="00CD1C01"/>
    <w:rsid w:val="00CD364C"/>
    <w:rsid w:val="00D225BB"/>
    <w:rsid w:val="00D774B6"/>
    <w:rsid w:val="00E16307"/>
    <w:rsid w:val="00E21DBE"/>
    <w:rsid w:val="00ED5303"/>
    <w:rsid w:val="00F414A3"/>
    <w:rsid w:val="00F531AB"/>
    <w:rsid w:val="00FB52AD"/>
    <w:rsid w:val="00FC39F8"/>
    <w:rsid w:val="00FF3D4F"/>
    <w:rsid w:val="00FF4DB0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7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qFormat/>
    <w:rsid w:val="00C179A0"/>
    <w:pPr>
      <w:overflowPunct w:val="0"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79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9A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16E90"/>
    <w:pPr>
      <w:ind w:left="720"/>
      <w:contextualSpacing/>
    </w:pPr>
  </w:style>
  <w:style w:type="table" w:styleId="Tabelacomgrade">
    <w:name w:val="Table Grid"/>
    <w:basedOn w:val="Tabelanormal"/>
    <w:uiPriority w:val="59"/>
    <w:rsid w:val="00085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F2D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2DA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2D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2D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2DA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7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qFormat/>
    <w:rsid w:val="00C179A0"/>
    <w:pPr>
      <w:overflowPunct w:val="0"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79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9A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16E90"/>
    <w:pPr>
      <w:ind w:left="720"/>
      <w:contextualSpacing/>
    </w:pPr>
  </w:style>
  <w:style w:type="table" w:styleId="Tabelacomgrade">
    <w:name w:val="Table Grid"/>
    <w:basedOn w:val="Tabelanormal"/>
    <w:uiPriority w:val="59"/>
    <w:rsid w:val="00085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F2D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2DA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2D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2D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2DA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BA9E6-5D50-423E-BD75-937955C5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1477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Crisriani Silva Pereira</dc:creator>
  <cp:lastModifiedBy>Analu Maria Lucas da Cruz</cp:lastModifiedBy>
  <cp:revision>2</cp:revision>
  <cp:lastPrinted>2019-12-09T20:01:00Z</cp:lastPrinted>
  <dcterms:created xsi:type="dcterms:W3CDTF">2019-12-23T21:20:00Z</dcterms:created>
  <dcterms:modified xsi:type="dcterms:W3CDTF">2019-12-23T21:20:00Z</dcterms:modified>
</cp:coreProperties>
</file>