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B4" w:rsidRDefault="007137B4" w:rsidP="00637B5E">
      <w:pPr>
        <w:spacing w:after="100"/>
        <w:jc w:val="center"/>
        <w:rPr>
          <w:rFonts w:ascii="Arial" w:hAnsi="Arial" w:cs="Arial"/>
          <w:b/>
          <w:sz w:val="20"/>
          <w:szCs w:val="20"/>
          <w:u w:val="single"/>
        </w:rPr>
      </w:pPr>
    </w:p>
    <w:p w:rsidR="007137B4" w:rsidRPr="00637B5E" w:rsidRDefault="007137B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137B4" w:rsidRDefault="007137B4" w:rsidP="00BE1AE8">
      <w:pPr>
        <w:jc w:val="center"/>
        <w:rPr>
          <w:shd w:val="clear" w:color="auto" w:fill="FFFF66"/>
        </w:rPr>
      </w:pPr>
    </w:p>
    <w:p w:rsidR="007137B4" w:rsidRPr="00637B5E" w:rsidRDefault="007137B4" w:rsidP="00BE1AE8">
      <w:pPr>
        <w:jc w:val="center"/>
        <w:rPr>
          <w:shd w:val="clear" w:color="auto" w:fill="FFFF66"/>
        </w:rPr>
      </w:pP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137B4" w:rsidRPr="00637B5E" w:rsidRDefault="007137B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137B4" w:rsidRPr="00245A38" w:rsidRDefault="007137B4">
      <w:pPr>
        <w:jc w:val="center"/>
        <w:rPr>
          <w:rFonts w:ascii="Arial" w:hAnsi="Arial" w:cs="Arial"/>
          <w:sz w:val="20"/>
          <w:szCs w:val="20"/>
          <w:u w:val="single"/>
        </w:rPr>
      </w:pPr>
      <w:r>
        <w:rPr>
          <w:rFonts w:ascii="Arial" w:hAnsi="Arial" w:cs="Arial"/>
          <w:sz w:val="20"/>
          <w:szCs w:val="20"/>
          <w:u w:val="single"/>
        </w:rPr>
        <w:br w:type="page"/>
      </w:r>
    </w:p>
    <w:p w:rsidR="007137B4" w:rsidRPr="00A00596" w:rsidRDefault="007137B4" w:rsidP="0055143E">
      <w:pPr>
        <w:jc w:val="center"/>
        <w:rPr>
          <w:rFonts w:ascii="Arial" w:hAnsi="Arial" w:cs="Arial"/>
          <w:b/>
          <w:sz w:val="20"/>
          <w:szCs w:val="20"/>
          <w:u w:val="single"/>
        </w:rPr>
      </w:pPr>
      <w:r>
        <w:rPr>
          <w:rFonts w:ascii="Arial" w:hAnsi="Arial" w:cs="Arial"/>
          <w:b/>
          <w:sz w:val="20"/>
          <w:szCs w:val="20"/>
          <w:u w:val="single"/>
        </w:rPr>
        <w:t>ROTEIRO DE AUTO-INSPEÇÃO PARA ESTÉTICA FACIAL/MAQUILAGEM</w:t>
      </w:r>
    </w:p>
    <w:p w:rsidR="007137B4" w:rsidRPr="0055143E" w:rsidRDefault="007137B4">
      <w:pPr>
        <w:jc w:val="center"/>
        <w:rPr>
          <w:rFonts w:ascii="Arial" w:hAnsi="Arial" w:cs="Arial"/>
          <w:b/>
          <w:sz w:val="20"/>
          <w:szCs w:val="20"/>
        </w:rPr>
      </w:pPr>
      <w:r>
        <w:rPr>
          <w:rFonts w:ascii="Arial" w:hAnsi="Arial" w:cs="Arial"/>
          <w:b/>
          <w:sz w:val="20"/>
          <w:szCs w:val="20"/>
        </w:rPr>
        <w:t>COD.: 16217</w:t>
      </w:r>
    </w:p>
    <w:p w:rsidR="007137B4" w:rsidRPr="00245A38" w:rsidRDefault="007137B4">
      <w:pPr>
        <w:jc w:val="center"/>
        <w:rPr>
          <w:rFonts w:ascii="Arial" w:hAnsi="Arial" w:cs="Arial"/>
          <w:b/>
          <w:sz w:val="20"/>
          <w:szCs w:val="20"/>
          <w:u w:val="single"/>
        </w:rPr>
      </w:pPr>
    </w:p>
    <w:p w:rsidR="007137B4" w:rsidRPr="00BB0D46" w:rsidRDefault="007137B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137B4" w:rsidRDefault="007137B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7137B4" w:rsidRPr="00245A38" w:rsidTr="00BB0D46">
        <w:trPr>
          <w:trHeight w:val="697"/>
        </w:trPr>
        <w:tc>
          <w:tcPr>
            <w:tcW w:w="10620" w:type="dxa"/>
            <w:gridSpan w:val="3"/>
            <w:vAlign w:val="center"/>
          </w:tcPr>
          <w:p w:rsidR="007137B4" w:rsidRPr="00BB0D46" w:rsidRDefault="007137B4" w:rsidP="003D43B8">
            <w:pPr>
              <w:rPr>
                <w:rFonts w:ascii="Arial" w:hAnsi="Arial" w:cs="Arial"/>
                <w:sz w:val="20"/>
                <w:szCs w:val="20"/>
              </w:rPr>
            </w:pPr>
            <w:r w:rsidRPr="00BB0D46">
              <w:rPr>
                <w:rFonts w:ascii="Arial" w:hAnsi="Arial" w:cs="Arial"/>
                <w:sz w:val="20"/>
                <w:szCs w:val="20"/>
              </w:rPr>
              <w:t>Estabelecimento:</w:t>
            </w:r>
          </w:p>
        </w:tc>
      </w:tr>
      <w:tr w:rsidR="007137B4" w:rsidRPr="00245A38" w:rsidTr="00BB0D46">
        <w:trPr>
          <w:trHeight w:val="701"/>
        </w:trPr>
        <w:tc>
          <w:tcPr>
            <w:tcW w:w="10620" w:type="dxa"/>
            <w:gridSpan w:val="3"/>
            <w:vAlign w:val="center"/>
          </w:tcPr>
          <w:p w:rsidR="007137B4" w:rsidRPr="00BB0D46" w:rsidRDefault="007137B4" w:rsidP="003D43B8">
            <w:pPr>
              <w:rPr>
                <w:rFonts w:ascii="Arial" w:hAnsi="Arial" w:cs="Arial"/>
                <w:sz w:val="20"/>
                <w:szCs w:val="20"/>
              </w:rPr>
            </w:pPr>
            <w:r w:rsidRPr="00BB0D46">
              <w:rPr>
                <w:rFonts w:ascii="Arial" w:hAnsi="Arial" w:cs="Arial"/>
                <w:sz w:val="20"/>
                <w:szCs w:val="20"/>
              </w:rPr>
              <w:t>Proprietário/Responsável Técnico:</w:t>
            </w:r>
          </w:p>
        </w:tc>
      </w:tr>
      <w:tr w:rsidR="007137B4" w:rsidRPr="00245A38" w:rsidTr="00BB0D46">
        <w:trPr>
          <w:trHeight w:val="708"/>
        </w:trPr>
        <w:tc>
          <w:tcPr>
            <w:tcW w:w="10620" w:type="dxa"/>
            <w:gridSpan w:val="3"/>
            <w:vAlign w:val="center"/>
          </w:tcPr>
          <w:p w:rsidR="007137B4" w:rsidRPr="00BB0D46" w:rsidRDefault="007137B4" w:rsidP="003D43B8">
            <w:pPr>
              <w:rPr>
                <w:rFonts w:ascii="Arial" w:hAnsi="Arial" w:cs="Arial"/>
                <w:sz w:val="20"/>
                <w:szCs w:val="20"/>
              </w:rPr>
            </w:pPr>
            <w:r w:rsidRPr="00BB0D46">
              <w:rPr>
                <w:rFonts w:ascii="Arial" w:hAnsi="Arial" w:cs="Arial"/>
                <w:sz w:val="20"/>
                <w:szCs w:val="20"/>
              </w:rPr>
              <w:t>CNPJ/CPF:</w:t>
            </w:r>
          </w:p>
        </w:tc>
      </w:tr>
      <w:tr w:rsidR="007137B4" w:rsidRPr="00245A38" w:rsidTr="00BB0D46">
        <w:trPr>
          <w:trHeight w:val="708"/>
        </w:trPr>
        <w:tc>
          <w:tcPr>
            <w:tcW w:w="6948" w:type="dxa"/>
            <w:vAlign w:val="center"/>
          </w:tcPr>
          <w:p w:rsidR="007137B4" w:rsidRPr="00BB0D46" w:rsidRDefault="007137B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137B4" w:rsidRPr="00BB0D46" w:rsidRDefault="007137B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137B4" w:rsidRPr="00BB0D46" w:rsidRDefault="007137B4" w:rsidP="00BB0D46">
            <w:pPr>
              <w:rPr>
                <w:rFonts w:ascii="Arial" w:hAnsi="Arial" w:cs="Arial"/>
                <w:sz w:val="20"/>
                <w:szCs w:val="20"/>
              </w:rPr>
            </w:pPr>
            <w:r w:rsidRPr="00BB0D46">
              <w:rPr>
                <w:rFonts w:ascii="Arial" w:hAnsi="Arial" w:cs="Arial"/>
                <w:sz w:val="20"/>
                <w:szCs w:val="20"/>
              </w:rPr>
              <w:t>Número de Mulheres:</w:t>
            </w:r>
          </w:p>
        </w:tc>
      </w:tr>
    </w:tbl>
    <w:p w:rsidR="007137B4" w:rsidRPr="00245A38" w:rsidRDefault="007137B4">
      <w:pPr>
        <w:rPr>
          <w:rFonts w:ascii="Arial" w:hAnsi="Arial" w:cs="Arial"/>
          <w:sz w:val="20"/>
          <w:szCs w:val="20"/>
        </w:rPr>
      </w:pPr>
    </w:p>
    <w:p w:rsidR="007137B4" w:rsidRPr="003D43B8" w:rsidRDefault="007137B4">
      <w:pPr>
        <w:rPr>
          <w:rFonts w:ascii="Arial" w:hAnsi="Arial" w:cs="Arial"/>
          <w:b/>
          <w:sz w:val="20"/>
          <w:szCs w:val="20"/>
        </w:rPr>
      </w:pPr>
      <w:r w:rsidRPr="003D43B8">
        <w:rPr>
          <w:rFonts w:ascii="Arial" w:hAnsi="Arial" w:cs="Arial"/>
          <w:b/>
          <w:sz w:val="20"/>
          <w:szCs w:val="20"/>
        </w:rPr>
        <w:t>Legenda:</w:t>
      </w:r>
    </w:p>
    <w:p w:rsidR="007137B4" w:rsidRDefault="007137B4" w:rsidP="003D43B8">
      <w:pPr>
        <w:rPr>
          <w:rFonts w:ascii="Arial" w:hAnsi="Arial" w:cs="Arial"/>
          <w:sz w:val="20"/>
          <w:szCs w:val="20"/>
        </w:rPr>
      </w:pPr>
      <w:r>
        <w:rPr>
          <w:rFonts w:ascii="Arial" w:hAnsi="Arial" w:cs="Arial"/>
          <w:sz w:val="20"/>
          <w:szCs w:val="20"/>
        </w:rPr>
        <w:t>S – Sim;</w:t>
      </w:r>
    </w:p>
    <w:p w:rsidR="007137B4" w:rsidRDefault="007137B4" w:rsidP="003D43B8">
      <w:pPr>
        <w:rPr>
          <w:rFonts w:ascii="Arial" w:hAnsi="Arial" w:cs="Arial"/>
          <w:sz w:val="20"/>
          <w:szCs w:val="20"/>
        </w:rPr>
      </w:pPr>
      <w:r>
        <w:rPr>
          <w:rFonts w:ascii="Arial" w:hAnsi="Arial" w:cs="Arial"/>
          <w:sz w:val="20"/>
          <w:szCs w:val="20"/>
        </w:rPr>
        <w:t>N – Não;</w:t>
      </w:r>
    </w:p>
    <w:p w:rsidR="007137B4" w:rsidRDefault="007137B4" w:rsidP="003D43B8">
      <w:pPr>
        <w:rPr>
          <w:rFonts w:ascii="Arial" w:hAnsi="Arial" w:cs="Arial"/>
          <w:sz w:val="20"/>
          <w:szCs w:val="20"/>
        </w:rPr>
      </w:pPr>
      <w:r>
        <w:rPr>
          <w:rFonts w:ascii="Arial" w:hAnsi="Arial" w:cs="Arial"/>
          <w:sz w:val="20"/>
          <w:szCs w:val="20"/>
        </w:rPr>
        <w:t>NA – Não se aplica à atividade desenvolvida;</w:t>
      </w:r>
    </w:p>
    <w:p w:rsidR="007137B4" w:rsidRPr="003D43B8" w:rsidRDefault="007137B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137B4" w:rsidRDefault="007137B4">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7137B4" w:rsidRPr="00A00596" w:rsidTr="00221839">
        <w:trPr>
          <w:jc w:val="center"/>
        </w:trPr>
        <w:tc>
          <w:tcPr>
            <w:tcW w:w="5815" w:type="dxa"/>
            <w:vAlign w:val="center"/>
          </w:tcPr>
          <w:p w:rsidR="007137B4" w:rsidRPr="00A00596" w:rsidRDefault="007137B4" w:rsidP="00221839">
            <w:pPr>
              <w:jc w:val="center"/>
              <w:rPr>
                <w:rFonts w:ascii="Arial" w:hAnsi="Arial" w:cs="Arial"/>
                <w:b/>
                <w:sz w:val="20"/>
                <w:szCs w:val="20"/>
              </w:rPr>
            </w:pPr>
            <w:bookmarkStart w:id="0" w:name="_GoBack"/>
            <w:bookmarkEnd w:id="0"/>
            <w:r w:rsidRPr="00A00596">
              <w:rPr>
                <w:rFonts w:ascii="Arial" w:hAnsi="Arial" w:cs="Arial"/>
                <w:b/>
                <w:sz w:val="20"/>
                <w:szCs w:val="20"/>
              </w:rPr>
              <w:t>ITENS NECESSÁRIOS</w:t>
            </w:r>
          </w:p>
        </w:tc>
        <w:tc>
          <w:tcPr>
            <w:tcW w:w="540"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S</w:t>
            </w:r>
          </w:p>
        </w:tc>
        <w:tc>
          <w:tcPr>
            <w:tcW w:w="540"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N</w:t>
            </w:r>
          </w:p>
        </w:tc>
        <w:tc>
          <w:tcPr>
            <w:tcW w:w="540"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NA</w:t>
            </w:r>
          </w:p>
        </w:tc>
        <w:tc>
          <w:tcPr>
            <w:tcW w:w="491" w:type="dxa"/>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CF</w:t>
            </w:r>
          </w:p>
        </w:tc>
        <w:tc>
          <w:tcPr>
            <w:tcW w:w="3624"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ENQUADRAMENTO LEGAL</w:t>
            </w:r>
          </w:p>
        </w:tc>
      </w:tr>
      <w:tr w:rsidR="007137B4" w:rsidRPr="00A00596" w:rsidTr="00221839">
        <w:trPr>
          <w:jc w:val="center"/>
        </w:trPr>
        <w:tc>
          <w:tcPr>
            <w:tcW w:w="5815" w:type="dxa"/>
          </w:tcPr>
          <w:p w:rsidR="007137B4" w:rsidRPr="00A00596" w:rsidRDefault="007137B4" w:rsidP="00221839">
            <w:pPr>
              <w:rPr>
                <w:rFonts w:ascii="Arial" w:hAnsi="Arial" w:cs="Arial"/>
                <w:b/>
                <w:sz w:val="20"/>
                <w:szCs w:val="20"/>
              </w:rPr>
            </w:pPr>
            <w:r w:rsidRPr="00A00596">
              <w:rPr>
                <w:rFonts w:ascii="Arial" w:hAnsi="Arial" w:cs="Arial"/>
                <w:b/>
                <w:sz w:val="20"/>
                <w:szCs w:val="20"/>
              </w:rPr>
              <w:t xml:space="preserve">1. DA ESTRUTURA FÍSICA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rPr>
            </w:pPr>
            <w:r w:rsidRPr="00A00596">
              <w:rPr>
                <w:rFonts w:ascii="Arial" w:hAnsi="Arial" w:cs="Arial"/>
                <w:sz w:val="20"/>
                <w:szCs w:val="20"/>
              </w:rPr>
              <w:t>.</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1.1 Possui acesso aos Portadores de Necessidades Especiais (1º Alvará)?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lang w:val="en-US"/>
              </w:rPr>
            </w:pPr>
            <w:r w:rsidRPr="00A00596">
              <w:rPr>
                <w:rFonts w:ascii="Arial" w:hAnsi="Arial" w:cs="Arial"/>
                <w:sz w:val="20"/>
                <w:szCs w:val="20"/>
                <w:lang w:val="en-US"/>
              </w:rPr>
              <w:t xml:space="preserve">Artigo </w:t>
            </w:r>
            <w:smartTag w:uri="urn:schemas-microsoft-com:office:smarttags" w:element="metricconverter">
              <w:smartTagPr>
                <w:attr w:name="ProductID" w:val="13 IN"/>
              </w:smartTagPr>
              <w:r w:rsidRPr="00A00596">
                <w:rPr>
                  <w:rFonts w:ascii="Arial" w:hAnsi="Arial" w:cs="Arial"/>
                  <w:sz w:val="20"/>
                  <w:szCs w:val="20"/>
                  <w:lang w:val="en-US"/>
                </w:rPr>
                <w:t>13 IN</w:t>
              </w:r>
            </w:smartTag>
            <w:r w:rsidRPr="00A00596">
              <w:rPr>
                <w:rFonts w:ascii="Arial" w:hAnsi="Arial" w:cs="Arial"/>
                <w:sz w:val="20"/>
                <w:szCs w:val="20"/>
                <w:lang w:val="en-US"/>
              </w:rPr>
              <w:t xml:space="preserve">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1.2 Pisos, teto e paredes laváveis, impermeáveis e de cor clara?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4º 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1.3 As superfícies são impermeáveis, lisas e isentas de umidade?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8º 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smartTag w:uri="urn:schemas-microsoft-com:office:smarttags" w:element="metricconverter">
              <w:smartTagPr>
                <w:attr w:name="ProductID" w:val="1.4 A"/>
              </w:smartTagPr>
              <w:r w:rsidRPr="00A00596">
                <w:rPr>
                  <w:rFonts w:ascii="Arial" w:hAnsi="Arial" w:cs="Arial"/>
                  <w:sz w:val="20"/>
                  <w:szCs w:val="20"/>
                </w:rPr>
                <w:t>1.4 A</w:t>
              </w:r>
            </w:smartTag>
            <w:r w:rsidRPr="00A00596">
              <w:rPr>
                <w:rFonts w:ascii="Arial" w:hAnsi="Arial" w:cs="Arial"/>
                <w:sz w:val="20"/>
                <w:szCs w:val="20"/>
              </w:rPr>
              <w:t xml:space="preserve"> ventilação e iluminação do estabelecimento são adequadas às atividades?</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highlight w:val="yellow"/>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4º IX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1.5 O sanitário possui lavatório com água corrente, toalha descartável, sabonete líquido, lixeira com tampa e acionamento sem contato manual e com saco coletor?</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4º X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1.6 Possui sala privativa para tratamento estético</w:t>
            </w:r>
            <w:r>
              <w:rPr>
                <w:rFonts w:ascii="Arial" w:hAnsi="Arial" w:cs="Arial"/>
                <w:sz w:val="20"/>
                <w:szCs w:val="20"/>
              </w:rPr>
              <w:t xml:space="preserve">.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Anexo I </w:t>
            </w:r>
            <w:r w:rsidRPr="00A00596">
              <w:rPr>
                <w:rFonts w:ascii="Arial" w:hAnsi="Arial" w:cs="Arial"/>
                <w:sz w:val="20"/>
                <w:szCs w:val="20"/>
                <w:lang w:val="en-US"/>
              </w:rPr>
              <w:t>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1.7 Possui lavatório com água, toalha descartável, sabonete líquido, lixeira com tampa e acionamento sem o uso das mãos nas salas de procedimentos? </w:t>
            </w: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491" w:type="dxa"/>
          </w:tcPr>
          <w:p w:rsidR="007137B4" w:rsidRPr="00A00596" w:rsidRDefault="007137B4" w:rsidP="00221839">
            <w:pPr>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4º VII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1.8 O armazenamento de produtos, materiais e equipamentos é efetuado em prateleiras e/ou armários constituídos de material impermeável, liso e isentos de umidade?</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Anexo I </w:t>
            </w:r>
            <w:r w:rsidRPr="00A00596">
              <w:rPr>
                <w:rFonts w:ascii="Arial" w:hAnsi="Arial" w:cs="Arial"/>
                <w:sz w:val="20"/>
                <w:szCs w:val="20"/>
                <w:lang w:val="en-US"/>
              </w:rPr>
              <w:t>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1.9 As camas e cadeiras possuem revestimento impermeável, e são utilizados lençóis descartáveis ou de uso individual após o uso de cada cliente?</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10 VII IN 004/DIVS/2013</w:t>
            </w:r>
          </w:p>
        </w:tc>
      </w:tr>
      <w:tr w:rsidR="007137B4" w:rsidRPr="0055143E"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1.10 Possui local específico para armazenamento de materiais de limpeza?</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55143E" w:rsidRDefault="007137B4" w:rsidP="00221839">
            <w:pPr>
              <w:rPr>
                <w:rFonts w:ascii="Arial" w:hAnsi="Arial" w:cs="Arial"/>
                <w:sz w:val="20"/>
                <w:szCs w:val="20"/>
                <w:lang w:val="en-US"/>
              </w:rPr>
            </w:pPr>
            <w:r w:rsidRPr="0055143E">
              <w:rPr>
                <w:rFonts w:ascii="Arial" w:hAnsi="Arial" w:cs="Arial"/>
                <w:sz w:val="20"/>
                <w:szCs w:val="20"/>
                <w:lang w:val="en-US"/>
              </w:rPr>
              <w:t>Artigo 4º III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1.12 Possui armários individuais para a guarda dos pertences pessoais?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55143E">
              <w:rPr>
                <w:rFonts w:ascii="Arial" w:hAnsi="Arial" w:cs="Arial"/>
                <w:sz w:val="20"/>
                <w:szCs w:val="20"/>
                <w:lang w:val="en-US"/>
              </w:rPr>
              <w:t>Artigo 4º IV I</w:t>
            </w:r>
            <w:r w:rsidRPr="00A00596">
              <w:rPr>
                <w:rFonts w:ascii="Arial" w:hAnsi="Arial" w:cs="Arial"/>
                <w:sz w:val="20"/>
                <w:szCs w:val="20"/>
                <w:lang w:val="en-US"/>
              </w:rPr>
              <w:t>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1.13 Possui bebedouro com água potável para clientela e profissionais?</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lang w:val="en-US"/>
              </w:rPr>
              <w:t>Artigo 4º VI IN 004/DIVS/2013</w:t>
            </w:r>
          </w:p>
        </w:tc>
      </w:tr>
      <w:tr w:rsidR="007137B4" w:rsidRPr="00A00596" w:rsidTr="00221839">
        <w:trPr>
          <w:trHeight w:val="291"/>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1.14 O estabelecimento está organizado e limpo na sua totalidade?</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Anexo I </w:t>
            </w:r>
            <w:r w:rsidRPr="00A00596">
              <w:rPr>
                <w:rFonts w:ascii="Arial" w:hAnsi="Arial" w:cs="Arial"/>
                <w:sz w:val="20"/>
                <w:szCs w:val="20"/>
                <w:lang w:val="en-US"/>
              </w:rPr>
              <w:t>IN 004/DIVS/2013</w:t>
            </w:r>
          </w:p>
        </w:tc>
      </w:tr>
      <w:tr w:rsidR="007137B4" w:rsidRPr="00A00596" w:rsidTr="00221839">
        <w:trPr>
          <w:jc w:val="center"/>
        </w:trPr>
        <w:tc>
          <w:tcPr>
            <w:tcW w:w="5815" w:type="dxa"/>
          </w:tcPr>
          <w:p w:rsidR="007137B4" w:rsidRPr="00A00596" w:rsidRDefault="007137B4" w:rsidP="00221839">
            <w:pPr>
              <w:rPr>
                <w:rFonts w:ascii="Arial" w:hAnsi="Arial" w:cs="Arial"/>
                <w:b/>
                <w:sz w:val="20"/>
                <w:szCs w:val="20"/>
              </w:rPr>
            </w:pPr>
            <w:r w:rsidRPr="00A00596">
              <w:rPr>
                <w:rFonts w:ascii="Arial" w:hAnsi="Arial" w:cs="Arial"/>
                <w:b/>
                <w:sz w:val="20"/>
                <w:szCs w:val="20"/>
              </w:rPr>
              <w:t xml:space="preserve">2. DO PROFISSIONAL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rPr>
            </w:pP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2.1 Possuem certificado de qualificação profissional (diplomas e/ou certificados registrados)?</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lang w:val="en-US"/>
              </w:rPr>
            </w:pPr>
            <w:r w:rsidRPr="00A00596">
              <w:rPr>
                <w:rFonts w:ascii="Arial" w:hAnsi="Arial" w:cs="Arial"/>
                <w:sz w:val="20"/>
                <w:szCs w:val="20"/>
                <w:lang w:val="en-US"/>
              </w:rPr>
              <w:t>Artigo 9º II IN 004/DIVS/2013</w:t>
            </w:r>
          </w:p>
        </w:tc>
      </w:tr>
      <w:tr w:rsidR="007137B4" w:rsidRPr="0055143E"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2</w:t>
            </w:r>
            <w:r w:rsidRPr="00A00596">
              <w:rPr>
                <w:rFonts w:ascii="Arial" w:hAnsi="Arial" w:cs="Arial"/>
                <w:sz w:val="20"/>
                <w:szCs w:val="20"/>
              </w:rPr>
              <w:t>.</w:t>
            </w:r>
            <w:r>
              <w:rPr>
                <w:rFonts w:ascii="Arial" w:hAnsi="Arial" w:cs="Arial"/>
                <w:sz w:val="20"/>
                <w:szCs w:val="20"/>
              </w:rPr>
              <w:t>2</w:t>
            </w:r>
            <w:r w:rsidRPr="00A00596">
              <w:rPr>
                <w:rFonts w:ascii="Arial" w:hAnsi="Arial" w:cs="Arial"/>
                <w:sz w:val="20"/>
                <w:szCs w:val="20"/>
              </w:rPr>
              <w:t xml:space="preserve"> Higienizam as mãos antes e após o atendimento de cada cliente e sempre que necessário?</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55143E" w:rsidRDefault="007137B4" w:rsidP="00221839">
            <w:pPr>
              <w:jc w:val="both"/>
              <w:rPr>
                <w:rFonts w:ascii="Arial" w:hAnsi="Arial" w:cs="Arial"/>
                <w:sz w:val="20"/>
                <w:szCs w:val="20"/>
                <w:lang w:val="en-US"/>
              </w:rPr>
            </w:pPr>
            <w:r w:rsidRPr="0055143E">
              <w:rPr>
                <w:rFonts w:ascii="Arial" w:hAnsi="Arial" w:cs="Arial"/>
                <w:sz w:val="20"/>
                <w:szCs w:val="20"/>
                <w:lang w:val="en-US"/>
              </w:rPr>
              <w:t>Artigo 9º IV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2.3</w:t>
            </w:r>
            <w:r w:rsidRPr="00A00596">
              <w:rPr>
                <w:rFonts w:ascii="Arial" w:hAnsi="Arial" w:cs="Arial"/>
                <w:sz w:val="20"/>
                <w:szCs w:val="20"/>
              </w:rPr>
              <w:t xml:space="preserve"> Os profissionais utilizam uniforme específico para o trabalho?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55143E">
              <w:rPr>
                <w:rFonts w:ascii="Arial" w:hAnsi="Arial" w:cs="Arial"/>
                <w:sz w:val="20"/>
                <w:szCs w:val="20"/>
                <w:lang w:val="en-US"/>
              </w:rPr>
              <w:t>Artigo 9º III IN 0</w:t>
            </w:r>
            <w:r w:rsidRPr="00A00596">
              <w:rPr>
                <w:rFonts w:ascii="Arial" w:hAnsi="Arial" w:cs="Arial"/>
                <w:sz w:val="20"/>
                <w:szCs w:val="20"/>
                <w:lang w:val="en-US"/>
              </w:rPr>
              <w:t>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2.4</w:t>
            </w:r>
            <w:r w:rsidRPr="00A00596">
              <w:rPr>
                <w:rFonts w:ascii="Arial" w:hAnsi="Arial" w:cs="Arial"/>
                <w:sz w:val="20"/>
                <w:szCs w:val="20"/>
              </w:rPr>
              <w:t xml:space="preserve"> Utilizam os EPI’s em suas atividades que entram em contato com sangue, secreções, tecido humano (luvas, máscaras e aventais)?</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9º III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2.5</w:t>
            </w:r>
            <w:r w:rsidRPr="00A00596">
              <w:rPr>
                <w:rFonts w:ascii="Arial" w:hAnsi="Arial" w:cs="Arial"/>
                <w:sz w:val="20"/>
                <w:szCs w:val="20"/>
              </w:rPr>
              <w:t xml:space="preserve"> Não atende cliente com lesão aparente (pele, unha, couro cabeludo, entre outros)?</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Lei Estadual 6.320/83, Art. 12; LCM 239/06, Art. 49</w:t>
            </w:r>
          </w:p>
        </w:tc>
      </w:tr>
      <w:tr w:rsidR="007137B4" w:rsidRPr="00A00596" w:rsidTr="00221839">
        <w:trPr>
          <w:jc w:val="center"/>
        </w:trPr>
        <w:tc>
          <w:tcPr>
            <w:tcW w:w="5815" w:type="dxa"/>
          </w:tcPr>
          <w:p w:rsidR="007137B4" w:rsidRPr="00A00596" w:rsidRDefault="007137B4" w:rsidP="00221839">
            <w:pPr>
              <w:rPr>
                <w:rFonts w:ascii="Arial" w:hAnsi="Arial" w:cs="Arial"/>
                <w:b/>
                <w:sz w:val="20"/>
                <w:szCs w:val="20"/>
              </w:rPr>
            </w:pPr>
            <w:r w:rsidRPr="00A00596">
              <w:rPr>
                <w:rFonts w:ascii="Arial" w:hAnsi="Arial" w:cs="Arial"/>
                <w:b/>
                <w:sz w:val="20"/>
                <w:szCs w:val="20"/>
              </w:rPr>
              <w:t xml:space="preserve">3. DOS PROCEDIMENTOS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3.1 Os equipamentos e produtos utilizados possuem registro/notificação no MS/ANVISA? (observar autoclave, cosméticos, saneantes, cera de depilação)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lang w:val="en-US"/>
              </w:rPr>
            </w:pPr>
            <w:r w:rsidRPr="00A00596">
              <w:rPr>
                <w:rFonts w:ascii="Arial" w:hAnsi="Arial" w:cs="Arial"/>
                <w:sz w:val="20"/>
                <w:szCs w:val="20"/>
                <w:lang w:val="en-US"/>
              </w:rPr>
              <w:t>Artigo 8º I IN 004/DIVS/2013</w:t>
            </w:r>
          </w:p>
        </w:tc>
      </w:tr>
      <w:tr w:rsidR="007137B4" w:rsidRPr="0055143E"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3.2 Os produtos estão no prazo de validade?</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55143E" w:rsidRDefault="007137B4" w:rsidP="00221839">
            <w:pPr>
              <w:rPr>
                <w:rFonts w:ascii="Arial" w:hAnsi="Arial" w:cs="Arial"/>
                <w:sz w:val="20"/>
                <w:szCs w:val="20"/>
                <w:lang w:val="en-US"/>
              </w:rPr>
            </w:pPr>
            <w:r w:rsidRPr="0055143E">
              <w:rPr>
                <w:rFonts w:ascii="Arial" w:hAnsi="Arial" w:cs="Arial"/>
                <w:sz w:val="20"/>
                <w:szCs w:val="20"/>
                <w:lang w:val="en-US"/>
              </w:rPr>
              <w:t>Lei Est. 6.320/83, Art. 12; LCM 239/06, Art. 130, XIX</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3.3 Todos os produtos, incluindo os importados possuem rotulagem que atende a legislação específica?</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Anexo I </w:t>
            </w:r>
            <w:r w:rsidRPr="00A00596">
              <w:rPr>
                <w:rFonts w:ascii="Arial" w:hAnsi="Arial" w:cs="Arial"/>
                <w:sz w:val="20"/>
                <w:szCs w:val="20"/>
                <w:lang w:val="en-US"/>
              </w:rPr>
              <w:t>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3.4 Tem conhecimento da legislação de cosméticos com formol (Res. ANVISA 162/01 e Res. ANVISA 79/00)?</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Res. ANVISA 162/01 e Res. ANVISA 79/00</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3.5 Possuem área específica de limpeza, desinfecção e esterilização de instrumentos e materiais com ponto de água exclusiva e bancada?</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Manual de Processamento de Artigos e Superfícies MS/02</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3.6 Fazem limpeza e descontaminação dos equipamentos de uso individuais (pentes, escovas, tesouras, toalhas)?</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Artigo10 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3.7 Fazem esterilização dos materiais que entram em contato com o sangue (alicates, palitos metálicos, espátulas, pinças, etc.)? </w:t>
            </w: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491" w:type="dxa"/>
          </w:tcPr>
          <w:p w:rsidR="007137B4" w:rsidRPr="00A00596" w:rsidRDefault="007137B4" w:rsidP="00221839">
            <w:pPr>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Artigo 10 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3.8Utiliza método que pode ter processo de esterilização validado (autoclave)?</w:t>
            </w: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491" w:type="dxa"/>
          </w:tcPr>
          <w:p w:rsidR="007137B4" w:rsidRPr="00A00596" w:rsidRDefault="007137B4" w:rsidP="00221839">
            <w:pPr>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Artigo 10 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3.9 Possuem registros que comprovem a validação do processo?</w:t>
            </w: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540" w:type="dxa"/>
          </w:tcPr>
          <w:p w:rsidR="007137B4" w:rsidRPr="00A00596" w:rsidRDefault="007137B4" w:rsidP="00221839">
            <w:pPr>
              <w:rPr>
                <w:rFonts w:ascii="Arial" w:hAnsi="Arial" w:cs="Arial"/>
                <w:sz w:val="20"/>
                <w:szCs w:val="20"/>
              </w:rPr>
            </w:pPr>
          </w:p>
        </w:tc>
        <w:tc>
          <w:tcPr>
            <w:tcW w:w="491" w:type="dxa"/>
          </w:tcPr>
          <w:p w:rsidR="007137B4" w:rsidRPr="00A00596" w:rsidRDefault="007137B4" w:rsidP="00221839">
            <w:pPr>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Artigo 10 II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3.10 Realiza manutenção preventiva/corretiva do equipamento de esterilização a cada 6 meses e mantém registro?</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Artigo 10 V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3.11 Utilizam lixas, lâminas de barbear e palitos descartáveis?</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Artigo 10 VI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3.12 As cubas para imersão de pés e mãos são descartáveis ou protegidas com material impermeável, liso e isento de umidade?</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Artigo 10 VI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3.13 Possui material e utensílios em número suficiente para atender a clientela, impedindo que os mesmos sejam reutilizados sem a devida higienização/esterilização?</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rPr>
                <w:rFonts w:ascii="Arial" w:hAnsi="Arial" w:cs="Arial"/>
                <w:sz w:val="20"/>
                <w:szCs w:val="20"/>
              </w:rPr>
            </w:pPr>
            <w:r w:rsidRPr="00A00596">
              <w:rPr>
                <w:rFonts w:ascii="Arial" w:hAnsi="Arial" w:cs="Arial"/>
                <w:sz w:val="20"/>
                <w:szCs w:val="20"/>
              </w:rPr>
              <w:t xml:space="preserve">Anexo I </w:t>
            </w:r>
            <w:r w:rsidRPr="00A00596">
              <w:rPr>
                <w:rFonts w:ascii="Arial" w:hAnsi="Arial" w:cs="Arial"/>
                <w:sz w:val="20"/>
                <w:szCs w:val="20"/>
                <w:lang w:val="en-US"/>
              </w:rPr>
              <w:t>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sidRPr="00A00596">
              <w:rPr>
                <w:rFonts w:ascii="Arial" w:hAnsi="Arial" w:cs="Arial"/>
                <w:sz w:val="20"/>
                <w:szCs w:val="20"/>
              </w:rPr>
              <w:t>3.14 Depilação realizada com cera de uso único?</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rPr>
            </w:pPr>
          </w:p>
        </w:tc>
      </w:tr>
      <w:tr w:rsidR="007137B4" w:rsidRPr="00A00596" w:rsidTr="00221839">
        <w:trPr>
          <w:jc w:val="center"/>
        </w:trPr>
        <w:tc>
          <w:tcPr>
            <w:tcW w:w="5815"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3.15. Local para o acondicionamento do lixo junto ao alinhamento frontal, não obstruindo o passeio público</w:t>
            </w: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491" w:type="dxa"/>
          </w:tcPr>
          <w:p w:rsidR="007137B4" w:rsidRPr="00A00596" w:rsidRDefault="007137B4" w:rsidP="00221839">
            <w:pPr>
              <w:jc w:val="center"/>
              <w:rPr>
                <w:rFonts w:ascii="Arial" w:hAnsi="Arial" w:cs="Arial"/>
                <w:b/>
                <w:sz w:val="20"/>
                <w:szCs w:val="20"/>
              </w:rPr>
            </w:pPr>
          </w:p>
        </w:tc>
        <w:tc>
          <w:tcPr>
            <w:tcW w:w="3624"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Art. 1° da LCM 113/03</w:t>
            </w:r>
          </w:p>
        </w:tc>
      </w:tr>
      <w:tr w:rsidR="007137B4" w:rsidRPr="00A00596" w:rsidTr="00221839">
        <w:trPr>
          <w:jc w:val="center"/>
        </w:trPr>
        <w:tc>
          <w:tcPr>
            <w:tcW w:w="5815"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3.16. Resíduos sólidos acondicionados em embalagens plásticas devidamente fechadas em local limpo e com freqüente manutenção</w:t>
            </w: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491" w:type="dxa"/>
          </w:tcPr>
          <w:p w:rsidR="007137B4" w:rsidRPr="00A00596" w:rsidRDefault="007137B4" w:rsidP="00221839">
            <w:pPr>
              <w:jc w:val="center"/>
              <w:rPr>
                <w:rFonts w:ascii="Arial" w:hAnsi="Arial" w:cs="Arial"/>
                <w:b/>
                <w:sz w:val="20"/>
                <w:szCs w:val="20"/>
              </w:rPr>
            </w:pPr>
          </w:p>
        </w:tc>
        <w:tc>
          <w:tcPr>
            <w:tcW w:w="3624"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Art. 1º § 4° e § 5 ° da LCM 113/03</w:t>
            </w:r>
          </w:p>
        </w:tc>
      </w:tr>
      <w:tr w:rsidR="007137B4" w:rsidRPr="00A00596" w:rsidTr="00221839">
        <w:trPr>
          <w:jc w:val="center"/>
        </w:trPr>
        <w:tc>
          <w:tcPr>
            <w:tcW w:w="5815"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3.17. Possui contentores com tampa e rodas diferenciados por cores de acordo com o tipo de lixo.</w:t>
            </w: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491" w:type="dxa"/>
          </w:tcPr>
          <w:p w:rsidR="007137B4" w:rsidRPr="00A00596" w:rsidRDefault="007137B4" w:rsidP="00221839">
            <w:pPr>
              <w:jc w:val="center"/>
              <w:rPr>
                <w:rFonts w:ascii="Arial" w:hAnsi="Arial" w:cs="Arial"/>
                <w:b/>
                <w:sz w:val="20"/>
                <w:szCs w:val="20"/>
              </w:rPr>
            </w:pPr>
          </w:p>
        </w:tc>
        <w:tc>
          <w:tcPr>
            <w:tcW w:w="3624"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Art. 3º e 5º da LCM 113/03</w:t>
            </w:r>
          </w:p>
          <w:p w:rsidR="007137B4" w:rsidRPr="00A00596" w:rsidRDefault="007137B4" w:rsidP="00221839">
            <w:pPr>
              <w:rPr>
                <w:rFonts w:ascii="Arial" w:hAnsi="Arial" w:cs="Arial"/>
                <w:sz w:val="20"/>
                <w:szCs w:val="20"/>
              </w:rPr>
            </w:pPr>
          </w:p>
        </w:tc>
      </w:tr>
      <w:tr w:rsidR="007137B4" w:rsidRPr="00A00596" w:rsidTr="00221839">
        <w:trPr>
          <w:jc w:val="center"/>
        </w:trPr>
        <w:tc>
          <w:tcPr>
            <w:tcW w:w="5815"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3.18.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491" w:type="dxa"/>
          </w:tcPr>
          <w:p w:rsidR="007137B4" w:rsidRPr="00A00596" w:rsidRDefault="007137B4" w:rsidP="00221839">
            <w:pPr>
              <w:jc w:val="center"/>
              <w:rPr>
                <w:rFonts w:ascii="Arial" w:hAnsi="Arial" w:cs="Arial"/>
                <w:b/>
                <w:sz w:val="20"/>
                <w:szCs w:val="20"/>
              </w:rPr>
            </w:pPr>
          </w:p>
        </w:tc>
        <w:tc>
          <w:tcPr>
            <w:tcW w:w="3624"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Art. 7° da LCM 113/03</w:t>
            </w:r>
          </w:p>
        </w:tc>
      </w:tr>
      <w:tr w:rsidR="007137B4" w:rsidRPr="00A00596" w:rsidTr="00221839">
        <w:trPr>
          <w:jc w:val="center"/>
        </w:trPr>
        <w:tc>
          <w:tcPr>
            <w:tcW w:w="5815"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3.19 Utilização dos serviços de coleta do município</w:t>
            </w: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540" w:type="dxa"/>
            <w:vAlign w:val="center"/>
          </w:tcPr>
          <w:p w:rsidR="007137B4" w:rsidRPr="00A00596" w:rsidRDefault="007137B4" w:rsidP="00221839">
            <w:pPr>
              <w:jc w:val="center"/>
              <w:rPr>
                <w:rFonts w:ascii="Arial" w:hAnsi="Arial" w:cs="Arial"/>
                <w:b/>
                <w:sz w:val="20"/>
                <w:szCs w:val="20"/>
              </w:rPr>
            </w:pPr>
          </w:p>
        </w:tc>
        <w:tc>
          <w:tcPr>
            <w:tcW w:w="491" w:type="dxa"/>
          </w:tcPr>
          <w:p w:rsidR="007137B4" w:rsidRPr="00A00596" w:rsidRDefault="007137B4" w:rsidP="00221839">
            <w:pPr>
              <w:jc w:val="center"/>
              <w:rPr>
                <w:rFonts w:ascii="Arial" w:hAnsi="Arial" w:cs="Arial"/>
                <w:b/>
                <w:sz w:val="20"/>
                <w:szCs w:val="20"/>
              </w:rPr>
            </w:pPr>
          </w:p>
        </w:tc>
        <w:tc>
          <w:tcPr>
            <w:tcW w:w="3624" w:type="dxa"/>
            <w:vAlign w:val="center"/>
          </w:tcPr>
          <w:p w:rsidR="007137B4" w:rsidRPr="00A00596" w:rsidRDefault="007137B4" w:rsidP="00221839">
            <w:pPr>
              <w:rPr>
                <w:rFonts w:ascii="Arial" w:hAnsi="Arial" w:cs="Arial"/>
                <w:sz w:val="20"/>
                <w:szCs w:val="20"/>
              </w:rPr>
            </w:pPr>
            <w:r w:rsidRPr="00A00596">
              <w:rPr>
                <w:rFonts w:ascii="Arial" w:hAnsi="Arial" w:cs="Arial"/>
                <w:sz w:val="20"/>
                <w:szCs w:val="20"/>
              </w:rPr>
              <w:t>Art. 43 LCM 239/06</w:t>
            </w:r>
          </w:p>
        </w:tc>
      </w:tr>
      <w:tr w:rsidR="007137B4" w:rsidRPr="00A00596" w:rsidTr="00221839">
        <w:trPr>
          <w:jc w:val="center"/>
        </w:trPr>
        <w:tc>
          <w:tcPr>
            <w:tcW w:w="5815" w:type="dxa"/>
          </w:tcPr>
          <w:p w:rsidR="007137B4" w:rsidRPr="00A00596" w:rsidRDefault="007137B4" w:rsidP="00221839">
            <w:pPr>
              <w:autoSpaceDE w:val="0"/>
              <w:autoSpaceDN w:val="0"/>
              <w:adjustRightInd w:val="0"/>
              <w:jc w:val="center"/>
              <w:rPr>
                <w:rFonts w:ascii="Arial" w:eastAsia="Times New Roman" w:hAnsi="Arial" w:cs="Arial"/>
                <w:sz w:val="20"/>
                <w:szCs w:val="20"/>
                <w:lang w:eastAsia="pt-BR"/>
              </w:rPr>
            </w:pPr>
            <w:r w:rsidRPr="00A00596">
              <w:rPr>
                <w:rFonts w:ascii="Arial" w:hAnsi="Arial" w:cs="Arial"/>
                <w:b/>
                <w:sz w:val="20"/>
                <w:szCs w:val="20"/>
              </w:rPr>
              <w:t>DOCUMENTOS NECESSÁRIOS</w:t>
            </w:r>
          </w:p>
        </w:tc>
        <w:tc>
          <w:tcPr>
            <w:tcW w:w="540"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S</w:t>
            </w:r>
          </w:p>
        </w:tc>
        <w:tc>
          <w:tcPr>
            <w:tcW w:w="540"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N</w:t>
            </w:r>
          </w:p>
        </w:tc>
        <w:tc>
          <w:tcPr>
            <w:tcW w:w="540"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NA</w:t>
            </w:r>
          </w:p>
        </w:tc>
        <w:tc>
          <w:tcPr>
            <w:tcW w:w="491" w:type="dxa"/>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CF</w:t>
            </w:r>
          </w:p>
        </w:tc>
        <w:tc>
          <w:tcPr>
            <w:tcW w:w="3624" w:type="dxa"/>
            <w:vAlign w:val="center"/>
          </w:tcPr>
          <w:p w:rsidR="007137B4" w:rsidRPr="00A00596" w:rsidRDefault="007137B4" w:rsidP="00221839">
            <w:pPr>
              <w:jc w:val="center"/>
              <w:rPr>
                <w:rFonts w:ascii="Arial" w:hAnsi="Arial" w:cs="Arial"/>
                <w:b/>
                <w:sz w:val="20"/>
                <w:szCs w:val="20"/>
              </w:rPr>
            </w:pPr>
            <w:r w:rsidRPr="00A00596">
              <w:rPr>
                <w:rFonts w:ascii="Arial" w:hAnsi="Arial" w:cs="Arial"/>
                <w:b/>
                <w:sz w:val="20"/>
                <w:szCs w:val="20"/>
              </w:rPr>
              <w:t>ENQUADRAMENTO LEGAL</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4.1 Comprovante de destino dos resíduos contaminados (se houver)?</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rPr>
            </w:pP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4.2</w:t>
            </w:r>
            <w:r w:rsidRPr="00A00596">
              <w:rPr>
                <w:rFonts w:ascii="Arial" w:hAnsi="Arial" w:cs="Arial"/>
                <w:sz w:val="20"/>
                <w:szCs w:val="20"/>
              </w:rPr>
              <w:t xml:space="preserve"> Comprovante de limpeza e desinfecção da caixa d’água e cisternas, dentro da validade?</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rPr>
            </w:pPr>
            <w:r w:rsidRPr="00A00596">
              <w:rPr>
                <w:rFonts w:ascii="Arial" w:hAnsi="Arial" w:cs="Arial"/>
                <w:sz w:val="20"/>
                <w:szCs w:val="20"/>
              </w:rPr>
              <w:t>Artigo 6º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4.3</w:t>
            </w:r>
            <w:r w:rsidRPr="00A00596">
              <w:rPr>
                <w:rFonts w:ascii="Arial" w:hAnsi="Arial" w:cs="Arial"/>
                <w:sz w:val="20"/>
                <w:szCs w:val="20"/>
              </w:rPr>
              <w:t xml:space="preserve"> Comprovante de desratização e desinsetização dentro da validade? </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rPr>
            </w:pPr>
            <w:r w:rsidRPr="00A00596">
              <w:rPr>
                <w:rFonts w:ascii="Arial" w:hAnsi="Arial" w:cs="Arial"/>
                <w:sz w:val="20"/>
                <w:szCs w:val="20"/>
              </w:rPr>
              <w:t>Artigo 7º IN 004/DIVS/2013</w:t>
            </w:r>
          </w:p>
        </w:tc>
      </w:tr>
      <w:tr w:rsidR="007137B4" w:rsidRPr="00A00596" w:rsidTr="00221839">
        <w:trPr>
          <w:jc w:val="center"/>
        </w:trPr>
        <w:tc>
          <w:tcPr>
            <w:tcW w:w="5815" w:type="dxa"/>
          </w:tcPr>
          <w:p w:rsidR="007137B4" w:rsidRPr="00A00596" w:rsidRDefault="007137B4" w:rsidP="00221839">
            <w:pPr>
              <w:rPr>
                <w:rFonts w:ascii="Arial" w:hAnsi="Arial" w:cs="Arial"/>
                <w:sz w:val="20"/>
                <w:szCs w:val="20"/>
              </w:rPr>
            </w:pPr>
            <w:r>
              <w:rPr>
                <w:rFonts w:ascii="Arial" w:hAnsi="Arial" w:cs="Arial"/>
                <w:sz w:val="20"/>
                <w:szCs w:val="20"/>
              </w:rPr>
              <w:t>4.4 Atividades conferem com a DAM?</w:t>
            </w: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540" w:type="dxa"/>
          </w:tcPr>
          <w:p w:rsidR="007137B4" w:rsidRPr="00A00596" w:rsidRDefault="007137B4" w:rsidP="00221839">
            <w:pPr>
              <w:jc w:val="both"/>
              <w:rPr>
                <w:rFonts w:ascii="Arial" w:hAnsi="Arial" w:cs="Arial"/>
                <w:sz w:val="20"/>
                <w:szCs w:val="20"/>
              </w:rPr>
            </w:pPr>
          </w:p>
        </w:tc>
        <w:tc>
          <w:tcPr>
            <w:tcW w:w="491" w:type="dxa"/>
          </w:tcPr>
          <w:p w:rsidR="007137B4" w:rsidRPr="00A00596" w:rsidRDefault="007137B4" w:rsidP="00221839">
            <w:pPr>
              <w:jc w:val="both"/>
              <w:rPr>
                <w:rFonts w:ascii="Arial" w:hAnsi="Arial" w:cs="Arial"/>
                <w:sz w:val="20"/>
                <w:szCs w:val="20"/>
              </w:rPr>
            </w:pPr>
          </w:p>
        </w:tc>
        <w:tc>
          <w:tcPr>
            <w:tcW w:w="3624" w:type="dxa"/>
          </w:tcPr>
          <w:p w:rsidR="007137B4" w:rsidRPr="00A00596" w:rsidRDefault="007137B4" w:rsidP="00221839">
            <w:pPr>
              <w:jc w:val="both"/>
              <w:rPr>
                <w:rFonts w:ascii="Arial" w:hAnsi="Arial" w:cs="Arial"/>
                <w:sz w:val="20"/>
                <w:szCs w:val="20"/>
              </w:rPr>
            </w:pPr>
            <w:r>
              <w:rPr>
                <w:rFonts w:ascii="Arial" w:hAnsi="Arial" w:cs="Arial"/>
                <w:sz w:val="20"/>
                <w:szCs w:val="20"/>
              </w:rPr>
              <w:t>Dec. M. 8543/10</w:t>
            </w:r>
          </w:p>
        </w:tc>
      </w:tr>
    </w:tbl>
    <w:p w:rsidR="007137B4" w:rsidRDefault="007137B4">
      <w:pPr>
        <w:rPr>
          <w:rFonts w:ascii="Arial" w:hAnsi="Arial" w:cs="Arial"/>
          <w:b/>
          <w:sz w:val="20"/>
          <w:szCs w:val="20"/>
        </w:rPr>
      </w:pPr>
    </w:p>
    <w:p w:rsidR="007137B4" w:rsidRPr="00245A38" w:rsidRDefault="007137B4">
      <w:pPr>
        <w:rPr>
          <w:rFonts w:ascii="Arial" w:hAnsi="Arial" w:cs="Arial"/>
          <w:b/>
          <w:sz w:val="20"/>
          <w:szCs w:val="20"/>
        </w:rPr>
      </w:pPr>
      <w:r w:rsidRPr="00245A38">
        <w:rPr>
          <w:rFonts w:ascii="Arial" w:hAnsi="Arial" w:cs="Arial"/>
          <w:b/>
          <w:sz w:val="20"/>
          <w:szCs w:val="20"/>
        </w:rPr>
        <w:t>OBS:</w:t>
      </w:r>
    </w:p>
    <w:p w:rsidR="007137B4" w:rsidRPr="00245A38" w:rsidRDefault="007137B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137B4" w:rsidRPr="00245A38" w:rsidRDefault="007137B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137B4" w:rsidRPr="00245A38" w:rsidRDefault="007137B4">
      <w:pPr>
        <w:rPr>
          <w:rFonts w:ascii="Arial" w:hAnsi="Arial" w:cs="Arial"/>
          <w:sz w:val="20"/>
          <w:szCs w:val="20"/>
        </w:rPr>
      </w:pPr>
    </w:p>
    <w:p w:rsidR="007137B4" w:rsidRDefault="007137B4" w:rsidP="009011F4">
      <w:pPr>
        <w:jc w:val="center"/>
        <w:rPr>
          <w:rFonts w:ascii="Arial" w:hAnsi="Arial" w:cs="Arial"/>
          <w:b/>
          <w:sz w:val="20"/>
          <w:szCs w:val="20"/>
        </w:rPr>
      </w:pPr>
    </w:p>
    <w:p w:rsidR="007137B4" w:rsidRDefault="007137B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137B4" w:rsidRDefault="007137B4" w:rsidP="009011F4">
      <w:pPr>
        <w:jc w:val="center"/>
        <w:rPr>
          <w:rFonts w:ascii="Arial" w:hAnsi="Arial" w:cs="Arial"/>
          <w:b/>
          <w:sz w:val="20"/>
          <w:szCs w:val="20"/>
        </w:rPr>
      </w:pPr>
    </w:p>
    <w:p w:rsidR="007137B4" w:rsidRPr="00637B5E" w:rsidRDefault="007137B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137B4" w:rsidRPr="00637B5E" w:rsidRDefault="007137B4" w:rsidP="00637B5E">
      <w:pPr>
        <w:jc w:val="both"/>
        <w:rPr>
          <w:rFonts w:ascii="Arial" w:hAnsi="Arial" w:cs="Arial"/>
          <w:sz w:val="20"/>
          <w:szCs w:val="20"/>
        </w:rPr>
      </w:pPr>
    </w:p>
    <w:tbl>
      <w:tblPr>
        <w:tblW w:w="0" w:type="auto"/>
        <w:tblLayout w:type="fixed"/>
        <w:tblLook w:val="0000"/>
      </w:tblPr>
      <w:tblGrid>
        <w:gridCol w:w="5560"/>
        <w:gridCol w:w="5559"/>
      </w:tblGrid>
      <w:tr w:rsidR="007137B4" w:rsidRPr="00637B5E" w:rsidTr="00DA414B">
        <w:tc>
          <w:tcPr>
            <w:tcW w:w="5560" w:type="dxa"/>
            <w:tcBorders>
              <w:bottom w:val="single" w:sz="4" w:space="0" w:color="000000"/>
            </w:tcBorders>
            <w:vAlign w:val="bottom"/>
          </w:tcPr>
          <w:p w:rsidR="007137B4" w:rsidRPr="00637B5E" w:rsidRDefault="007137B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137B4" w:rsidRPr="00637B5E" w:rsidRDefault="007137B4" w:rsidP="00637B5E">
            <w:pPr>
              <w:jc w:val="both"/>
              <w:rPr>
                <w:rFonts w:ascii="Arial" w:hAnsi="Arial" w:cs="Arial"/>
                <w:sz w:val="20"/>
                <w:szCs w:val="20"/>
              </w:rPr>
            </w:pPr>
          </w:p>
          <w:p w:rsidR="007137B4" w:rsidRPr="00637B5E" w:rsidRDefault="007137B4" w:rsidP="00637B5E">
            <w:pPr>
              <w:jc w:val="both"/>
              <w:rPr>
                <w:rFonts w:ascii="Arial" w:hAnsi="Arial" w:cs="Arial"/>
                <w:sz w:val="20"/>
                <w:szCs w:val="20"/>
              </w:rPr>
            </w:pPr>
          </w:p>
          <w:p w:rsidR="007137B4" w:rsidRPr="00637B5E" w:rsidRDefault="007137B4" w:rsidP="00637B5E">
            <w:pPr>
              <w:jc w:val="both"/>
              <w:rPr>
                <w:rFonts w:ascii="Arial" w:hAnsi="Arial" w:cs="Arial"/>
                <w:sz w:val="20"/>
                <w:szCs w:val="20"/>
              </w:rPr>
            </w:pPr>
          </w:p>
        </w:tc>
      </w:tr>
      <w:tr w:rsidR="007137B4" w:rsidRPr="00637B5E" w:rsidTr="00DA414B">
        <w:tc>
          <w:tcPr>
            <w:tcW w:w="5560" w:type="dxa"/>
            <w:tcBorders>
              <w:top w:val="single" w:sz="4" w:space="0" w:color="000000"/>
              <w:bottom w:val="single" w:sz="4" w:space="0" w:color="000000"/>
            </w:tcBorders>
            <w:vAlign w:val="bottom"/>
          </w:tcPr>
          <w:p w:rsidR="007137B4" w:rsidRPr="00637B5E" w:rsidRDefault="007137B4" w:rsidP="00637B5E">
            <w:pPr>
              <w:jc w:val="both"/>
              <w:rPr>
                <w:rFonts w:ascii="Arial" w:hAnsi="Arial" w:cs="Arial"/>
                <w:b/>
                <w:sz w:val="20"/>
                <w:szCs w:val="20"/>
              </w:rPr>
            </w:pPr>
          </w:p>
          <w:p w:rsidR="007137B4" w:rsidRPr="00637B5E" w:rsidRDefault="007137B4" w:rsidP="00637B5E">
            <w:pPr>
              <w:jc w:val="both"/>
              <w:rPr>
                <w:rFonts w:ascii="Arial" w:hAnsi="Arial" w:cs="Arial"/>
                <w:b/>
                <w:sz w:val="20"/>
                <w:szCs w:val="20"/>
              </w:rPr>
            </w:pPr>
          </w:p>
          <w:p w:rsidR="007137B4" w:rsidRPr="00637B5E" w:rsidRDefault="007137B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137B4" w:rsidRPr="00637B5E" w:rsidRDefault="007137B4" w:rsidP="00637B5E">
            <w:pPr>
              <w:jc w:val="both"/>
              <w:rPr>
                <w:rFonts w:ascii="Arial" w:hAnsi="Arial" w:cs="Arial"/>
                <w:sz w:val="20"/>
                <w:szCs w:val="20"/>
              </w:rPr>
            </w:pPr>
          </w:p>
        </w:tc>
      </w:tr>
      <w:tr w:rsidR="007137B4" w:rsidRPr="00637B5E" w:rsidTr="00DA414B">
        <w:tc>
          <w:tcPr>
            <w:tcW w:w="5560" w:type="dxa"/>
            <w:tcBorders>
              <w:top w:val="single" w:sz="4" w:space="0" w:color="000000"/>
              <w:bottom w:val="single" w:sz="4" w:space="0" w:color="000000"/>
            </w:tcBorders>
            <w:vAlign w:val="bottom"/>
          </w:tcPr>
          <w:p w:rsidR="007137B4" w:rsidRPr="00637B5E" w:rsidRDefault="007137B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137B4" w:rsidRPr="00637B5E" w:rsidRDefault="007137B4" w:rsidP="00637B5E">
            <w:pPr>
              <w:jc w:val="both"/>
              <w:rPr>
                <w:rFonts w:ascii="Arial" w:hAnsi="Arial" w:cs="Arial"/>
                <w:sz w:val="20"/>
                <w:szCs w:val="20"/>
              </w:rPr>
            </w:pPr>
          </w:p>
          <w:p w:rsidR="007137B4" w:rsidRPr="00637B5E" w:rsidRDefault="007137B4" w:rsidP="00637B5E">
            <w:pPr>
              <w:jc w:val="both"/>
              <w:rPr>
                <w:rFonts w:ascii="Arial" w:hAnsi="Arial" w:cs="Arial"/>
                <w:sz w:val="20"/>
                <w:szCs w:val="20"/>
              </w:rPr>
            </w:pPr>
          </w:p>
          <w:p w:rsidR="007137B4" w:rsidRPr="00637B5E" w:rsidRDefault="007137B4" w:rsidP="00637B5E">
            <w:pPr>
              <w:jc w:val="both"/>
              <w:rPr>
                <w:rFonts w:ascii="Arial" w:hAnsi="Arial" w:cs="Arial"/>
                <w:sz w:val="20"/>
                <w:szCs w:val="20"/>
              </w:rPr>
            </w:pPr>
          </w:p>
        </w:tc>
      </w:tr>
      <w:tr w:rsidR="007137B4" w:rsidRPr="00637B5E" w:rsidTr="00DA414B">
        <w:trPr>
          <w:trHeight w:val="730"/>
        </w:trPr>
        <w:tc>
          <w:tcPr>
            <w:tcW w:w="5560" w:type="dxa"/>
            <w:tcBorders>
              <w:bottom w:val="single" w:sz="4" w:space="0" w:color="000000"/>
            </w:tcBorders>
            <w:vAlign w:val="bottom"/>
          </w:tcPr>
          <w:p w:rsidR="007137B4" w:rsidRPr="00637B5E" w:rsidRDefault="007137B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137B4" w:rsidRPr="00637B5E" w:rsidRDefault="007137B4" w:rsidP="00637B5E">
            <w:pPr>
              <w:jc w:val="both"/>
              <w:rPr>
                <w:rFonts w:ascii="Arial" w:hAnsi="Arial" w:cs="Arial"/>
                <w:sz w:val="20"/>
                <w:szCs w:val="20"/>
              </w:rPr>
            </w:pPr>
          </w:p>
        </w:tc>
      </w:tr>
    </w:tbl>
    <w:p w:rsidR="007137B4" w:rsidRPr="00B76941" w:rsidRDefault="007137B4" w:rsidP="00B76941">
      <w:pPr>
        <w:autoSpaceDE w:val="0"/>
        <w:autoSpaceDN w:val="0"/>
        <w:adjustRightInd w:val="0"/>
        <w:rPr>
          <w:rFonts w:ascii="Arial" w:hAnsi="Arial" w:cs="Arial"/>
          <w:color w:val="000000"/>
          <w:sz w:val="20"/>
          <w:szCs w:val="20"/>
          <w:u w:val="single"/>
        </w:rPr>
      </w:pPr>
    </w:p>
    <w:p w:rsidR="007137B4" w:rsidRPr="00B76941" w:rsidRDefault="007137B4" w:rsidP="009011F4">
      <w:pPr>
        <w:jc w:val="center"/>
        <w:rPr>
          <w:rFonts w:ascii="Arial" w:hAnsi="Arial" w:cs="Arial"/>
          <w:b/>
          <w:sz w:val="20"/>
          <w:szCs w:val="20"/>
        </w:rPr>
      </w:pPr>
    </w:p>
    <w:p w:rsidR="007137B4" w:rsidRDefault="007137B4" w:rsidP="00D87BD1">
      <w:pPr>
        <w:rPr>
          <w:rFonts w:ascii="Arial" w:hAnsi="Arial" w:cs="Arial"/>
          <w:sz w:val="20"/>
          <w:szCs w:val="20"/>
          <w:u w:val="single"/>
        </w:rPr>
      </w:pPr>
    </w:p>
    <w:p w:rsidR="007137B4" w:rsidRDefault="007137B4">
      <w:pPr>
        <w:rPr>
          <w:rFonts w:ascii="Arial" w:hAnsi="Arial" w:cs="Arial"/>
          <w:sz w:val="20"/>
          <w:szCs w:val="20"/>
          <w:u w:val="single"/>
        </w:rPr>
      </w:pPr>
      <w:r>
        <w:rPr>
          <w:rFonts w:ascii="Arial" w:hAnsi="Arial" w:cs="Arial"/>
          <w:sz w:val="20"/>
          <w:szCs w:val="20"/>
          <w:u w:val="single"/>
        </w:rPr>
        <w:br w:type="page"/>
      </w:r>
    </w:p>
    <w:p w:rsidR="007137B4" w:rsidRDefault="007137B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137B4" w:rsidRDefault="007137B4" w:rsidP="003D43B8">
      <w:pPr>
        <w:jc w:val="center"/>
        <w:rPr>
          <w:rFonts w:ascii="Arial" w:hAnsi="Arial" w:cs="Arial"/>
          <w:sz w:val="20"/>
          <w:szCs w:val="20"/>
          <w:u w:val="single"/>
        </w:rPr>
      </w:pPr>
    </w:p>
    <w:p w:rsidR="007137B4" w:rsidRPr="00FD0E0D" w:rsidRDefault="007137B4" w:rsidP="003D43B8">
      <w:pPr>
        <w:jc w:val="center"/>
        <w:rPr>
          <w:rFonts w:ascii="Arial" w:hAnsi="Arial" w:cs="Arial"/>
          <w:b/>
          <w:sz w:val="20"/>
          <w:szCs w:val="20"/>
        </w:rPr>
      </w:pPr>
      <w:r w:rsidRPr="00FD0E0D">
        <w:rPr>
          <w:rFonts w:ascii="Arial" w:hAnsi="Arial" w:cs="Arial"/>
          <w:b/>
          <w:sz w:val="20"/>
          <w:szCs w:val="20"/>
        </w:rPr>
        <w:t>Observações:</w:t>
      </w:r>
    </w:p>
    <w:p w:rsidR="007137B4" w:rsidRDefault="007137B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r w:rsidR="007137B4" w:rsidTr="00042B0A">
        <w:tc>
          <w:tcPr>
            <w:tcW w:w="10760" w:type="dxa"/>
          </w:tcPr>
          <w:p w:rsidR="007137B4" w:rsidRPr="00042B0A" w:rsidRDefault="007137B4" w:rsidP="00FD0E0D">
            <w:pPr>
              <w:rPr>
                <w:rFonts w:ascii="Arial" w:hAnsi="Arial" w:cs="Arial"/>
                <w:sz w:val="20"/>
                <w:szCs w:val="20"/>
                <w:u w:val="single"/>
              </w:rPr>
            </w:pPr>
          </w:p>
          <w:p w:rsidR="007137B4" w:rsidRPr="00042B0A" w:rsidRDefault="007137B4" w:rsidP="00FD0E0D">
            <w:pPr>
              <w:rPr>
                <w:rFonts w:ascii="Arial" w:hAnsi="Arial" w:cs="Arial"/>
                <w:sz w:val="20"/>
                <w:szCs w:val="20"/>
                <w:u w:val="single"/>
              </w:rPr>
            </w:pPr>
          </w:p>
        </w:tc>
      </w:tr>
    </w:tbl>
    <w:p w:rsidR="007137B4" w:rsidRPr="00245A38" w:rsidRDefault="007137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7137B4" w:rsidRPr="008346AF" w:rsidTr="008F1CE5">
        <w:tc>
          <w:tcPr>
            <w:tcW w:w="0" w:type="auto"/>
          </w:tcPr>
          <w:p w:rsidR="007137B4" w:rsidRPr="00637B5E" w:rsidRDefault="007137B4" w:rsidP="00AB3F9D">
            <w:pPr>
              <w:rPr>
                <w:rFonts w:ascii="Arial" w:hAnsi="Arial" w:cs="Arial"/>
                <w:b/>
                <w:sz w:val="20"/>
                <w:szCs w:val="20"/>
              </w:rPr>
            </w:pPr>
            <w:r w:rsidRPr="00637B5E">
              <w:rPr>
                <w:rFonts w:ascii="Arial" w:hAnsi="Arial" w:cs="Arial"/>
                <w:b/>
                <w:sz w:val="20"/>
                <w:szCs w:val="20"/>
              </w:rPr>
              <w:t>Data vistoria:</w:t>
            </w:r>
          </w:p>
          <w:p w:rsidR="007137B4" w:rsidRPr="00637B5E" w:rsidRDefault="007137B4" w:rsidP="00AB3F9D">
            <w:pPr>
              <w:rPr>
                <w:rFonts w:ascii="Arial" w:hAnsi="Arial" w:cs="Arial"/>
                <w:b/>
                <w:sz w:val="20"/>
                <w:szCs w:val="20"/>
              </w:rPr>
            </w:pPr>
          </w:p>
          <w:p w:rsidR="007137B4" w:rsidRPr="00637B5E" w:rsidRDefault="007137B4" w:rsidP="00AB3F9D">
            <w:pPr>
              <w:rPr>
                <w:rFonts w:ascii="Arial" w:hAnsi="Arial" w:cs="Arial"/>
                <w:b/>
                <w:sz w:val="20"/>
                <w:szCs w:val="20"/>
              </w:rPr>
            </w:pPr>
          </w:p>
          <w:p w:rsidR="007137B4" w:rsidRPr="00637B5E" w:rsidRDefault="007137B4" w:rsidP="00AB3F9D">
            <w:pPr>
              <w:rPr>
                <w:rFonts w:ascii="Arial" w:hAnsi="Arial" w:cs="Arial"/>
                <w:sz w:val="20"/>
                <w:szCs w:val="20"/>
              </w:rPr>
            </w:pPr>
            <w:r w:rsidRPr="00637B5E">
              <w:rPr>
                <w:rFonts w:ascii="Arial" w:hAnsi="Arial" w:cs="Arial"/>
                <w:b/>
                <w:sz w:val="20"/>
                <w:szCs w:val="20"/>
              </w:rPr>
              <w:t>______/______/______</w:t>
            </w:r>
          </w:p>
        </w:tc>
        <w:tc>
          <w:tcPr>
            <w:tcW w:w="0" w:type="auto"/>
          </w:tcPr>
          <w:p w:rsidR="007137B4" w:rsidRPr="00637B5E" w:rsidRDefault="007137B4" w:rsidP="0062565C">
            <w:pPr>
              <w:rPr>
                <w:rFonts w:ascii="Arial" w:hAnsi="Arial" w:cs="Arial"/>
                <w:b/>
                <w:sz w:val="20"/>
                <w:szCs w:val="20"/>
              </w:rPr>
            </w:pPr>
            <w:r w:rsidRPr="00637B5E">
              <w:rPr>
                <w:rFonts w:ascii="Arial" w:hAnsi="Arial" w:cs="Arial"/>
                <w:b/>
                <w:sz w:val="20"/>
                <w:szCs w:val="20"/>
              </w:rPr>
              <w:t>Data vistoria:</w:t>
            </w:r>
          </w:p>
          <w:p w:rsidR="007137B4" w:rsidRPr="00637B5E" w:rsidRDefault="007137B4" w:rsidP="0062565C">
            <w:pPr>
              <w:rPr>
                <w:rFonts w:ascii="Arial" w:hAnsi="Arial" w:cs="Arial"/>
                <w:b/>
                <w:sz w:val="20"/>
                <w:szCs w:val="20"/>
              </w:rPr>
            </w:pPr>
          </w:p>
          <w:p w:rsidR="007137B4" w:rsidRPr="00637B5E" w:rsidRDefault="007137B4" w:rsidP="0062565C">
            <w:pPr>
              <w:rPr>
                <w:rFonts w:ascii="Arial" w:hAnsi="Arial" w:cs="Arial"/>
                <w:b/>
                <w:sz w:val="20"/>
                <w:szCs w:val="20"/>
              </w:rPr>
            </w:pPr>
          </w:p>
          <w:p w:rsidR="007137B4" w:rsidRPr="00637B5E" w:rsidRDefault="007137B4" w:rsidP="0062565C">
            <w:pPr>
              <w:rPr>
                <w:rFonts w:ascii="Arial" w:hAnsi="Arial" w:cs="Arial"/>
                <w:sz w:val="20"/>
                <w:szCs w:val="20"/>
              </w:rPr>
            </w:pPr>
            <w:r w:rsidRPr="00637B5E">
              <w:rPr>
                <w:rFonts w:ascii="Arial" w:hAnsi="Arial" w:cs="Arial"/>
                <w:b/>
                <w:sz w:val="20"/>
                <w:szCs w:val="20"/>
              </w:rPr>
              <w:t>______/______/______</w:t>
            </w:r>
          </w:p>
        </w:tc>
        <w:tc>
          <w:tcPr>
            <w:tcW w:w="0" w:type="auto"/>
          </w:tcPr>
          <w:p w:rsidR="007137B4" w:rsidRPr="00637B5E" w:rsidRDefault="007137B4" w:rsidP="0062565C">
            <w:pPr>
              <w:rPr>
                <w:rFonts w:ascii="Arial" w:hAnsi="Arial" w:cs="Arial"/>
                <w:b/>
                <w:sz w:val="20"/>
                <w:szCs w:val="20"/>
              </w:rPr>
            </w:pPr>
            <w:r w:rsidRPr="00637B5E">
              <w:rPr>
                <w:rFonts w:ascii="Arial" w:hAnsi="Arial" w:cs="Arial"/>
                <w:b/>
                <w:sz w:val="20"/>
                <w:szCs w:val="20"/>
              </w:rPr>
              <w:t>Data vistoria:</w:t>
            </w:r>
          </w:p>
          <w:p w:rsidR="007137B4" w:rsidRPr="00637B5E" w:rsidRDefault="007137B4" w:rsidP="0062565C">
            <w:pPr>
              <w:rPr>
                <w:rFonts w:ascii="Arial" w:hAnsi="Arial" w:cs="Arial"/>
                <w:b/>
                <w:sz w:val="20"/>
                <w:szCs w:val="20"/>
              </w:rPr>
            </w:pPr>
          </w:p>
          <w:p w:rsidR="007137B4" w:rsidRPr="00637B5E" w:rsidRDefault="007137B4" w:rsidP="0062565C">
            <w:pPr>
              <w:rPr>
                <w:rFonts w:ascii="Arial" w:hAnsi="Arial" w:cs="Arial"/>
                <w:b/>
                <w:sz w:val="20"/>
                <w:szCs w:val="20"/>
              </w:rPr>
            </w:pPr>
          </w:p>
          <w:p w:rsidR="007137B4" w:rsidRPr="00637B5E" w:rsidRDefault="007137B4" w:rsidP="0062565C">
            <w:pPr>
              <w:rPr>
                <w:rFonts w:ascii="Arial" w:hAnsi="Arial" w:cs="Arial"/>
                <w:sz w:val="20"/>
                <w:szCs w:val="20"/>
              </w:rPr>
            </w:pPr>
            <w:r w:rsidRPr="00637B5E">
              <w:rPr>
                <w:rFonts w:ascii="Arial" w:hAnsi="Arial" w:cs="Arial"/>
                <w:b/>
                <w:sz w:val="20"/>
                <w:szCs w:val="20"/>
              </w:rPr>
              <w:t>______/______/______</w:t>
            </w:r>
          </w:p>
        </w:tc>
      </w:tr>
      <w:tr w:rsidR="007137B4" w:rsidRPr="008346AF" w:rsidTr="008F1CE5">
        <w:tc>
          <w:tcPr>
            <w:tcW w:w="0" w:type="auto"/>
          </w:tcPr>
          <w:p w:rsidR="007137B4" w:rsidRPr="00637B5E" w:rsidRDefault="007137B4">
            <w:pPr>
              <w:rPr>
                <w:rFonts w:ascii="Arial" w:hAnsi="Arial" w:cs="Arial"/>
                <w:b/>
                <w:sz w:val="20"/>
                <w:szCs w:val="20"/>
              </w:rPr>
            </w:pPr>
            <w:r w:rsidRPr="00637B5E">
              <w:rPr>
                <w:rFonts w:ascii="Arial" w:hAnsi="Arial" w:cs="Arial"/>
                <w:b/>
                <w:sz w:val="20"/>
                <w:szCs w:val="20"/>
              </w:rPr>
              <w:t>Responsável pelo estabelecimento no momento da vistoria:</w:t>
            </w:r>
          </w:p>
          <w:p w:rsidR="007137B4" w:rsidRPr="00637B5E" w:rsidRDefault="007137B4">
            <w:pPr>
              <w:rPr>
                <w:rFonts w:ascii="Arial" w:hAnsi="Arial" w:cs="Arial"/>
                <w:b/>
                <w:sz w:val="20"/>
                <w:szCs w:val="20"/>
              </w:rPr>
            </w:pPr>
          </w:p>
          <w:p w:rsidR="007137B4" w:rsidRPr="00637B5E" w:rsidRDefault="007137B4">
            <w:pPr>
              <w:rPr>
                <w:rFonts w:ascii="Arial" w:hAnsi="Arial" w:cs="Arial"/>
                <w:b/>
                <w:sz w:val="20"/>
                <w:szCs w:val="20"/>
              </w:rPr>
            </w:pPr>
          </w:p>
          <w:p w:rsidR="007137B4" w:rsidRPr="00637B5E" w:rsidRDefault="007137B4">
            <w:pPr>
              <w:rPr>
                <w:rFonts w:ascii="Arial" w:hAnsi="Arial" w:cs="Arial"/>
                <w:b/>
                <w:sz w:val="20"/>
                <w:szCs w:val="20"/>
              </w:rPr>
            </w:pPr>
          </w:p>
          <w:p w:rsidR="007137B4" w:rsidRPr="00637B5E" w:rsidRDefault="007137B4">
            <w:pPr>
              <w:rPr>
                <w:rFonts w:ascii="Arial" w:hAnsi="Arial" w:cs="Arial"/>
                <w:b/>
                <w:sz w:val="20"/>
                <w:szCs w:val="20"/>
              </w:rPr>
            </w:pPr>
          </w:p>
          <w:p w:rsidR="007137B4" w:rsidRPr="00637B5E" w:rsidRDefault="007137B4">
            <w:pPr>
              <w:rPr>
                <w:rFonts w:ascii="Arial" w:hAnsi="Arial" w:cs="Arial"/>
                <w:b/>
                <w:sz w:val="20"/>
                <w:szCs w:val="20"/>
              </w:rPr>
            </w:pPr>
          </w:p>
        </w:tc>
        <w:tc>
          <w:tcPr>
            <w:tcW w:w="0" w:type="auto"/>
          </w:tcPr>
          <w:p w:rsidR="007137B4" w:rsidRPr="00637B5E" w:rsidRDefault="007137B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137B4" w:rsidRPr="00637B5E" w:rsidRDefault="007137B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137B4" w:rsidTr="008F1CE5">
        <w:tc>
          <w:tcPr>
            <w:tcW w:w="0" w:type="auto"/>
          </w:tcPr>
          <w:p w:rsidR="007137B4" w:rsidRDefault="007137B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137B4" w:rsidRDefault="007137B4">
            <w:pPr>
              <w:rPr>
                <w:rFonts w:ascii="Arial" w:hAnsi="Arial" w:cs="Arial"/>
                <w:b/>
                <w:sz w:val="20"/>
                <w:szCs w:val="20"/>
              </w:rPr>
            </w:pPr>
          </w:p>
          <w:p w:rsidR="007137B4" w:rsidRDefault="007137B4">
            <w:pPr>
              <w:rPr>
                <w:rFonts w:ascii="Arial" w:hAnsi="Arial" w:cs="Arial"/>
                <w:b/>
                <w:sz w:val="20"/>
                <w:szCs w:val="20"/>
              </w:rPr>
            </w:pPr>
          </w:p>
          <w:p w:rsidR="007137B4" w:rsidRDefault="007137B4">
            <w:pPr>
              <w:rPr>
                <w:rFonts w:ascii="Arial" w:hAnsi="Arial" w:cs="Arial"/>
                <w:b/>
                <w:sz w:val="20"/>
                <w:szCs w:val="20"/>
              </w:rPr>
            </w:pPr>
          </w:p>
          <w:p w:rsidR="007137B4" w:rsidRDefault="007137B4">
            <w:pPr>
              <w:rPr>
                <w:rFonts w:ascii="Arial" w:hAnsi="Arial" w:cs="Arial"/>
                <w:b/>
                <w:sz w:val="20"/>
                <w:szCs w:val="20"/>
              </w:rPr>
            </w:pPr>
          </w:p>
          <w:p w:rsidR="007137B4" w:rsidRPr="00637B5E" w:rsidRDefault="007137B4">
            <w:pPr>
              <w:rPr>
                <w:rFonts w:ascii="Arial" w:hAnsi="Arial" w:cs="Arial"/>
                <w:b/>
                <w:sz w:val="20"/>
                <w:szCs w:val="20"/>
              </w:rPr>
            </w:pPr>
          </w:p>
        </w:tc>
        <w:tc>
          <w:tcPr>
            <w:tcW w:w="0" w:type="auto"/>
          </w:tcPr>
          <w:p w:rsidR="007137B4" w:rsidRDefault="007137B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137B4" w:rsidRPr="00637B5E" w:rsidRDefault="007137B4" w:rsidP="0062565C">
            <w:pPr>
              <w:rPr>
                <w:rFonts w:ascii="Arial" w:hAnsi="Arial" w:cs="Arial"/>
                <w:b/>
                <w:sz w:val="20"/>
                <w:szCs w:val="20"/>
              </w:rPr>
            </w:pPr>
          </w:p>
        </w:tc>
        <w:tc>
          <w:tcPr>
            <w:tcW w:w="0" w:type="auto"/>
          </w:tcPr>
          <w:p w:rsidR="007137B4" w:rsidRDefault="007137B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137B4" w:rsidRPr="00637B5E" w:rsidRDefault="007137B4" w:rsidP="0062565C">
            <w:pPr>
              <w:rPr>
                <w:rFonts w:ascii="Arial" w:hAnsi="Arial" w:cs="Arial"/>
                <w:b/>
                <w:sz w:val="20"/>
                <w:szCs w:val="20"/>
              </w:rPr>
            </w:pPr>
          </w:p>
        </w:tc>
      </w:tr>
      <w:tr w:rsidR="007137B4" w:rsidTr="008F1CE5">
        <w:tc>
          <w:tcPr>
            <w:tcW w:w="0" w:type="auto"/>
          </w:tcPr>
          <w:p w:rsidR="007137B4" w:rsidRPr="00637B5E" w:rsidRDefault="007137B4">
            <w:pPr>
              <w:rPr>
                <w:rFonts w:ascii="Arial" w:hAnsi="Arial" w:cs="Arial"/>
                <w:b/>
                <w:sz w:val="20"/>
                <w:szCs w:val="20"/>
              </w:rPr>
            </w:pPr>
            <w:r w:rsidRPr="00637B5E">
              <w:rPr>
                <w:rFonts w:ascii="Arial" w:hAnsi="Arial" w:cs="Arial"/>
                <w:b/>
                <w:sz w:val="20"/>
                <w:szCs w:val="20"/>
              </w:rPr>
              <w:t>Fiscais responsáveis pela vistoria:</w:t>
            </w:r>
          </w:p>
          <w:p w:rsidR="007137B4" w:rsidRPr="00637B5E" w:rsidRDefault="007137B4">
            <w:pPr>
              <w:rPr>
                <w:rFonts w:ascii="Arial" w:hAnsi="Arial" w:cs="Arial"/>
                <w:b/>
                <w:sz w:val="20"/>
                <w:szCs w:val="20"/>
              </w:rPr>
            </w:pPr>
          </w:p>
          <w:p w:rsidR="007137B4" w:rsidRPr="00637B5E" w:rsidRDefault="007137B4">
            <w:pPr>
              <w:rPr>
                <w:rFonts w:ascii="Arial" w:hAnsi="Arial" w:cs="Arial"/>
                <w:b/>
                <w:sz w:val="20"/>
                <w:szCs w:val="20"/>
              </w:rPr>
            </w:pPr>
          </w:p>
          <w:p w:rsidR="007137B4" w:rsidRPr="00637B5E" w:rsidRDefault="007137B4">
            <w:pPr>
              <w:rPr>
                <w:rFonts w:ascii="Arial" w:hAnsi="Arial" w:cs="Arial"/>
                <w:b/>
                <w:sz w:val="20"/>
                <w:szCs w:val="20"/>
              </w:rPr>
            </w:pPr>
          </w:p>
          <w:p w:rsidR="007137B4" w:rsidRPr="00637B5E" w:rsidRDefault="007137B4">
            <w:pPr>
              <w:rPr>
                <w:rFonts w:ascii="Arial" w:hAnsi="Arial" w:cs="Arial"/>
                <w:b/>
                <w:sz w:val="20"/>
                <w:szCs w:val="20"/>
              </w:rPr>
            </w:pPr>
          </w:p>
          <w:p w:rsidR="007137B4" w:rsidRPr="00637B5E" w:rsidRDefault="007137B4">
            <w:pPr>
              <w:rPr>
                <w:rFonts w:ascii="Arial" w:hAnsi="Arial" w:cs="Arial"/>
                <w:sz w:val="20"/>
                <w:szCs w:val="20"/>
              </w:rPr>
            </w:pPr>
          </w:p>
        </w:tc>
        <w:tc>
          <w:tcPr>
            <w:tcW w:w="0" w:type="auto"/>
          </w:tcPr>
          <w:p w:rsidR="007137B4" w:rsidRPr="00637B5E" w:rsidRDefault="007137B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137B4" w:rsidRPr="00637B5E" w:rsidRDefault="007137B4" w:rsidP="0062565C">
            <w:pPr>
              <w:rPr>
                <w:rFonts w:ascii="Arial" w:hAnsi="Arial" w:cs="Arial"/>
                <w:sz w:val="20"/>
                <w:szCs w:val="20"/>
              </w:rPr>
            </w:pPr>
            <w:r w:rsidRPr="00637B5E">
              <w:rPr>
                <w:rFonts w:ascii="Arial" w:hAnsi="Arial" w:cs="Arial"/>
                <w:b/>
                <w:sz w:val="20"/>
                <w:szCs w:val="20"/>
              </w:rPr>
              <w:t>Fiscais responsáveis pela vistoria:</w:t>
            </w:r>
          </w:p>
        </w:tc>
      </w:tr>
      <w:tr w:rsidR="007137B4" w:rsidTr="008F1CE5">
        <w:tc>
          <w:tcPr>
            <w:tcW w:w="0" w:type="auto"/>
          </w:tcPr>
          <w:p w:rsidR="007137B4" w:rsidRDefault="007137B4">
            <w:pPr>
              <w:rPr>
                <w:rFonts w:ascii="Arial" w:hAnsi="Arial" w:cs="Arial"/>
                <w:b/>
                <w:sz w:val="20"/>
                <w:szCs w:val="20"/>
              </w:rPr>
            </w:pPr>
            <w:r>
              <w:rPr>
                <w:rFonts w:ascii="Arial" w:hAnsi="Arial" w:cs="Arial"/>
                <w:b/>
                <w:sz w:val="20"/>
                <w:szCs w:val="20"/>
              </w:rPr>
              <w:t>Parecer da fiscalização:</w:t>
            </w:r>
          </w:p>
          <w:p w:rsidR="007137B4" w:rsidRDefault="007137B4">
            <w:pPr>
              <w:rPr>
                <w:rFonts w:ascii="Arial" w:hAnsi="Arial" w:cs="Arial"/>
                <w:b/>
                <w:sz w:val="20"/>
                <w:szCs w:val="20"/>
              </w:rPr>
            </w:pPr>
          </w:p>
          <w:p w:rsidR="007137B4" w:rsidRDefault="007137B4">
            <w:pPr>
              <w:rPr>
                <w:rFonts w:ascii="Arial" w:hAnsi="Arial" w:cs="Arial"/>
                <w:b/>
                <w:sz w:val="20"/>
                <w:szCs w:val="20"/>
              </w:rPr>
            </w:pPr>
          </w:p>
          <w:p w:rsidR="007137B4" w:rsidRDefault="007137B4">
            <w:pPr>
              <w:rPr>
                <w:rFonts w:ascii="Arial" w:hAnsi="Arial" w:cs="Arial"/>
                <w:b/>
                <w:sz w:val="20"/>
                <w:szCs w:val="20"/>
              </w:rPr>
            </w:pPr>
          </w:p>
          <w:p w:rsidR="007137B4" w:rsidRDefault="007137B4">
            <w:pPr>
              <w:rPr>
                <w:rFonts w:ascii="Arial" w:hAnsi="Arial" w:cs="Arial"/>
                <w:b/>
                <w:sz w:val="20"/>
                <w:szCs w:val="20"/>
              </w:rPr>
            </w:pPr>
          </w:p>
          <w:p w:rsidR="007137B4" w:rsidRPr="00637B5E" w:rsidRDefault="007137B4">
            <w:pPr>
              <w:rPr>
                <w:rFonts w:ascii="Arial" w:hAnsi="Arial" w:cs="Arial"/>
                <w:b/>
                <w:sz w:val="20"/>
                <w:szCs w:val="20"/>
              </w:rPr>
            </w:pPr>
          </w:p>
        </w:tc>
        <w:tc>
          <w:tcPr>
            <w:tcW w:w="0" w:type="auto"/>
          </w:tcPr>
          <w:p w:rsidR="007137B4" w:rsidRDefault="007137B4" w:rsidP="00133700">
            <w:pPr>
              <w:rPr>
                <w:rFonts w:ascii="Arial" w:hAnsi="Arial" w:cs="Arial"/>
                <w:b/>
                <w:sz w:val="20"/>
                <w:szCs w:val="20"/>
              </w:rPr>
            </w:pPr>
            <w:r>
              <w:rPr>
                <w:rFonts w:ascii="Arial" w:hAnsi="Arial" w:cs="Arial"/>
                <w:b/>
                <w:sz w:val="20"/>
                <w:szCs w:val="20"/>
              </w:rPr>
              <w:t>Parecer da fiscalização:</w:t>
            </w:r>
          </w:p>
          <w:p w:rsidR="007137B4" w:rsidRPr="00637B5E" w:rsidRDefault="007137B4" w:rsidP="0062565C">
            <w:pPr>
              <w:rPr>
                <w:rFonts w:ascii="Arial" w:hAnsi="Arial" w:cs="Arial"/>
                <w:b/>
                <w:sz w:val="20"/>
                <w:szCs w:val="20"/>
              </w:rPr>
            </w:pPr>
          </w:p>
        </w:tc>
        <w:tc>
          <w:tcPr>
            <w:tcW w:w="0" w:type="auto"/>
          </w:tcPr>
          <w:p w:rsidR="007137B4" w:rsidRDefault="007137B4" w:rsidP="00133700">
            <w:pPr>
              <w:rPr>
                <w:rFonts w:ascii="Arial" w:hAnsi="Arial" w:cs="Arial"/>
                <w:b/>
                <w:sz w:val="20"/>
                <w:szCs w:val="20"/>
              </w:rPr>
            </w:pPr>
            <w:r>
              <w:rPr>
                <w:rFonts w:ascii="Arial" w:hAnsi="Arial" w:cs="Arial"/>
                <w:b/>
                <w:sz w:val="20"/>
                <w:szCs w:val="20"/>
              </w:rPr>
              <w:t>Parecer da fiscalização:</w:t>
            </w:r>
          </w:p>
          <w:p w:rsidR="007137B4" w:rsidRPr="00637B5E" w:rsidRDefault="007137B4" w:rsidP="0062565C">
            <w:pPr>
              <w:rPr>
                <w:rFonts w:ascii="Arial" w:hAnsi="Arial" w:cs="Arial"/>
                <w:b/>
                <w:sz w:val="20"/>
                <w:szCs w:val="20"/>
              </w:rPr>
            </w:pPr>
          </w:p>
        </w:tc>
      </w:tr>
    </w:tbl>
    <w:p w:rsidR="007137B4" w:rsidRDefault="007137B4">
      <w:pPr>
        <w:rPr>
          <w:rFonts w:ascii="Arial" w:hAnsi="Arial" w:cs="Arial"/>
          <w:sz w:val="20"/>
          <w:szCs w:val="20"/>
        </w:rPr>
      </w:pPr>
    </w:p>
    <w:p w:rsidR="007137B4" w:rsidRPr="00245A38" w:rsidRDefault="007137B4">
      <w:pPr>
        <w:rPr>
          <w:rFonts w:ascii="Arial" w:hAnsi="Arial" w:cs="Arial"/>
          <w:sz w:val="20"/>
          <w:szCs w:val="20"/>
        </w:rPr>
      </w:pPr>
    </w:p>
    <w:sectPr w:rsidR="007137B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B4" w:rsidRDefault="007137B4">
      <w:r>
        <w:separator/>
      </w:r>
    </w:p>
  </w:endnote>
  <w:endnote w:type="continuationSeparator" w:id="0">
    <w:p w:rsidR="007137B4" w:rsidRDefault="0071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B4" w:rsidRDefault="007137B4">
      <w:r>
        <w:separator/>
      </w:r>
    </w:p>
  </w:footnote>
  <w:footnote w:type="continuationSeparator" w:id="0">
    <w:p w:rsidR="007137B4" w:rsidRDefault="0071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B4" w:rsidRPr="00BE1AE8" w:rsidRDefault="007137B4">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7137B4" w:rsidRPr="00BE1AE8" w:rsidRDefault="007137B4">
    <w:pPr>
      <w:pStyle w:val="Header"/>
      <w:rPr>
        <w:rFonts w:ascii="Arial" w:hAnsi="Arial" w:cs="Arial"/>
        <w:b/>
        <w:sz w:val="22"/>
        <w:szCs w:val="22"/>
      </w:rPr>
    </w:pPr>
    <w:r w:rsidRPr="00BE1AE8">
      <w:rPr>
        <w:rFonts w:ascii="Arial" w:hAnsi="Arial" w:cs="Arial"/>
        <w:b/>
        <w:sz w:val="22"/>
        <w:szCs w:val="22"/>
      </w:rPr>
      <w:t xml:space="preserve">                  SECRETARIA MUNICIPAL DE SAÚDE</w:t>
    </w:r>
  </w:p>
  <w:p w:rsidR="007137B4" w:rsidRPr="00BE1AE8" w:rsidRDefault="007137B4">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137B4" w:rsidRDefault="007137B4">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137B4" w:rsidRPr="00BE1AE8" w:rsidRDefault="007137B4">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1839"/>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45F"/>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F798D"/>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137B4"/>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78F0"/>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16946324">
      <w:marLeft w:val="0"/>
      <w:marRight w:val="0"/>
      <w:marTop w:val="0"/>
      <w:marBottom w:val="0"/>
      <w:divBdr>
        <w:top w:val="none" w:sz="0" w:space="0" w:color="auto"/>
        <w:left w:val="none" w:sz="0" w:space="0" w:color="auto"/>
        <w:bottom w:val="none" w:sz="0" w:space="0" w:color="auto"/>
        <w:right w:val="none" w:sz="0" w:space="0" w:color="auto"/>
      </w:divBdr>
      <w:divsChild>
        <w:div w:id="416946332">
          <w:marLeft w:val="0"/>
          <w:marRight w:val="0"/>
          <w:marTop w:val="0"/>
          <w:marBottom w:val="0"/>
          <w:divBdr>
            <w:top w:val="none" w:sz="0" w:space="0" w:color="auto"/>
            <w:left w:val="none" w:sz="0" w:space="0" w:color="auto"/>
            <w:bottom w:val="none" w:sz="0" w:space="0" w:color="auto"/>
            <w:right w:val="none" w:sz="0" w:space="0" w:color="auto"/>
          </w:divBdr>
          <w:divsChild>
            <w:div w:id="416946339">
              <w:marLeft w:val="0"/>
              <w:marRight w:val="0"/>
              <w:marTop w:val="0"/>
              <w:marBottom w:val="0"/>
              <w:divBdr>
                <w:top w:val="none" w:sz="0" w:space="0" w:color="auto"/>
                <w:left w:val="none" w:sz="0" w:space="0" w:color="auto"/>
                <w:bottom w:val="none" w:sz="0" w:space="0" w:color="auto"/>
                <w:right w:val="none" w:sz="0" w:space="0" w:color="auto"/>
              </w:divBdr>
              <w:divsChild>
                <w:div w:id="416946336">
                  <w:marLeft w:val="0"/>
                  <w:marRight w:val="0"/>
                  <w:marTop w:val="0"/>
                  <w:marBottom w:val="0"/>
                  <w:divBdr>
                    <w:top w:val="none" w:sz="0" w:space="0" w:color="auto"/>
                    <w:left w:val="none" w:sz="0" w:space="0" w:color="auto"/>
                    <w:bottom w:val="none" w:sz="0" w:space="0" w:color="auto"/>
                    <w:right w:val="none" w:sz="0" w:space="0" w:color="auto"/>
                  </w:divBdr>
                  <w:divsChild>
                    <w:div w:id="416946329">
                      <w:marLeft w:val="0"/>
                      <w:marRight w:val="0"/>
                      <w:marTop w:val="0"/>
                      <w:marBottom w:val="0"/>
                      <w:divBdr>
                        <w:top w:val="none" w:sz="0" w:space="0" w:color="auto"/>
                        <w:left w:val="none" w:sz="0" w:space="0" w:color="auto"/>
                        <w:bottom w:val="none" w:sz="0" w:space="0" w:color="auto"/>
                        <w:right w:val="none" w:sz="0" w:space="0" w:color="auto"/>
                      </w:divBdr>
                      <w:divsChild>
                        <w:div w:id="416946331">
                          <w:marLeft w:val="0"/>
                          <w:marRight w:val="0"/>
                          <w:marTop w:val="0"/>
                          <w:marBottom w:val="0"/>
                          <w:divBdr>
                            <w:top w:val="none" w:sz="0" w:space="0" w:color="auto"/>
                            <w:left w:val="none" w:sz="0" w:space="0" w:color="auto"/>
                            <w:bottom w:val="none" w:sz="0" w:space="0" w:color="auto"/>
                            <w:right w:val="none" w:sz="0" w:space="0" w:color="auto"/>
                          </w:divBdr>
                          <w:divsChild>
                            <w:div w:id="416946330">
                              <w:marLeft w:val="0"/>
                              <w:marRight w:val="0"/>
                              <w:marTop w:val="0"/>
                              <w:marBottom w:val="0"/>
                              <w:divBdr>
                                <w:top w:val="none" w:sz="0" w:space="0" w:color="auto"/>
                                <w:left w:val="none" w:sz="0" w:space="0" w:color="auto"/>
                                <w:bottom w:val="none" w:sz="0" w:space="0" w:color="auto"/>
                                <w:right w:val="none" w:sz="0" w:space="0" w:color="auto"/>
                              </w:divBdr>
                              <w:divsChild>
                                <w:div w:id="416946335">
                                  <w:marLeft w:val="0"/>
                                  <w:marRight w:val="0"/>
                                  <w:marTop w:val="0"/>
                                  <w:marBottom w:val="0"/>
                                  <w:divBdr>
                                    <w:top w:val="none" w:sz="0" w:space="0" w:color="auto"/>
                                    <w:left w:val="none" w:sz="0" w:space="0" w:color="auto"/>
                                    <w:bottom w:val="none" w:sz="0" w:space="0" w:color="auto"/>
                                    <w:right w:val="none" w:sz="0" w:space="0" w:color="auto"/>
                                  </w:divBdr>
                                  <w:divsChild>
                                    <w:div w:id="416946337">
                                      <w:marLeft w:val="0"/>
                                      <w:marRight w:val="0"/>
                                      <w:marTop w:val="0"/>
                                      <w:marBottom w:val="0"/>
                                      <w:divBdr>
                                        <w:top w:val="none" w:sz="0" w:space="0" w:color="auto"/>
                                        <w:left w:val="none" w:sz="0" w:space="0" w:color="auto"/>
                                        <w:bottom w:val="none" w:sz="0" w:space="0" w:color="auto"/>
                                        <w:right w:val="none" w:sz="0" w:space="0" w:color="auto"/>
                                      </w:divBdr>
                                      <w:divsChild>
                                        <w:div w:id="416946326">
                                          <w:marLeft w:val="0"/>
                                          <w:marRight w:val="0"/>
                                          <w:marTop w:val="0"/>
                                          <w:marBottom w:val="0"/>
                                          <w:divBdr>
                                            <w:top w:val="none" w:sz="0" w:space="0" w:color="auto"/>
                                            <w:left w:val="none" w:sz="0" w:space="0" w:color="auto"/>
                                            <w:bottom w:val="none" w:sz="0" w:space="0" w:color="auto"/>
                                            <w:right w:val="none" w:sz="0" w:space="0" w:color="auto"/>
                                          </w:divBdr>
                                          <w:divsChild>
                                            <w:div w:id="416946334">
                                              <w:marLeft w:val="0"/>
                                              <w:marRight w:val="0"/>
                                              <w:marTop w:val="0"/>
                                              <w:marBottom w:val="0"/>
                                              <w:divBdr>
                                                <w:top w:val="none" w:sz="0" w:space="0" w:color="auto"/>
                                                <w:left w:val="none" w:sz="0" w:space="0" w:color="auto"/>
                                                <w:bottom w:val="none" w:sz="0" w:space="0" w:color="auto"/>
                                                <w:right w:val="none" w:sz="0" w:space="0" w:color="auto"/>
                                              </w:divBdr>
                                              <w:divsChild>
                                                <w:div w:id="416946338">
                                                  <w:marLeft w:val="0"/>
                                                  <w:marRight w:val="0"/>
                                                  <w:marTop w:val="0"/>
                                                  <w:marBottom w:val="0"/>
                                                  <w:divBdr>
                                                    <w:top w:val="none" w:sz="0" w:space="0" w:color="auto"/>
                                                    <w:left w:val="none" w:sz="0" w:space="0" w:color="auto"/>
                                                    <w:bottom w:val="none" w:sz="0" w:space="0" w:color="auto"/>
                                                    <w:right w:val="none" w:sz="0" w:space="0" w:color="auto"/>
                                                  </w:divBdr>
                                                  <w:divsChild>
                                                    <w:div w:id="416946328">
                                                      <w:marLeft w:val="0"/>
                                                      <w:marRight w:val="0"/>
                                                      <w:marTop w:val="0"/>
                                                      <w:marBottom w:val="0"/>
                                                      <w:divBdr>
                                                        <w:top w:val="none" w:sz="0" w:space="0" w:color="auto"/>
                                                        <w:left w:val="none" w:sz="0" w:space="0" w:color="auto"/>
                                                        <w:bottom w:val="none" w:sz="0" w:space="0" w:color="auto"/>
                                                        <w:right w:val="none" w:sz="0" w:space="0" w:color="auto"/>
                                                      </w:divBdr>
                                                      <w:divsChild>
                                                        <w:div w:id="4169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946333">
      <w:marLeft w:val="0"/>
      <w:marRight w:val="0"/>
      <w:marTop w:val="0"/>
      <w:marBottom w:val="0"/>
      <w:divBdr>
        <w:top w:val="none" w:sz="0" w:space="0" w:color="auto"/>
        <w:left w:val="none" w:sz="0" w:space="0" w:color="auto"/>
        <w:bottom w:val="none" w:sz="0" w:space="0" w:color="auto"/>
        <w:right w:val="none" w:sz="0" w:space="0" w:color="auto"/>
      </w:divBdr>
      <w:divsChild>
        <w:div w:id="416946325">
          <w:marLeft w:val="0"/>
          <w:marRight w:val="0"/>
          <w:marTop w:val="0"/>
          <w:marBottom w:val="0"/>
          <w:divBdr>
            <w:top w:val="none" w:sz="0" w:space="0" w:color="auto"/>
            <w:left w:val="none" w:sz="0" w:space="0" w:color="auto"/>
            <w:bottom w:val="none" w:sz="0" w:space="0" w:color="auto"/>
            <w:right w:val="none" w:sz="0" w:space="0" w:color="auto"/>
          </w:divBdr>
        </w:div>
        <w:div w:id="416946327">
          <w:marLeft w:val="0"/>
          <w:marRight w:val="0"/>
          <w:marTop w:val="0"/>
          <w:marBottom w:val="0"/>
          <w:divBdr>
            <w:top w:val="none" w:sz="0" w:space="0" w:color="auto"/>
            <w:left w:val="none" w:sz="0" w:space="0" w:color="auto"/>
            <w:bottom w:val="none" w:sz="0" w:space="0" w:color="auto"/>
            <w:right w:val="none" w:sz="0" w:space="0" w:color="auto"/>
          </w:divBdr>
        </w:div>
      </w:divsChild>
    </w:div>
    <w:div w:id="416946340">
      <w:marLeft w:val="0"/>
      <w:marRight w:val="0"/>
      <w:marTop w:val="0"/>
      <w:marBottom w:val="0"/>
      <w:divBdr>
        <w:top w:val="none" w:sz="0" w:space="0" w:color="auto"/>
        <w:left w:val="none" w:sz="0" w:space="0" w:color="auto"/>
        <w:bottom w:val="none" w:sz="0" w:space="0" w:color="auto"/>
        <w:right w:val="none" w:sz="0" w:space="0" w:color="auto"/>
      </w:divBdr>
    </w:div>
    <w:div w:id="416946341">
      <w:marLeft w:val="0"/>
      <w:marRight w:val="0"/>
      <w:marTop w:val="0"/>
      <w:marBottom w:val="0"/>
      <w:divBdr>
        <w:top w:val="none" w:sz="0" w:space="0" w:color="auto"/>
        <w:left w:val="none" w:sz="0" w:space="0" w:color="auto"/>
        <w:bottom w:val="none" w:sz="0" w:space="0" w:color="auto"/>
        <w:right w:val="none" w:sz="0" w:space="0" w:color="auto"/>
      </w:divBdr>
    </w:div>
    <w:div w:id="416946342">
      <w:marLeft w:val="0"/>
      <w:marRight w:val="0"/>
      <w:marTop w:val="0"/>
      <w:marBottom w:val="0"/>
      <w:divBdr>
        <w:top w:val="none" w:sz="0" w:space="0" w:color="auto"/>
        <w:left w:val="none" w:sz="0" w:space="0" w:color="auto"/>
        <w:bottom w:val="none" w:sz="0" w:space="0" w:color="auto"/>
        <w:right w:val="none" w:sz="0" w:space="0" w:color="auto"/>
      </w:divBdr>
    </w:div>
    <w:div w:id="416946343">
      <w:marLeft w:val="0"/>
      <w:marRight w:val="0"/>
      <w:marTop w:val="0"/>
      <w:marBottom w:val="0"/>
      <w:divBdr>
        <w:top w:val="none" w:sz="0" w:space="0" w:color="auto"/>
        <w:left w:val="none" w:sz="0" w:space="0" w:color="auto"/>
        <w:bottom w:val="none" w:sz="0" w:space="0" w:color="auto"/>
        <w:right w:val="none" w:sz="0" w:space="0" w:color="auto"/>
      </w:divBdr>
    </w:div>
    <w:div w:id="416946344">
      <w:marLeft w:val="0"/>
      <w:marRight w:val="0"/>
      <w:marTop w:val="0"/>
      <w:marBottom w:val="0"/>
      <w:divBdr>
        <w:top w:val="none" w:sz="0" w:space="0" w:color="auto"/>
        <w:left w:val="none" w:sz="0" w:space="0" w:color="auto"/>
        <w:bottom w:val="none" w:sz="0" w:space="0" w:color="auto"/>
        <w:right w:val="none" w:sz="0" w:space="0" w:color="auto"/>
      </w:divBdr>
    </w:div>
    <w:div w:id="416946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1552</Words>
  <Characters>8381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2015-10-02T22:03:00Z</dcterms:created>
  <dcterms:modified xsi:type="dcterms:W3CDTF">2015-10-02T22:03:00Z</dcterms:modified>
</cp:coreProperties>
</file>