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BF" w:rsidRPr="00B46421" w:rsidRDefault="006150BF" w:rsidP="00B46421">
      <w:pPr>
        <w:pStyle w:val="Heading2"/>
        <w:tabs>
          <w:tab w:val="left" w:pos="9923"/>
        </w:tabs>
        <w:spacing w:before="0" w:line="360" w:lineRule="auto"/>
        <w:ind w:left="284" w:right="1007"/>
        <w:jc w:val="center"/>
        <w:rPr>
          <w:rFonts w:ascii="Arial" w:hAnsi="Arial" w:cs="Arial"/>
          <w:spacing w:val="-2"/>
          <w:u w:val="single"/>
        </w:rPr>
      </w:pPr>
      <w:r w:rsidRPr="00B46421">
        <w:rPr>
          <w:rFonts w:ascii="Arial" w:hAnsi="Arial" w:cs="Arial"/>
          <w:spacing w:val="-2"/>
          <w:u w:val="single"/>
        </w:rPr>
        <w:t>EDITAL DE CHAMAMENTO Nº 0</w:t>
      </w:r>
      <w:r w:rsidR="004E5072" w:rsidRPr="00B46421">
        <w:rPr>
          <w:rFonts w:ascii="Arial" w:hAnsi="Arial" w:cs="Arial"/>
          <w:spacing w:val="-2"/>
          <w:u w:val="single"/>
        </w:rPr>
        <w:t>1</w:t>
      </w:r>
      <w:r w:rsidR="00042D80" w:rsidRPr="00B46421">
        <w:rPr>
          <w:rFonts w:ascii="Arial" w:hAnsi="Arial" w:cs="Arial"/>
          <w:spacing w:val="-2"/>
          <w:u w:val="single"/>
        </w:rPr>
        <w:t>6</w:t>
      </w:r>
      <w:r w:rsidRPr="00B46421">
        <w:rPr>
          <w:rFonts w:ascii="Arial" w:hAnsi="Arial" w:cs="Arial"/>
          <w:spacing w:val="-2"/>
          <w:u w:val="single"/>
        </w:rPr>
        <w:t xml:space="preserve">/PMF/SMHDU/SUBUSP </w:t>
      </w:r>
      <w:r w:rsidR="00B46421" w:rsidRPr="00B46421">
        <w:rPr>
          <w:rFonts w:ascii="Arial" w:hAnsi="Arial" w:cs="Arial"/>
        </w:rPr>
        <w:t xml:space="preserve">PARA CONCESSÃO DE AUTORIZAÇÃO POR MEIO DE SORTEIO COM PAGAMENTO DAS TAXAS PREVISTAS NO CTM PELOS HABILITADOS. Temporada de Verão 2023/2024 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tabs>
          <w:tab w:val="left" w:pos="9072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A </w:t>
      </w:r>
      <w:r w:rsidRPr="00B46421">
        <w:rPr>
          <w:rFonts w:ascii="Arial" w:hAnsi="Arial" w:cs="Arial"/>
          <w:b/>
        </w:rPr>
        <w:t>PREFEITURA MUNICIPAL DE FLORIANÓPOLIS</w:t>
      </w:r>
      <w:r w:rsidRPr="00B46421">
        <w:rPr>
          <w:rFonts w:ascii="Arial" w:hAnsi="Arial" w:cs="Arial"/>
        </w:rPr>
        <w:t xml:space="preserve">, através da </w:t>
      </w:r>
      <w:r w:rsidRPr="00B46421">
        <w:rPr>
          <w:rFonts w:ascii="Arial" w:hAnsi="Arial" w:cs="Arial"/>
          <w:b/>
        </w:rPr>
        <w:t>SUBSECRETARIA DE URBANISMO E SERVIÇOS PÚBLICOS – SUBUSP</w:t>
      </w:r>
      <w:r w:rsidRPr="00B46421">
        <w:rPr>
          <w:rFonts w:ascii="Arial" w:hAnsi="Arial" w:cs="Arial"/>
        </w:rPr>
        <w:t>, com sede na Rua Osmar Cunha nº 77 Centro, Florianópolis/SC, faz saber que estará recebendo inscrições para</w:t>
      </w:r>
      <w:r w:rsidRPr="00B46421">
        <w:rPr>
          <w:rFonts w:ascii="Arial" w:hAnsi="Arial" w:cs="Arial"/>
          <w:b/>
        </w:rPr>
        <w:t xml:space="preserve"> </w:t>
      </w:r>
      <w:r w:rsidRPr="00B46421">
        <w:rPr>
          <w:rFonts w:ascii="Arial" w:hAnsi="Arial" w:cs="Arial"/>
        </w:rPr>
        <w:t xml:space="preserve">o </w:t>
      </w:r>
      <w:r w:rsidRPr="00B46421">
        <w:rPr>
          <w:rFonts w:ascii="Arial" w:hAnsi="Arial" w:cs="Arial"/>
          <w:b/>
          <w:lang w:val="en-US"/>
        </w:rPr>
        <w:t>comércio de empada com carrinho</w:t>
      </w:r>
      <w:r w:rsidRPr="00B46421">
        <w:rPr>
          <w:rFonts w:ascii="Arial" w:hAnsi="Arial" w:cs="Arial"/>
          <w:b/>
        </w:rPr>
        <w:t>,</w:t>
      </w:r>
      <w:r w:rsidRPr="00B46421">
        <w:rPr>
          <w:rFonts w:ascii="Arial" w:hAnsi="Arial" w:cs="Arial"/>
        </w:rPr>
        <w:t xml:space="preserve"> com a demarcação de pontos fixos conforme consta do OBJETO deste Edital de Chamamento, para pessoas jurídicas, em acordo com o Artigo 15 da Lei Orgânica do Município de Florianópolis, Lei n° 2.496/86, Lei Complementar nº 239/2006, Lei n° </w:t>
      </w:r>
      <w:r w:rsidR="004E5072" w:rsidRPr="00B46421">
        <w:rPr>
          <w:rFonts w:ascii="Arial" w:hAnsi="Arial" w:cs="Arial"/>
        </w:rPr>
        <w:t>8666/93</w:t>
      </w:r>
      <w:r w:rsidRPr="00B46421">
        <w:rPr>
          <w:rFonts w:ascii="Arial" w:hAnsi="Arial" w:cs="Arial"/>
        </w:rPr>
        <w:t xml:space="preserve"> e pelas especificações e condições descritas neste Edital.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2"/>
        </w:numPr>
        <w:tabs>
          <w:tab w:val="left" w:pos="458"/>
          <w:tab w:val="left" w:pos="9923"/>
        </w:tabs>
        <w:autoSpaceDE w:val="0"/>
        <w:autoSpaceDN w:val="0"/>
        <w:spacing w:after="0" w:line="360" w:lineRule="auto"/>
        <w:ind w:left="284" w:right="1007" w:hanging="218"/>
        <w:contextualSpacing w:val="0"/>
        <w:jc w:val="both"/>
        <w:rPr>
          <w:rFonts w:ascii="Arial" w:hAnsi="Arial" w:cs="Arial"/>
          <w:b/>
        </w:rPr>
      </w:pPr>
      <w:r w:rsidRPr="00B46421">
        <w:rPr>
          <w:rFonts w:ascii="Arial" w:hAnsi="Arial" w:cs="Arial"/>
          <w:b/>
        </w:rPr>
        <w:t>DO</w:t>
      </w:r>
      <w:r w:rsidRPr="00B46421">
        <w:rPr>
          <w:rFonts w:ascii="Arial" w:hAnsi="Arial" w:cs="Arial"/>
          <w:b/>
          <w:spacing w:val="-2"/>
        </w:rPr>
        <w:t xml:space="preserve"> OBJETO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3"/>
        </w:numPr>
        <w:tabs>
          <w:tab w:val="left" w:pos="458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</w:rPr>
      </w:pPr>
      <w:r w:rsidRPr="00B46421">
        <w:rPr>
          <w:rFonts w:ascii="Arial" w:hAnsi="Arial" w:cs="Arial"/>
          <w:spacing w:val="-2"/>
        </w:rPr>
        <w:t xml:space="preserve">Comércio </w:t>
      </w:r>
      <w:r w:rsidRPr="00B46421">
        <w:rPr>
          <w:rFonts w:ascii="Arial" w:hAnsi="Arial" w:cs="Arial"/>
          <w:lang w:val="en-US"/>
        </w:rPr>
        <w:t>de empada</w:t>
      </w:r>
      <w:r w:rsidRPr="00B46421">
        <w:rPr>
          <w:rFonts w:ascii="Arial" w:hAnsi="Arial" w:cs="Arial"/>
        </w:rPr>
        <w:t xml:space="preserve"> com carrinho por pessoas </w:t>
      </w:r>
      <w:r w:rsidRPr="00B46421">
        <w:rPr>
          <w:rFonts w:ascii="Arial" w:hAnsi="Arial" w:cs="Arial"/>
          <w:spacing w:val="-2"/>
        </w:rPr>
        <w:t>jurídicas.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2"/>
        </w:numPr>
        <w:tabs>
          <w:tab w:val="left" w:pos="458"/>
          <w:tab w:val="left" w:pos="9923"/>
        </w:tabs>
        <w:autoSpaceDE w:val="0"/>
        <w:autoSpaceDN w:val="0"/>
        <w:spacing w:after="0" w:line="360" w:lineRule="auto"/>
        <w:ind w:left="284" w:right="1007" w:hanging="218"/>
        <w:contextualSpacing w:val="0"/>
        <w:jc w:val="both"/>
        <w:rPr>
          <w:rFonts w:ascii="Arial" w:hAnsi="Arial" w:cs="Arial"/>
          <w:b/>
        </w:rPr>
      </w:pPr>
      <w:r w:rsidRPr="00B46421">
        <w:rPr>
          <w:rFonts w:ascii="Arial" w:hAnsi="Arial" w:cs="Arial"/>
          <w:b/>
          <w:spacing w:val="-2"/>
        </w:rPr>
        <w:t>CONDIÇÕES GERAIS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640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>Para os efeitos deste Edital de Chamamento, os terrenos de marinha e seus acrescidos serão considerados como área pública.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640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As praias e o número de vagas encontram-se especificados no Anexo </w:t>
      </w:r>
      <w:r w:rsidR="00906D94" w:rsidRPr="00B46421">
        <w:rPr>
          <w:rFonts w:ascii="Arial" w:hAnsi="Arial" w:cs="Arial"/>
        </w:rPr>
        <w:t>I</w:t>
      </w:r>
      <w:r w:rsidRPr="00B46421">
        <w:rPr>
          <w:rFonts w:ascii="Arial" w:hAnsi="Arial" w:cs="Arial"/>
          <w:spacing w:val="-5"/>
        </w:rPr>
        <w:t>II.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596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>A inscrição e o Alvará de Autorização são intransferíveis, sendo proibida a venda ou o aluguel da autorização, o que, se confirmado, culminará na cassação do Alvará de Autorização, além da aplicação das penalidades previstas</w:t>
      </w:r>
      <w:r w:rsidR="006C2C71" w:rsidRPr="00B46421">
        <w:rPr>
          <w:rFonts w:ascii="Arial" w:hAnsi="Arial" w:cs="Arial"/>
        </w:rPr>
        <w:t>em lei.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670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Poderão participar deste processo </w:t>
      </w:r>
      <w:r w:rsidR="00906D94" w:rsidRPr="00B46421">
        <w:rPr>
          <w:rFonts w:ascii="Arial" w:hAnsi="Arial" w:cs="Arial"/>
          <w:b/>
        </w:rPr>
        <w:t>somente pessoas jurídicas</w:t>
      </w:r>
      <w:r w:rsidRPr="00B46421">
        <w:rPr>
          <w:rFonts w:ascii="Arial" w:hAnsi="Arial" w:cs="Arial"/>
          <w:b/>
        </w:rPr>
        <w:t xml:space="preserve">, </w:t>
      </w:r>
      <w:r w:rsidRPr="00B46421">
        <w:rPr>
          <w:rFonts w:ascii="Arial" w:hAnsi="Arial" w:cs="Arial"/>
        </w:rPr>
        <w:t>cuja atividade exercida seja compatível com o objeto deste Edital de Chamamento.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580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spacing w:val="-2"/>
        </w:rPr>
      </w:pPr>
      <w:r w:rsidRPr="00B46421">
        <w:rPr>
          <w:rFonts w:ascii="Arial" w:hAnsi="Arial" w:cs="Arial"/>
        </w:rPr>
        <w:t xml:space="preserve">A Pessoa Jurídica classificada deverá providenciar Atestado de Saúde em nome dos </w:t>
      </w:r>
      <w:r w:rsidRPr="00B46421">
        <w:rPr>
          <w:rFonts w:ascii="Arial" w:hAnsi="Arial" w:cs="Arial"/>
          <w:spacing w:val="-2"/>
        </w:rPr>
        <w:t>vendedores.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580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spacing w:val="-2"/>
        </w:rPr>
      </w:pPr>
      <w:r w:rsidRPr="00B46421">
        <w:rPr>
          <w:rFonts w:ascii="Arial" w:hAnsi="Arial" w:cs="Arial"/>
        </w:rPr>
        <w:t xml:space="preserve">Todo requerente está sujeito às condições fixadas neste instrumento </w:t>
      </w:r>
      <w:r w:rsidRPr="00B46421">
        <w:rPr>
          <w:rFonts w:ascii="Arial" w:hAnsi="Arial" w:cs="Arial"/>
          <w:spacing w:val="-2"/>
        </w:rPr>
        <w:t>convocatório.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4"/>
        </w:numPr>
        <w:tabs>
          <w:tab w:val="left" w:pos="580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>Fica ciente o participante que em decorrência de força maior, os editais, bem como o exercício da atividade poderão ser suspensos a qualquer tempo, conforme orientação e recomendação dos órgãos competentes.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24"/>
        </w:numPr>
        <w:tabs>
          <w:tab w:val="left" w:pos="993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color w:val="000000" w:themeColor="text1"/>
          <w:w w:val="105"/>
        </w:rPr>
        <w:t xml:space="preserve">– </w:t>
      </w:r>
      <w:r w:rsidRPr="00B46421">
        <w:rPr>
          <w:rFonts w:ascii="Arial" w:hAnsi="Arial" w:cs="Arial"/>
          <w:b/>
          <w:color w:val="000000" w:themeColor="text1"/>
          <w:w w:val="105"/>
        </w:rPr>
        <w:t xml:space="preserve">DO PERÍODO DE VIGÊNCIA </w:t>
      </w:r>
      <w:r w:rsidR="00484C5E" w:rsidRPr="00B46421">
        <w:rPr>
          <w:rFonts w:ascii="Arial" w:hAnsi="Arial" w:cs="Arial"/>
          <w:b/>
          <w:color w:val="000000" w:themeColor="text1"/>
          <w:w w:val="105"/>
        </w:rPr>
        <w:t>DA AUTORIZAÇÃO</w:t>
      </w:r>
    </w:p>
    <w:p w:rsidR="00484C5E" w:rsidRPr="00B46421" w:rsidRDefault="00484C5E" w:rsidP="00B5740B">
      <w:pPr>
        <w:pStyle w:val="Pargrafoda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426" w:right="1009" w:hanging="426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spacing w:val="-2"/>
          <w:w w:val="105"/>
        </w:rPr>
        <w:t xml:space="preserve">A autorização será para a Temporada de Verão 2023/2024, com prazo de vigência iniciando em 22 de dezembro de 2023 e findará em 14 de abril de </w:t>
      </w:r>
      <w:r w:rsidRPr="00B46421">
        <w:rPr>
          <w:rFonts w:ascii="Arial" w:hAnsi="Arial" w:cs="Arial"/>
          <w:color w:val="000000" w:themeColor="text1"/>
          <w:spacing w:val="-2"/>
          <w:w w:val="105"/>
        </w:rPr>
        <w:lastRenderedPageBreak/>
        <w:t>2024.</w:t>
      </w:r>
    </w:p>
    <w:p w:rsidR="00484C5E" w:rsidRPr="00B46421" w:rsidRDefault="00484C5E" w:rsidP="00B5740B">
      <w:pPr>
        <w:pStyle w:val="Pargrafoda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426" w:right="1009" w:hanging="426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spacing w:val="-2"/>
          <w:w w:val="105"/>
        </w:rPr>
        <w:t xml:space="preserve">Poderá haver prorrogação do prazo de vigência das autorizações, decorrentes deste edital, por mais uma temporada a critério do Chefe do Poder Executivo. </w:t>
      </w:r>
    </w:p>
    <w:p w:rsidR="00484C5E" w:rsidRPr="00B46421" w:rsidRDefault="00484C5E" w:rsidP="00B5740B">
      <w:pPr>
        <w:pStyle w:val="Pargrafoda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426" w:right="1009" w:hanging="426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spacing w:val="-2"/>
          <w:w w:val="105"/>
        </w:rPr>
        <w:t>As Autorizações de Comércio de Praia somente terão validade mediante a comprovação do recolhimento dos Tributos Municipais.</w:t>
      </w:r>
    </w:p>
    <w:p w:rsidR="00484C5E" w:rsidRPr="00B46421" w:rsidRDefault="00484C5E" w:rsidP="00B5740B">
      <w:pPr>
        <w:pStyle w:val="Pargrafoda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60" w:lineRule="auto"/>
        <w:ind w:left="426" w:right="1009" w:hanging="426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spacing w:val="-2"/>
          <w:w w:val="105"/>
        </w:rPr>
        <w:t>A temporada vigente poderá ser prorrogada a critério do Chefe do Poder Executivo.</w:t>
      </w:r>
    </w:p>
    <w:p w:rsidR="006150BF" w:rsidRPr="00B46421" w:rsidRDefault="006150BF" w:rsidP="00B5740B">
      <w:pPr>
        <w:pStyle w:val="PargrafodaLista"/>
        <w:tabs>
          <w:tab w:val="left" w:pos="993"/>
          <w:tab w:val="left" w:pos="9923"/>
        </w:tabs>
        <w:spacing w:after="0" w:line="360" w:lineRule="auto"/>
        <w:ind w:left="284" w:right="1007"/>
        <w:jc w:val="right"/>
        <w:rPr>
          <w:rFonts w:ascii="Arial" w:hAnsi="Arial" w:cs="Arial"/>
          <w:b/>
          <w:color w:val="000000" w:themeColor="text1"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24"/>
        </w:numPr>
        <w:tabs>
          <w:tab w:val="left" w:pos="1017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- DAINSCRIÇÃO, DOCUMENTAÇÃO E DO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PAGAMENTO</w:t>
      </w:r>
    </w:p>
    <w:p w:rsidR="006150BF" w:rsidRPr="00B46421" w:rsidRDefault="006150BF" w:rsidP="00B5740B">
      <w:pPr>
        <w:tabs>
          <w:tab w:val="left" w:pos="1221"/>
          <w:tab w:val="left" w:pos="9923"/>
        </w:tabs>
        <w:spacing w:after="0" w:line="360" w:lineRule="auto"/>
        <w:ind w:left="284" w:right="1007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ab/>
        <w:t xml:space="preserve">4.1 DA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INSCRIÇÃO</w:t>
      </w:r>
    </w:p>
    <w:p w:rsidR="00484C5E" w:rsidRPr="00B46421" w:rsidRDefault="00484C5E" w:rsidP="00B5740B">
      <w:pPr>
        <w:numPr>
          <w:ilvl w:val="1"/>
          <w:numId w:val="9"/>
        </w:numPr>
        <w:tabs>
          <w:tab w:val="left" w:pos="1162"/>
          <w:tab w:val="left" w:pos="9923"/>
        </w:tabs>
        <w:spacing w:after="0" w:line="360" w:lineRule="auto"/>
        <w:ind w:right="1007"/>
        <w:jc w:val="both"/>
        <w:rPr>
          <w:rFonts w:ascii="Arial" w:hAnsi="Arial" w:cs="Arial"/>
          <w:color w:val="000000"/>
        </w:rPr>
      </w:pPr>
      <w:r w:rsidRPr="00B46421">
        <w:rPr>
          <w:rFonts w:ascii="Arial" w:hAnsi="Arial" w:cs="Arial"/>
          <w:color w:val="000000"/>
        </w:rPr>
        <w:t xml:space="preserve">A inscrição é pessoal e intransferível. </w:t>
      </w:r>
    </w:p>
    <w:p w:rsidR="00484C5E" w:rsidRPr="00B46421" w:rsidRDefault="00484C5E" w:rsidP="00B5740B">
      <w:pPr>
        <w:numPr>
          <w:ilvl w:val="1"/>
          <w:numId w:val="9"/>
        </w:numPr>
        <w:tabs>
          <w:tab w:val="left" w:pos="1162"/>
          <w:tab w:val="left" w:pos="9923"/>
        </w:tabs>
        <w:spacing w:after="0" w:line="360" w:lineRule="auto"/>
        <w:ind w:right="1007"/>
        <w:jc w:val="both"/>
        <w:rPr>
          <w:rFonts w:ascii="Arial" w:hAnsi="Arial" w:cs="Arial"/>
          <w:color w:val="000000"/>
        </w:rPr>
      </w:pPr>
      <w:r w:rsidRPr="00B46421">
        <w:rPr>
          <w:rFonts w:ascii="Arial" w:hAnsi="Arial" w:cs="Arial"/>
          <w:color w:val="000000"/>
        </w:rPr>
        <w:t>Os interessados deverão se inscrever no período de 11 a 12 de dezembro de 2023</w:t>
      </w:r>
      <w:r w:rsidR="00B5740B" w:rsidRPr="00B46421">
        <w:rPr>
          <w:rFonts w:ascii="Arial" w:hAnsi="Arial" w:cs="Arial"/>
          <w:color w:val="000000"/>
        </w:rPr>
        <w:t>.</w:t>
      </w:r>
    </w:p>
    <w:p w:rsidR="00484C5E" w:rsidRPr="00B46421" w:rsidRDefault="00484C5E" w:rsidP="00B5740B">
      <w:pPr>
        <w:numPr>
          <w:ilvl w:val="1"/>
          <w:numId w:val="9"/>
        </w:numPr>
        <w:tabs>
          <w:tab w:val="left" w:pos="1162"/>
          <w:tab w:val="left" w:pos="9923"/>
        </w:tabs>
        <w:spacing w:after="0" w:line="360" w:lineRule="auto"/>
        <w:ind w:right="1007"/>
        <w:jc w:val="both"/>
        <w:rPr>
          <w:rFonts w:ascii="Arial" w:hAnsi="Arial" w:cs="Arial"/>
          <w:b/>
          <w:color w:val="000000"/>
        </w:rPr>
      </w:pPr>
      <w:r w:rsidRPr="00B46421">
        <w:rPr>
          <w:rFonts w:ascii="Arial" w:hAnsi="Arial" w:cs="Arial"/>
          <w:color w:val="000000"/>
        </w:rPr>
        <w:t xml:space="preserve">A inscrição será realizada presencialmente, por representante legal da Pesso Jurídica diretamente na Unidade Central do Pró Cidadão, Rua João Pinto, 156 - Centro - Florianópolis/SC, das 08 às 17 horas, onde deverá ser anexada toda a documentação exigida, de forma digital em </w:t>
      </w:r>
      <w:r w:rsidRPr="00B46421">
        <w:rPr>
          <w:rFonts w:ascii="Arial" w:hAnsi="Arial" w:cs="Arial"/>
          <w:color w:val="000000"/>
          <w:u w:val="single"/>
        </w:rPr>
        <w:t>PENDRIVE</w:t>
      </w:r>
      <w:r w:rsidRPr="00B46421">
        <w:rPr>
          <w:rFonts w:ascii="Arial" w:hAnsi="Arial" w:cs="Arial"/>
          <w:color w:val="000000"/>
        </w:rPr>
        <w:t xml:space="preserve"> ao processo de inscrição, no prazo do item b.</w:t>
      </w:r>
    </w:p>
    <w:p w:rsidR="00484C5E" w:rsidRPr="00B46421" w:rsidRDefault="00484C5E" w:rsidP="00B5740B">
      <w:pPr>
        <w:numPr>
          <w:ilvl w:val="1"/>
          <w:numId w:val="9"/>
        </w:numPr>
        <w:tabs>
          <w:tab w:val="left" w:pos="1162"/>
          <w:tab w:val="left" w:pos="9923"/>
        </w:tabs>
        <w:spacing w:after="0" w:line="360" w:lineRule="auto"/>
        <w:ind w:right="1007"/>
        <w:jc w:val="both"/>
        <w:rPr>
          <w:rFonts w:ascii="Arial" w:hAnsi="Arial" w:cs="Arial"/>
          <w:color w:val="000000"/>
        </w:rPr>
      </w:pPr>
      <w:r w:rsidRPr="00B46421">
        <w:rPr>
          <w:rFonts w:ascii="Arial" w:hAnsi="Arial" w:cs="Arial"/>
          <w:color w:val="000000"/>
        </w:rPr>
        <w:t>Juntamente com a inscrição será gerada uma tarifa no valor de 84,36 (oitenta e quatro reais e trinta e seis centavos).</w:t>
      </w:r>
    </w:p>
    <w:p w:rsidR="00484C5E" w:rsidRPr="00B46421" w:rsidRDefault="00484C5E" w:rsidP="00B5740B">
      <w:pPr>
        <w:numPr>
          <w:ilvl w:val="1"/>
          <w:numId w:val="9"/>
        </w:numPr>
        <w:tabs>
          <w:tab w:val="left" w:pos="1162"/>
          <w:tab w:val="left" w:pos="9923"/>
        </w:tabs>
        <w:spacing w:after="0" w:line="360" w:lineRule="auto"/>
        <w:ind w:right="1007"/>
        <w:jc w:val="both"/>
        <w:rPr>
          <w:rFonts w:ascii="Arial" w:hAnsi="Arial" w:cs="Arial"/>
          <w:color w:val="000000"/>
        </w:rPr>
      </w:pPr>
      <w:r w:rsidRPr="00B46421">
        <w:rPr>
          <w:rFonts w:ascii="Arial" w:hAnsi="Arial" w:cs="Arial"/>
          <w:color w:val="000000"/>
        </w:rPr>
        <w:t>Cada inscrição corresponderá ao pleito de uma vaga/carrinho. Assim caso haja disponibilidade de 10 vaga(s)/carrinho(s) em determinada praia e a PJ quiser concorrer a 5 vagas pagara o valor correspondente de uma taxa multiplicada pelo numero de vagas pretendidas</w:t>
      </w:r>
      <w:r w:rsidR="00A8574B" w:rsidRPr="00B46421">
        <w:rPr>
          <w:rFonts w:ascii="Arial" w:hAnsi="Arial" w:cs="Arial"/>
          <w:color w:val="000000"/>
        </w:rPr>
        <w:t xml:space="preserve"> </w:t>
      </w:r>
      <w:r w:rsidRPr="00B46421">
        <w:rPr>
          <w:rFonts w:ascii="Arial" w:hAnsi="Arial" w:cs="Arial"/>
          <w:color w:val="000000"/>
        </w:rPr>
        <w:t>confor</w:t>
      </w:r>
      <w:r w:rsidR="00A8574B" w:rsidRPr="00B46421">
        <w:rPr>
          <w:rFonts w:ascii="Arial" w:hAnsi="Arial" w:cs="Arial"/>
          <w:color w:val="000000"/>
        </w:rPr>
        <w:t>me escolha realizada no ANEXO VI.</w:t>
      </w:r>
    </w:p>
    <w:p w:rsidR="00484C5E" w:rsidRPr="00B46421" w:rsidRDefault="00484C5E" w:rsidP="00B5740B">
      <w:pPr>
        <w:numPr>
          <w:ilvl w:val="1"/>
          <w:numId w:val="9"/>
        </w:numPr>
        <w:tabs>
          <w:tab w:val="left" w:pos="1162"/>
          <w:tab w:val="left" w:pos="9923"/>
        </w:tabs>
        <w:spacing w:after="0" w:line="360" w:lineRule="auto"/>
        <w:ind w:right="1007"/>
        <w:jc w:val="both"/>
        <w:rPr>
          <w:rFonts w:ascii="Arial" w:hAnsi="Arial" w:cs="Arial"/>
          <w:color w:val="000000"/>
        </w:rPr>
      </w:pPr>
      <w:r w:rsidRPr="00B46421">
        <w:rPr>
          <w:rFonts w:ascii="Arial" w:hAnsi="Arial" w:cs="Arial"/>
          <w:color w:val="000000"/>
        </w:rPr>
        <w:t xml:space="preserve"> Será indeferido o processo do requerente que não atender aos critérios de inscrição previstos no Edital.</w:t>
      </w:r>
    </w:p>
    <w:p w:rsidR="00484C5E" w:rsidRPr="00B46421" w:rsidRDefault="00484C5E" w:rsidP="00B5740B">
      <w:pPr>
        <w:tabs>
          <w:tab w:val="left" w:pos="1162"/>
          <w:tab w:val="left" w:pos="9923"/>
        </w:tabs>
        <w:spacing w:after="0" w:line="360" w:lineRule="auto"/>
        <w:ind w:left="360" w:right="1007"/>
        <w:jc w:val="both"/>
        <w:rPr>
          <w:rFonts w:ascii="Arial" w:hAnsi="Arial" w:cs="Arial"/>
          <w:b/>
          <w:color w:val="000000"/>
        </w:rPr>
      </w:pPr>
    </w:p>
    <w:p w:rsidR="006150BF" w:rsidRPr="00B46421" w:rsidRDefault="006150BF" w:rsidP="00B5740B">
      <w:pPr>
        <w:tabs>
          <w:tab w:val="left" w:pos="1162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4.2 DA DOCUMENTAÇÃO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OBRIGATÓRIA</w:t>
      </w:r>
    </w:p>
    <w:p w:rsidR="00B5740B" w:rsidRPr="00B46421" w:rsidRDefault="00B5740B" w:rsidP="00B5740B">
      <w:pPr>
        <w:pStyle w:val="PargrafodaLista"/>
        <w:numPr>
          <w:ilvl w:val="1"/>
          <w:numId w:val="10"/>
        </w:numPr>
        <w:tabs>
          <w:tab w:val="left" w:pos="426"/>
        </w:tabs>
        <w:spacing w:after="0" w:line="360" w:lineRule="auto"/>
        <w:ind w:left="426" w:right="895" w:hanging="426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Não será recebido pelo atendente no Pró-Cidadão o processo do requerente que não apresentar qualquer dos documentos constantes da lista de documentação obrigatória.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426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Toda a documentação exigida por este Edital de Chamamento deverá ser entregue na SUBUSP, no ato da inscrição.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426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São documentos obrigatórios:</w:t>
      </w:r>
    </w:p>
    <w:tbl>
      <w:tblPr>
        <w:tblStyle w:val="TableNormal"/>
        <w:tblpPr w:leftFromText="141" w:rightFromText="141" w:vertAnchor="text" w:horzAnchor="margin" w:tblpXSpec="center" w:tblpY="1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218"/>
      </w:tblGrid>
      <w:tr w:rsidR="006150BF" w:rsidRPr="00B46421" w:rsidTr="002464D2">
        <w:trPr>
          <w:trHeight w:val="638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Ato constitutivo,estatuto social publicado de acordo com a Lei Federal nº 6.404,de1976, ou contrato social em vigor,devidamente registrado;</w:t>
            </w:r>
          </w:p>
        </w:tc>
      </w:tr>
      <w:tr w:rsidR="006150BF" w:rsidRPr="00B46421" w:rsidTr="002464D2">
        <w:trPr>
          <w:trHeight w:val="733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  <w:position w:val="6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lastRenderedPageBreak/>
              <w:t>Declaração de candidatura do requerente com a relação do numero de carrinho(s) por</w:t>
            </w:r>
            <w:r w:rsidRPr="00B46421">
              <w:rPr>
                <w:rFonts w:ascii="Arial" w:hAnsi="Arial" w:cs="Arial"/>
                <w:color w:val="000000" w:themeColor="text1"/>
                <w:position w:val="6"/>
              </w:rPr>
              <w:t xml:space="preserve"> </w:t>
            </w:r>
            <w:r w:rsidRPr="00B46421">
              <w:rPr>
                <w:rFonts w:ascii="Arial" w:hAnsi="Arial" w:cs="Arial"/>
                <w:color w:val="000000" w:themeColor="text1"/>
              </w:rPr>
              <w:t xml:space="preserve">praia(s) pretendida(s), conforme ANEXO </w:t>
            </w:r>
            <w:r w:rsidR="001815E5" w:rsidRPr="00B46421">
              <w:rPr>
                <w:rFonts w:ascii="Arial" w:hAnsi="Arial" w:cs="Arial"/>
                <w:color w:val="000000" w:themeColor="text1"/>
              </w:rPr>
              <w:t>II</w:t>
            </w:r>
            <w:r w:rsidRPr="00B46421">
              <w:rPr>
                <w:rFonts w:ascii="Arial" w:hAnsi="Arial" w:cs="Arial"/>
                <w:color w:val="000000" w:themeColor="text1"/>
              </w:rPr>
              <w:t>;</w:t>
            </w:r>
            <w:r w:rsidRPr="00B46421">
              <w:rPr>
                <w:rFonts w:ascii="Arial" w:hAnsi="Arial" w:cs="Arial"/>
                <w:color w:val="000000" w:themeColor="text1"/>
                <w:position w:val="2"/>
              </w:rPr>
              <w:t xml:space="preserve"> </w:t>
            </w:r>
          </w:p>
        </w:tc>
      </w:tr>
      <w:tr w:rsidR="006150BF" w:rsidRPr="00B46421" w:rsidTr="002464D2">
        <w:trPr>
          <w:trHeight w:val="410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4781"/>
                <w:tab w:val="left" w:pos="7089"/>
                <w:tab w:val="left" w:pos="7759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Foto do modelo de carrinho a ser adotado, conforme ANEXO I</w:t>
            </w:r>
            <w:r w:rsidR="001815E5" w:rsidRPr="00B46421">
              <w:rPr>
                <w:rFonts w:ascii="Arial" w:hAnsi="Arial" w:cs="Arial"/>
                <w:color w:val="000000" w:themeColor="text1"/>
              </w:rPr>
              <w:t>V</w:t>
            </w:r>
          </w:p>
        </w:tc>
      </w:tr>
      <w:tr w:rsidR="006150BF" w:rsidRPr="00B46421" w:rsidTr="002464D2">
        <w:trPr>
          <w:trHeight w:val="547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Alvará de Licença de Localização e/ou Funcionamento em nome da pessoa jurídica;</w:t>
            </w:r>
          </w:p>
        </w:tc>
      </w:tr>
      <w:tr w:rsidR="006150BF" w:rsidRPr="00B46421" w:rsidTr="002464D2">
        <w:trPr>
          <w:trHeight w:val="451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Alvará Sanitário da pessoa Jurídica;</w:t>
            </w:r>
          </w:p>
        </w:tc>
      </w:tr>
      <w:tr w:rsidR="006150BF" w:rsidRPr="00B46421" w:rsidTr="002464D2">
        <w:trPr>
          <w:trHeight w:val="518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de inscrição no Cadastro Nacional de Pessoa Juridica</w:t>
            </w:r>
            <w:r w:rsidR="001815E5" w:rsidRPr="00B464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46421">
              <w:rPr>
                <w:rFonts w:ascii="Arial" w:hAnsi="Arial" w:cs="Arial"/>
                <w:color w:val="000000" w:themeColor="text1"/>
              </w:rPr>
              <w:t xml:space="preserve">(CNPJ): </w:t>
            </w:r>
          </w:p>
        </w:tc>
      </w:tr>
      <w:tr w:rsidR="006150BF" w:rsidRPr="00B46421" w:rsidTr="002464D2">
        <w:trPr>
          <w:trHeight w:val="727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de quitação com a Fazenda Federal (através da Certidão Conjunta emitida pela Secretaria da Receita Federal e pela Procuradoria-Geral da Fazenda Nacional), Estadual e Municipal, da jurisdição fiscal do estabelecimento da pessoa jurídica e também do Munícipio de Florianópolis;</w:t>
            </w:r>
          </w:p>
        </w:tc>
      </w:tr>
      <w:tr w:rsidR="006150BF" w:rsidRPr="00B46421" w:rsidTr="002464D2">
        <w:trPr>
          <w:trHeight w:val="547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da inexistência de débitos inadimplidos perante a Justiça do Trabalho, mediante a apresentação de certidão negativa da Justiça do Trabalho (CNDT);</w:t>
            </w:r>
          </w:p>
        </w:tc>
      </w:tr>
      <w:tr w:rsidR="006150BF" w:rsidRPr="00B46421" w:rsidTr="002464D2">
        <w:trPr>
          <w:trHeight w:val="380"/>
        </w:trPr>
        <w:tc>
          <w:tcPr>
            <w:tcW w:w="9218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080"/>
                <w:tab w:val="left" w:pos="9923"/>
              </w:tabs>
              <w:spacing w:line="360" w:lineRule="auto"/>
              <w:ind w:left="284" w:right="138" w:hanging="134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da regularidade junto a Seguridade Social</w:t>
            </w:r>
          </w:p>
        </w:tc>
      </w:tr>
      <w:tr w:rsidR="00B5740B" w:rsidRPr="00B46421" w:rsidTr="002464D2">
        <w:trPr>
          <w:trHeight w:val="380"/>
        </w:trPr>
        <w:tc>
          <w:tcPr>
            <w:tcW w:w="9218" w:type="dxa"/>
          </w:tcPr>
          <w:p w:rsidR="00B5740B" w:rsidRPr="00B46421" w:rsidRDefault="00B5740B" w:rsidP="00042D80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  <w:tab w:val="left" w:pos="9923"/>
              </w:tabs>
              <w:spacing w:line="360" w:lineRule="auto"/>
              <w:ind w:left="434" w:right="138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  <w:lang w:val="pt-BR"/>
              </w:rPr>
              <w:t>Comprovante de Pagamento da taxa de inscrição no valor de 84,36 (oitenta e quatro reais e trinta e seis centavos), ponto/carrinho pretendido</w:t>
            </w:r>
          </w:p>
        </w:tc>
      </w:tr>
    </w:tbl>
    <w:p w:rsidR="006150BF" w:rsidRPr="00B46421" w:rsidRDefault="006150BF" w:rsidP="00B5740B">
      <w:pPr>
        <w:tabs>
          <w:tab w:val="left" w:pos="1162"/>
          <w:tab w:val="left" w:pos="9923"/>
        </w:tabs>
        <w:spacing w:after="0" w:line="360" w:lineRule="auto"/>
        <w:ind w:left="284" w:right="1007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PargrafodaLista"/>
        <w:widowControl w:val="0"/>
        <w:numPr>
          <w:ilvl w:val="1"/>
          <w:numId w:val="10"/>
        </w:numPr>
        <w:tabs>
          <w:tab w:val="left" w:pos="9923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Será considerada como válida a certidão, pelo prazo de 90 (noventa) dias contados a partir da data da respectiva emissão, quando não apresentar expressamente prazo de validade, exceto se indicada legislação específica que disponha diversamente para o respectivo documento.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0"/>
        </w:numPr>
        <w:tabs>
          <w:tab w:val="left" w:pos="9923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As microempresas e empresas de pequeno porte, por ocasião da participação neste Edital, ficam obrigadas a apresentar toda documentação exigida no Edital, inclusive as pertinentes à comprovação de regularidade fiscal e trabalhista.</w:t>
      </w:r>
    </w:p>
    <w:p w:rsidR="006150BF" w:rsidRPr="00B46421" w:rsidRDefault="00B5740B" w:rsidP="00B5740B">
      <w:pPr>
        <w:pStyle w:val="PargrafodaLista"/>
        <w:widowControl w:val="0"/>
        <w:numPr>
          <w:ilvl w:val="1"/>
          <w:numId w:val="10"/>
        </w:numPr>
        <w:tabs>
          <w:tab w:val="left" w:pos="9923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</w:t>
      </w:r>
      <w:r w:rsidR="006150BF" w:rsidRPr="00B46421">
        <w:rPr>
          <w:rFonts w:ascii="Arial" w:hAnsi="Arial" w:cs="Arial"/>
          <w:color w:val="000000" w:themeColor="text1"/>
        </w:rPr>
        <w:t xml:space="preserve"> Administração convocar</w:t>
      </w:r>
      <w:r w:rsidRPr="00B46421">
        <w:rPr>
          <w:rFonts w:ascii="Arial" w:hAnsi="Arial" w:cs="Arial"/>
          <w:color w:val="000000" w:themeColor="text1"/>
        </w:rPr>
        <w:t>á</w:t>
      </w:r>
      <w:r w:rsidR="006150BF" w:rsidRPr="00B46421">
        <w:rPr>
          <w:rFonts w:ascii="Arial" w:hAnsi="Arial" w:cs="Arial"/>
          <w:color w:val="000000" w:themeColor="text1"/>
        </w:rPr>
        <w:t xml:space="preserve"> os requerentes remanescentes, na ordem de classificação, para o preenchimento das vagas não </w:t>
      </w:r>
      <w:r w:rsidR="006150BF" w:rsidRPr="00B46421">
        <w:rPr>
          <w:rFonts w:ascii="Arial" w:hAnsi="Arial" w:cs="Arial"/>
          <w:color w:val="000000" w:themeColor="text1"/>
          <w:spacing w:val="-2"/>
        </w:rPr>
        <w:t>preenchidas.</w:t>
      </w:r>
    </w:p>
    <w:p w:rsidR="00B5740B" w:rsidRPr="00B46421" w:rsidRDefault="00B5740B" w:rsidP="00B5740B">
      <w:pPr>
        <w:pStyle w:val="PargrafodaLista"/>
        <w:widowControl w:val="0"/>
        <w:tabs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right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PargrafodaLista"/>
        <w:tabs>
          <w:tab w:val="left" w:pos="1234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4.3 . DO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PAGAMENTO</w:t>
      </w:r>
    </w:p>
    <w:p w:rsidR="0043143B" w:rsidRPr="00B46421" w:rsidRDefault="0043143B" w:rsidP="00B5740B">
      <w:pPr>
        <w:pStyle w:val="PargrafodaLista"/>
        <w:numPr>
          <w:ilvl w:val="2"/>
          <w:numId w:val="12"/>
        </w:numPr>
        <w:tabs>
          <w:tab w:val="clear" w:pos="360"/>
          <w:tab w:val="left" w:pos="1134"/>
          <w:tab w:val="left" w:pos="9923"/>
        </w:tabs>
        <w:spacing w:after="0" w:line="360" w:lineRule="auto"/>
        <w:ind w:left="284" w:right="1037" w:hanging="284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Para participar do sorteio é obrigatório o pagamento da taxa de inscrição prevista na alínea d, do item 4.1 </w:t>
      </w:r>
    </w:p>
    <w:p w:rsidR="0043143B" w:rsidRPr="00B46421" w:rsidRDefault="0043143B" w:rsidP="00B5740B">
      <w:pPr>
        <w:pStyle w:val="PargrafodaLista"/>
        <w:numPr>
          <w:ilvl w:val="2"/>
          <w:numId w:val="12"/>
        </w:numPr>
        <w:tabs>
          <w:tab w:val="clear" w:pos="360"/>
          <w:tab w:val="left" w:pos="1134"/>
          <w:tab w:val="left" w:pos="9923"/>
        </w:tabs>
        <w:spacing w:after="0" w:line="360" w:lineRule="auto"/>
        <w:ind w:left="284" w:right="1037" w:hanging="284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Para o início do exercício da atividade comercial, objeto do presente Edital de Chamamento, os sorteados, estão obrigados ao pagamento prévio dos tributos municipais e</w:t>
      </w:r>
      <w:r w:rsidR="00A8574B" w:rsidRPr="00B46421">
        <w:rPr>
          <w:rFonts w:ascii="Arial" w:hAnsi="Arial" w:cs="Arial"/>
          <w:color w:val="000000" w:themeColor="text1"/>
        </w:rPr>
        <w:t xml:space="preserve">xpressos neste Edital no Anexo </w:t>
      </w:r>
      <w:r w:rsidRPr="00B46421">
        <w:rPr>
          <w:rFonts w:ascii="Arial" w:hAnsi="Arial" w:cs="Arial"/>
          <w:color w:val="000000" w:themeColor="text1"/>
        </w:rPr>
        <w:t>V.</w:t>
      </w:r>
    </w:p>
    <w:p w:rsidR="00B5740B" w:rsidRPr="00B46421" w:rsidRDefault="00B5740B" w:rsidP="00B5740B">
      <w:pPr>
        <w:pStyle w:val="PargrafodaLista"/>
        <w:tabs>
          <w:tab w:val="left" w:pos="1134"/>
          <w:tab w:val="left" w:pos="9923"/>
        </w:tabs>
        <w:spacing w:after="0" w:line="360" w:lineRule="auto"/>
        <w:ind w:left="284" w:right="1037"/>
        <w:jc w:val="right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Heading1"/>
        <w:numPr>
          <w:ilvl w:val="0"/>
          <w:numId w:val="24"/>
        </w:numPr>
        <w:tabs>
          <w:tab w:val="left" w:pos="949"/>
          <w:tab w:val="left" w:pos="9923"/>
        </w:tabs>
        <w:spacing w:line="360" w:lineRule="auto"/>
        <w:ind w:left="284" w:right="1007" w:hanging="189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– </w:t>
      </w:r>
      <w:r w:rsidRPr="00B46421">
        <w:rPr>
          <w:rFonts w:ascii="Arial" w:hAnsi="Arial" w:cs="Arial"/>
          <w:color w:val="000000" w:themeColor="text1"/>
        </w:rPr>
        <w:t xml:space="preserve">DA ANÁLISE DA </w:t>
      </w:r>
      <w:r w:rsidRPr="00B46421">
        <w:rPr>
          <w:rFonts w:ascii="Arial" w:hAnsi="Arial" w:cs="Arial"/>
          <w:color w:val="000000" w:themeColor="text1"/>
          <w:spacing w:val="-2"/>
        </w:rPr>
        <w:t>DOCUMENTAÇÃO</w:t>
      </w:r>
    </w:p>
    <w:p w:rsidR="00297504" w:rsidRPr="00B46421" w:rsidRDefault="00297504" w:rsidP="00297504">
      <w:pPr>
        <w:pStyle w:val="PargrafodaLista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lastRenderedPageBreak/>
        <w:t xml:space="preserve">À Comissão da Temporada de Verão 2023/2024, caberá a análise dos documentos dos participantes, apensados aos respectivos processos de </w:t>
      </w:r>
      <w:r w:rsidRPr="00B46421">
        <w:rPr>
          <w:rFonts w:ascii="Arial" w:hAnsi="Arial" w:cs="Arial"/>
          <w:color w:val="000000" w:themeColor="text1"/>
          <w:spacing w:val="-2"/>
        </w:rPr>
        <w:t>inscrição.</w:t>
      </w:r>
    </w:p>
    <w:p w:rsidR="00297504" w:rsidRPr="00B46421" w:rsidRDefault="00297504" w:rsidP="00297504">
      <w:pPr>
        <w:pStyle w:val="PargrafodaLista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Serão considerados habilitados para o sorteio das vagas os participantes </w:t>
      </w:r>
      <w:r w:rsidRPr="00B46421">
        <w:rPr>
          <w:rFonts w:ascii="Arial" w:hAnsi="Arial" w:cs="Arial"/>
          <w:color w:val="000000" w:themeColor="text1"/>
          <w:spacing w:val="-5"/>
        </w:rPr>
        <w:t xml:space="preserve">que </w:t>
      </w:r>
      <w:r w:rsidRPr="00B46421">
        <w:rPr>
          <w:rFonts w:ascii="Arial" w:hAnsi="Arial" w:cs="Arial"/>
          <w:color w:val="000000" w:themeColor="text1"/>
        </w:rPr>
        <w:t xml:space="preserve">tenham apresentado toda a documentação obrigatória indicada neste </w:t>
      </w:r>
      <w:r w:rsidRPr="00B46421">
        <w:rPr>
          <w:rFonts w:ascii="Arial" w:hAnsi="Arial" w:cs="Arial"/>
          <w:color w:val="000000" w:themeColor="text1"/>
          <w:spacing w:val="-2"/>
        </w:rPr>
        <w:t xml:space="preserve">Edital com a taxa de inscrição paga cada </w:t>
      </w:r>
      <w:r w:rsidRPr="00B46421">
        <w:rPr>
          <w:rFonts w:ascii="Arial" w:hAnsi="Arial" w:cs="Arial"/>
          <w:color w:val="000000"/>
        </w:rPr>
        <w:t>vaga/carrinho</w:t>
      </w:r>
      <w:r w:rsidRPr="00B46421">
        <w:rPr>
          <w:rFonts w:ascii="Arial" w:hAnsi="Arial" w:cs="Arial"/>
          <w:color w:val="000000" w:themeColor="text1"/>
          <w:spacing w:val="-2"/>
        </w:rPr>
        <w:t xml:space="preserve"> paga,</w:t>
      </w:r>
    </w:p>
    <w:p w:rsidR="00297504" w:rsidRPr="00B46421" w:rsidRDefault="00297504" w:rsidP="00297504">
      <w:pPr>
        <w:pStyle w:val="Heading1"/>
        <w:numPr>
          <w:ilvl w:val="1"/>
          <w:numId w:val="13"/>
        </w:numPr>
        <w:tabs>
          <w:tab w:val="clear" w:pos="360"/>
          <w:tab w:val="left" w:pos="993"/>
        </w:tabs>
        <w:spacing w:line="360" w:lineRule="auto"/>
        <w:ind w:left="284" w:right="1007" w:hanging="284"/>
        <w:jc w:val="both"/>
        <w:rPr>
          <w:rFonts w:ascii="Arial" w:hAnsi="Arial" w:cs="Arial"/>
          <w:b w:val="0"/>
          <w:color w:val="000000" w:themeColor="text1"/>
          <w:lang w:val="pt-BR"/>
        </w:rPr>
      </w:pPr>
      <w:r w:rsidRPr="00B46421">
        <w:rPr>
          <w:rFonts w:ascii="Arial" w:hAnsi="Arial" w:cs="Arial"/>
          <w:b w:val="0"/>
          <w:color w:val="000000" w:themeColor="text1"/>
        </w:rPr>
        <w:t>A lista dos habilitados, após a análise da documentação, será divulgada no</w:t>
      </w:r>
      <w:r w:rsidRPr="00B46421">
        <w:rPr>
          <w:rFonts w:ascii="Arial" w:hAnsi="Arial" w:cs="Arial"/>
          <w:b w:val="0"/>
          <w:color w:val="000000"/>
        </w:rPr>
        <w:t xml:space="preserve"> Diário Oficial do Município de Florianópolis no dia 14/12/2023.</w:t>
      </w:r>
      <w:r w:rsidRPr="00B46421">
        <w:rPr>
          <w:rFonts w:ascii="Arial" w:hAnsi="Arial" w:cs="Arial"/>
          <w:b w:val="0"/>
          <w:color w:val="000000" w:themeColor="text1"/>
        </w:rPr>
        <w:t xml:space="preserve"> </w:t>
      </w:r>
    </w:p>
    <w:p w:rsidR="00297504" w:rsidRPr="00B46421" w:rsidRDefault="00297504" w:rsidP="00297504">
      <w:pPr>
        <w:pStyle w:val="Heading1"/>
        <w:numPr>
          <w:ilvl w:val="1"/>
          <w:numId w:val="13"/>
        </w:numPr>
        <w:tabs>
          <w:tab w:val="clear" w:pos="360"/>
          <w:tab w:val="left" w:pos="993"/>
        </w:tabs>
        <w:spacing w:line="360" w:lineRule="auto"/>
        <w:ind w:left="284" w:right="1007" w:hanging="284"/>
        <w:jc w:val="both"/>
        <w:rPr>
          <w:rFonts w:ascii="Arial" w:hAnsi="Arial" w:cs="Arial"/>
          <w:b w:val="0"/>
          <w:color w:val="000000" w:themeColor="text1"/>
          <w:lang w:val="pt-BR"/>
        </w:rPr>
      </w:pPr>
      <w:r w:rsidRPr="00B46421">
        <w:rPr>
          <w:rFonts w:ascii="Arial" w:hAnsi="Arial" w:cs="Arial"/>
          <w:b w:val="0"/>
          <w:color w:val="000000" w:themeColor="text1"/>
        </w:rPr>
        <w:t>O prazo para recurso da lista de habilitados para o sorteio será nos dias</w:t>
      </w:r>
      <w:r w:rsidRPr="00B46421">
        <w:rPr>
          <w:rFonts w:ascii="Arial" w:hAnsi="Arial" w:cs="Arial"/>
          <w:b w:val="0"/>
          <w:color w:val="000000"/>
        </w:rPr>
        <w:t xml:space="preserve"> 15/12/2023 a 18/12/2023, </w:t>
      </w:r>
      <w:r w:rsidRPr="00B46421">
        <w:rPr>
          <w:rFonts w:ascii="Arial" w:hAnsi="Arial" w:cs="Arial"/>
          <w:b w:val="0"/>
          <w:color w:val="000000" w:themeColor="text1"/>
          <w:w w:val="105"/>
        </w:rPr>
        <w:t xml:space="preserve">mediante apresentação </w:t>
      </w:r>
      <w:r w:rsidRPr="00B46421">
        <w:rPr>
          <w:rFonts w:ascii="Arial" w:hAnsi="Arial" w:cs="Arial"/>
          <w:b w:val="0"/>
          <w:color w:val="000000" w:themeColor="text1"/>
        </w:rPr>
        <w:t>de requerimento com exposição de motivos, anexados ao processo de inscrição, até às 18h do dia 18/12/2023.</w:t>
      </w:r>
    </w:p>
    <w:p w:rsidR="00297504" w:rsidRPr="00B46421" w:rsidRDefault="00297504" w:rsidP="00297504">
      <w:pPr>
        <w:pStyle w:val="PargrafodaLista"/>
        <w:widowControl w:val="0"/>
        <w:numPr>
          <w:ilvl w:val="1"/>
          <w:numId w:val="13"/>
        </w:numPr>
        <w:tabs>
          <w:tab w:val="left" w:pos="422"/>
          <w:tab w:val="left" w:pos="1418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 resultado dos recursos será divulgado no dia </w:t>
      </w:r>
      <w:r w:rsidRPr="00B46421">
        <w:rPr>
          <w:rFonts w:ascii="Arial" w:hAnsi="Arial" w:cs="Arial"/>
          <w:color w:val="000000"/>
        </w:rPr>
        <w:t>18/12/2023</w:t>
      </w:r>
    </w:p>
    <w:p w:rsidR="00297504" w:rsidRPr="00B46421" w:rsidRDefault="00297504" w:rsidP="00297504">
      <w:pPr>
        <w:pStyle w:val="PargrafodaLista"/>
        <w:widowControl w:val="0"/>
        <w:numPr>
          <w:ilvl w:val="1"/>
          <w:numId w:val="13"/>
        </w:numPr>
        <w:tabs>
          <w:tab w:val="left" w:pos="422"/>
          <w:tab w:val="left" w:pos="1418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 divulgação da lista que irá a sorteio ocorrerá no dia 18/12/2023</w:t>
      </w:r>
    </w:p>
    <w:p w:rsidR="006150BF" w:rsidRPr="00B46421" w:rsidRDefault="006150BF" w:rsidP="00B5740B">
      <w:pPr>
        <w:pStyle w:val="PargrafodaLista"/>
        <w:tabs>
          <w:tab w:val="left" w:pos="422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Heading1"/>
        <w:numPr>
          <w:ilvl w:val="0"/>
          <w:numId w:val="24"/>
        </w:numPr>
        <w:tabs>
          <w:tab w:val="left" w:pos="993"/>
          <w:tab w:val="left" w:pos="9923"/>
        </w:tabs>
        <w:spacing w:line="360" w:lineRule="auto"/>
        <w:ind w:left="284" w:right="1007" w:hanging="189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– </w:t>
      </w:r>
      <w:r w:rsidRPr="00B46421">
        <w:rPr>
          <w:rFonts w:ascii="Arial" w:hAnsi="Arial" w:cs="Arial"/>
          <w:color w:val="000000" w:themeColor="text1"/>
        </w:rPr>
        <w:t xml:space="preserve">DO CRITÉRIO DE </w:t>
      </w:r>
      <w:r w:rsidRPr="00B46421">
        <w:rPr>
          <w:rFonts w:ascii="Arial" w:hAnsi="Arial" w:cs="Arial"/>
          <w:color w:val="000000" w:themeColor="text1"/>
          <w:spacing w:val="-2"/>
        </w:rPr>
        <w:t>SELEÇÃO</w:t>
      </w:r>
    </w:p>
    <w:p w:rsidR="00297504" w:rsidRPr="00B46421" w:rsidRDefault="00297504" w:rsidP="00297504">
      <w:pPr>
        <w:pStyle w:val="Heading1"/>
        <w:ind w:left="426" w:firstLine="0"/>
        <w:jc w:val="both"/>
        <w:rPr>
          <w:rFonts w:ascii="Arial" w:hAnsi="Arial" w:cs="Arial"/>
          <w:color w:val="000000" w:themeColor="text1"/>
        </w:rPr>
      </w:pPr>
    </w:p>
    <w:p w:rsidR="00297504" w:rsidRPr="00B46421" w:rsidRDefault="00297504" w:rsidP="00297504">
      <w:pPr>
        <w:pStyle w:val="Heading1"/>
        <w:numPr>
          <w:ilvl w:val="0"/>
          <w:numId w:val="28"/>
        </w:numPr>
        <w:spacing w:line="360" w:lineRule="auto"/>
        <w:ind w:left="357" w:hanging="357"/>
        <w:rPr>
          <w:rFonts w:ascii="Arial" w:hAnsi="Arial" w:cs="Arial"/>
          <w:b w:val="0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>A escolha dos participantes se dará através de sorteio no dia 19/12/2023.</w:t>
      </w:r>
    </w:p>
    <w:p w:rsidR="00297504" w:rsidRPr="00B46421" w:rsidRDefault="00297504" w:rsidP="00297504">
      <w:pPr>
        <w:pStyle w:val="Heading1"/>
        <w:numPr>
          <w:ilvl w:val="0"/>
          <w:numId w:val="28"/>
        </w:numPr>
        <w:spacing w:line="360" w:lineRule="auto"/>
        <w:ind w:left="357" w:hanging="357"/>
        <w:rPr>
          <w:rFonts w:ascii="Arial" w:hAnsi="Arial" w:cs="Arial"/>
          <w:b w:val="0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>O sorteio das vaga(s)/carrinho(s) será eletrônico e divulgado pela internet no site da Prefeitura Municipal de Florianópolis.</w:t>
      </w:r>
    </w:p>
    <w:p w:rsidR="00297504" w:rsidRPr="00B46421" w:rsidRDefault="00297504" w:rsidP="00297504">
      <w:pPr>
        <w:pStyle w:val="Heading1"/>
        <w:numPr>
          <w:ilvl w:val="0"/>
          <w:numId w:val="28"/>
        </w:numPr>
        <w:spacing w:line="360" w:lineRule="auto"/>
        <w:ind w:left="357" w:hanging="357"/>
        <w:rPr>
          <w:rFonts w:ascii="Arial" w:hAnsi="Arial" w:cs="Arial"/>
          <w:b w:val="0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>A gravação do sorteio ficará disponível no perfil da Prefeitura no YouTube, assim que possível.</w:t>
      </w:r>
    </w:p>
    <w:p w:rsidR="00297504" w:rsidRPr="00B46421" w:rsidRDefault="00297504" w:rsidP="00297504">
      <w:pPr>
        <w:pStyle w:val="Heading1"/>
        <w:numPr>
          <w:ilvl w:val="0"/>
          <w:numId w:val="28"/>
        </w:numPr>
        <w:spacing w:line="360" w:lineRule="auto"/>
        <w:ind w:left="357" w:hanging="357"/>
        <w:rPr>
          <w:rFonts w:ascii="Arial" w:hAnsi="Arial" w:cs="Arial"/>
          <w:b w:val="0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Serão sorteados participantes para compor a lista de vagas de suplência, em número correspondente a 100% (cem por cento) das vagas disponíveis no Edital, a fim de preencher eventuais vagas remanescentes. </w:t>
      </w:r>
    </w:p>
    <w:p w:rsidR="00297504" w:rsidRPr="00B46421" w:rsidRDefault="00297504" w:rsidP="00297504">
      <w:pPr>
        <w:pStyle w:val="Heading1"/>
        <w:numPr>
          <w:ilvl w:val="0"/>
          <w:numId w:val="28"/>
        </w:numPr>
        <w:spacing w:line="360" w:lineRule="auto"/>
        <w:ind w:left="357" w:hanging="357"/>
        <w:rPr>
          <w:rFonts w:ascii="Arial" w:hAnsi="Arial" w:cs="Arial"/>
          <w:b w:val="0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Os sorteios seguirão a ordem de praias contidas no ANEXO </w:t>
      </w:r>
      <w:r w:rsidR="00A8574B" w:rsidRPr="00B46421">
        <w:rPr>
          <w:rFonts w:ascii="Arial" w:hAnsi="Arial" w:cs="Arial"/>
          <w:b w:val="0"/>
          <w:color w:val="000000" w:themeColor="text1"/>
        </w:rPr>
        <w:t>II</w:t>
      </w:r>
      <w:r w:rsidRPr="00B46421">
        <w:rPr>
          <w:rFonts w:ascii="Arial" w:hAnsi="Arial" w:cs="Arial"/>
          <w:b w:val="0"/>
          <w:color w:val="000000" w:themeColor="text1"/>
        </w:rPr>
        <w:t>I.</w:t>
      </w:r>
    </w:p>
    <w:p w:rsidR="005D05FD" w:rsidRPr="00B46421" w:rsidRDefault="005D05FD" w:rsidP="00B5740B">
      <w:pPr>
        <w:pStyle w:val="Heading1"/>
        <w:tabs>
          <w:tab w:val="left" w:pos="993"/>
        </w:tabs>
        <w:spacing w:line="360" w:lineRule="auto"/>
        <w:ind w:left="426" w:right="1007" w:firstLine="0"/>
        <w:jc w:val="both"/>
        <w:rPr>
          <w:rFonts w:ascii="Arial" w:hAnsi="Arial" w:cs="Arial"/>
          <w:b w:val="0"/>
          <w:color w:val="000000" w:themeColor="text1"/>
          <w:lang w:val="pt-BR"/>
        </w:rPr>
      </w:pPr>
    </w:p>
    <w:p w:rsidR="006150BF" w:rsidRPr="00B46421" w:rsidRDefault="006150BF" w:rsidP="00B5740B">
      <w:pPr>
        <w:pStyle w:val="Heading1"/>
        <w:numPr>
          <w:ilvl w:val="0"/>
          <w:numId w:val="24"/>
        </w:numPr>
        <w:tabs>
          <w:tab w:val="left" w:pos="402"/>
          <w:tab w:val="left" w:pos="9923"/>
        </w:tabs>
        <w:spacing w:line="360" w:lineRule="auto"/>
        <w:ind w:left="284" w:right="1007" w:hanging="198"/>
        <w:jc w:val="both"/>
        <w:rPr>
          <w:rFonts w:ascii="Arial" w:hAnsi="Arial" w:cs="Arial"/>
          <w:b w:val="0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>–</w:t>
      </w:r>
      <w:r w:rsidR="00906D94" w:rsidRPr="00B46421">
        <w:rPr>
          <w:rFonts w:ascii="Arial" w:hAnsi="Arial" w:cs="Arial"/>
          <w:b w:val="0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 xml:space="preserve">DO </w:t>
      </w:r>
      <w:r w:rsidRPr="00B46421">
        <w:rPr>
          <w:rFonts w:ascii="Arial" w:hAnsi="Arial" w:cs="Arial"/>
          <w:color w:val="000000" w:themeColor="text1"/>
          <w:spacing w:val="-2"/>
        </w:rPr>
        <w:t>SORTEIO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5"/>
        </w:numPr>
        <w:tabs>
          <w:tab w:val="left" w:pos="426"/>
          <w:tab w:val="left" w:pos="752"/>
          <w:tab w:val="left" w:pos="1134"/>
          <w:tab w:val="left" w:pos="2789"/>
          <w:tab w:val="left" w:pos="4363"/>
          <w:tab w:val="left" w:pos="5749"/>
          <w:tab w:val="left" w:pos="6313"/>
          <w:tab w:val="left" w:pos="7215"/>
          <w:tab w:val="left" w:pos="7698"/>
          <w:tab w:val="left" w:pos="8954"/>
          <w:tab w:val="left" w:pos="9307"/>
          <w:tab w:val="left" w:pos="9923"/>
        </w:tabs>
        <w:autoSpaceDE w:val="0"/>
        <w:autoSpaceDN w:val="0"/>
        <w:spacing w:after="0" w:line="360" w:lineRule="auto"/>
        <w:ind w:left="426" w:right="100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  <w:spacing w:val="-6"/>
        </w:rPr>
        <w:t xml:space="preserve">Os </w:t>
      </w:r>
      <w:r w:rsidRPr="00B46421">
        <w:rPr>
          <w:rFonts w:ascii="Arial" w:hAnsi="Arial" w:cs="Arial"/>
          <w:color w:val="000000" w:themeColor="text1"/>
          <w:spacing w:val="-2"/>
        </w:rPr>
        <w:t xml:space="preserve">requerentes classificados assumirão, </w:t>
      </w:r>
      <w:r w:rsidRPr="00B46421">
        <w:rPr>
          <w:rFonts w:ascii="Arial" w:hAnsi="Arial" w:cs="Arial"/>
          <w:color w:val="000000" w:themeColor="text1"/>
          <w:spacing w:val="-4"/>
        </w:rPr>
        <w:t>por</w:t>
      </w:r>
      <w:r w:rsidRPr="00B46421">
        <w:rPr>
          <w:rFonts w:ascii="Arial" w:hAnsi="Arial" w:cs="Arial"/>
          <w:color w:val="000000" w:themeColor="text1"/>
        </w:rPr>
        <w:t xml:space="preserve"> o</w:t>
      </w:r>
      <w:r w:rsidRPr="00B46421">
        <w:rPr>
          <w:rFonts w:ascii="Arial" w:hAnsi="Arial" w:cs="Arial"/>
          <w:color w:val="000000" w:themeColor="text1"/>
          <w:spacing w:val="-2"/>
        </w:rPr>
        <w:t xml:space="preserve">rdem </w:t>
      </w:r>
      <w:r w:rsidRPr="00B46421">
        <w:rPr>
          <w:rFonts w:ascii="Arial" w:hAnsi="Arial" w:cs="Arial"/>
          <w:color w:val="000000" w:themeColor="text1"/>
          <w:spacing w:val="-6"/>
        </w:rPr>
        <w:t xml:space="preserve">de </w:t>
      </w:r>
      <w:r w:rsidRPr="00B46421">
        <w:rPr>
          <w:rFonts w:ascii="Arial" w:hAnsi="Arial" w:cs="Arial"/>
          <w:color w:val="000000" w:themeColor="text1"/>
          <w:spacing w:val="-2"/>
        </w:rPr>
        <w:t xml:space="preserve">inscrição a numeração </w:t>
      </w:r>
      <w:r w:rsidRPr="00B46421">
        <w:rPr>
          <w:rFonts w:ascii="Arial" w:hAnsi="Arial" w:cs="Arial"/>
          <w:color w:val="000000" w:themeColor="text1"/>
        </w:rPr>
        <w:t>correspondente e crescente a partir do número "um".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5"/>
        </w:numPr>
        <w:tabs>
          <w:tab w:val="left" w:pos="426"/>
          <w:tab w:val="left" w:pos="655"/>
          <w:tab w:val="left" w:pos="1134"/>
          <w:tab w:val="left" w:pos="9923"/>
        </w:tabs>
        <w:autoSpaceDE w:val="0"/>
        <w:autoSpaceDN w:val="0"/>
        <w:spacing w:after="0" w:line="360" w:lineRule="auto"/>
        <w:ind w:left="426" w:right="100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Serão sorteadas as vagas oferecidas, por praia,uma a uma, até totalizar o número de vagas oferecidas.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5"/>
        </w:numPr>
        <w:tabs>
          <w:tab w:val="left" w:pos="426"/>
          <w:tab w:val="left" w:pos="661"/>
          <w:tab w:val="left" w:pos="1134"/>
          <w:tab w:val="left" w:pos="9923"/>
        </w:tabs>
        <w:autoSpaceDE w:val="0"/>
        <w:autoSpaceDN w:val="0"/>
        <w:spacing w:after="0" w:line="360" w:lineRule="auto"/>
        <w:ind w:left="426" w:right="100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Todos os requerentes poderão participar de todas as fases do sorteio por praia até o preenchimento total das vagas oferecidas, respeitando o número de vagas pretendidas na forma do A</w:t>
      </w:r>
      <w:r w:rsidR="00906D94" w:rsidRPr="00B46421">
        <w:rPr>
          <w:rFonts w:ascii="Arial" w:hAnsi="Arial" w:cs="Arial"/>
          <w:color w:val="000000" w:themeColor="text1"/>
        </w:rPr>
        <w:t>nexo</w:t>
      </w:r>
      <w:r w:rsidRPr="00B46421">
        <w:rPr>
          <w:rFonts w:ascii="Arial" w:hAnsi="Arial" w:cs="Arial"/>
          <w:color w:val="000000" w:themeColor="text1"/>
        </w:rPr>
        <w:t xml:space="preserve"> V</w:t>
      </w:r>
      <w:r w:rsidR="001815E5" w:rsidRPr="00B46421">
        <w:rPr>
          <w:rFonts w:ascii="Arial" w:hAnsi="Arial" w:cs="Arial"/>
          <w:color w:val="000000" w:themeColor="text1"/>
        </w:rPr>
        <w:t>I</w:t>
      </w:r>
      <w:r w:rsidRPr="00B46421">
        <w:rPr>
          <w:rFonts w:ascii="Arial" w:hAnsi="Arial" w:cs="Arial"/>
          <w:color w:val="000000" w:themeColor="text1"/>
        </w:rPr>
        <w:t>.</w:t>
      </w:r>
    </w:p>
    <w:p w:rsidR="00297504" w:rsidRPr="00B46421" w:rsidRDefault="00297504" w:rsidP="00042D80">
      <w:pPr>
        <w:pStyle w:val="PargrafodaLista"/>
        <w:widowControl w:val="0"/>
        <w:numPr>
          <w:ilvl w:val="1"/>
          <w:numId w:val="15"/>
        </w:numPr>
        <w:tabs>
          <w:tab w:val="left" w:pos="426"/>
          <w:tab w:val="left" w:pos="631"/>
          <w:tab w:val="left" w:pos="76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 listagem dos Sorteados será disponibilizada no</w:t>
      </w:r>
      <w:r w:rsidRPr="00B46421">
        <w:rPr>
          <w:rFonts w:ascii="Arial" w:hAnsi="Arial" w:cs="Arial"/>
          <w:color w:val="000000"/>
        </w:rPr>
        <w:t xml:space="preserve"> Diário Oficial do no dia 19/12/2023, aos quais será concedida autorização condicionada para o exercício da atividade, que poderá ser convertida em definitiva, após a análise dos recursos </w:t>
      </w:r>
      <w:r w:rsidRPr="00B46421">
        <w:rPr>
          <w:rFonts w:ascii="Arial" w:hAnsi="Arial" w:cs="Arial"/>
          <w:color w:val="000000"/>
        </w:rPr>
        <w:lastRenderedPageBreak/>
        <w:t>possíveis.</w:t>
      </w:r>
    </w:p>
    <w:p w:rsidR="00297504" w:rsidRPr="00B46421" w:rsidRDefault="00297504" w:rsidP="00042D80">
      <w:pPr>
        <w:pStyle w:val="PargrafodaLista"/>
        <w:widowControl w:val="0"/>
        <w:numPr>
          <w:ilvl w:val="1"/>
          <w:numId w:val="15"/>
        </w:numPr>
        <w:tabs>
          <w:tab w:val="left" w:pos="426"/>
          <w:tab w:val="left" w:pos="631"/>
          <w:tab w:val="left" w:pos="76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  <w:w w:val="105"/>
        </w:rPr>
        <w:t xml:space="preserve">O requerente que não concordar com o resultado da Listagem de Sorteados, poderá apresentar recurso da decisão nos dias 20/12/2023 a 21/12/2023, mediante apresentação </w:t>
      </w:r>
      <w:r w:rsidRPr="00B46421">
        <w:rPr>
          <w:rFonts w:ascii="Arial" w:hAnsi="Arial" w:cs="Arial"/>
          <w:color w:val="000000" w:themeColor="text1"/>
        </w:rPr>
        <w:t>de requerimento com exposição de motivos no processo de inscrição</w:t>
      </w:r>
      <w:r w:rsidRPr="00B46421">
        <w:rPr>
          <w:rFonts w:ascii="Arial" w:hAnsi="Arial" w:cs="Arial"/>
          <w:b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até às 18h do dia 21/12/2023.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7"/>
        </w:numPr>
        <w:tabs>
          <w:tab w:val="left" w:pos="226"/>
          <w:tab w:val="left" w:pos="640"/>
          <w:tab w:val="left" w:pos="9923"/>
        </w:tabs>
        <w:autoSpaceDE w:val="0"/>
        <w:autoSpaceDN w:val="0"/>
        <w:spacing w:after="0" w:line="360" w:lineRule="auto"/>
        <w:ind w:left="851" w:right="1007" w:hanging="8"/>
        <w:contextualSpacing w:val="0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Heading1"/>
        <w:numPr>
          <w:ilvl w:val="0"/>
          <w:numId w:val="24"/>
        </w:numPr>
        <w:tabs>
          <w:tab w:val="left" w:pos="431"/>
          <w:tab w:val="left" w:pos="9923"/>
        </w:tabs>
        <w:spacing w:line="360" w:lineRule="auto"/>
        <w:ind w:left="284" w:right="1007" w:hanging="204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– </w:t>
      </w:r>
      <w:r w:rsidRPr="00B46421">
        <w:rPr>
          <w:rFonts w:ascii="Arial" w:hAnsi="Arial" w:cs="Arial"/>
          <w:color w:val="000000" w:themeColor="text1"/>
        </w:rPr>
        <w:t xml:space="preserve">DA </w:t>
      </w:r>
      <w:r w:rsidRPr="00B46421">
        <w:rPr>
          <w:rFonts w:ascii="Arial" w:hAnsi="Arial" w:cs="Arial"/>
          <w:color w:val="000000" w:themeColor="text1"/>
          <w:spacing w:val="-2"/>
        </w:rPr>
        <w:t>HOMOLOGAÇÃO</w:t>
      </w:r>
    </w:p>
    <w:p w:rsidR="00042D80" w:rsidRPr="00B46421" w:rsidRDefault="00042D80" w:rsidP="00042D80">
      <w:pPr>
        <w:pStyle w:val="Heading1"/>
        <w:numPr>
          <w:ilvl w:val="0"/>
          <w:numId w:val="26"/>
        </w:numPr>
        <w:tabs>
          <w:tab w:val="left" w:pos="431"/>
        </w:tabs>
        <w:spacing w:line="360" w:lineRule="auto"/>
        <w:ind w:left="426" w:right="1007" w:hanging="568"/>
        <w:jc w:val="both"/>
        <w:rPr>
          <w:rFonts w:ascii="Arial" w:hAnsi="Arial" w:cs="Arial"/>
          <w:b w:val="0"/>
          <w:color w:val="000000" w:themeColor="text1"/>
          <w:spacing w:val="-4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Uma vez elaborada a Lista dos Sorteados, após recursos, o resultado será submetido ao </w:t>
      </w:r>
      <w:r w:rsidRPr="00B46421">
        <w:rPr>
          <w:rFonts w:ascii="Arial" w:hAnsi="Arial" w:cs="Arial"/>
          <w:b w:val="0"/>
          <w:color w:val="000000" w:themeColor="text1"/>
          <w:spacing w:val="-2"/>
        </w:rPr>
        <w:t xml:space="preserve">Subsecretário </w:t>
      </w:r>
      <w:r w:rsidRPr="00B46421">
        <w:rPr>
          <w:rFonts w:ascii="Arial" w:hAnsi="Arial" w:cs="Arial"/>
          <w:b w:val="0"/>
          <w:color w:val="000000" w:themeColor="text1"/>
          <w:spacing w:val="-6"/>
        </w:rPr>
        <w:t xml:space="preserve">de </w:t>
      </w:r>
      <w:r w:rsidRPr="00B46421">
        <w:rPr>
          <w:rFonts w:ascii="Arial" w:hAnsi="Arial" w:cs="Arial"/>
          <w:b w:val="0"/>
          <w:color w:val="000000" w:themeColor="text1"/>
          <w:spacing w:val="-2"/>
        </w:rPr>
        <w:t xml:space="preserve">Serviços Públicos </w:t>
      </w:r>
      <w:r w:rsidRPr="00B46421">
        <w:rPr>
          <w:rFonts w:ascii="Arial" w:hAnsi="Arial" w:cs="Arial"/>
          <w:b w:val="0"/>
          <w:color w:val="000000" w:themeColor="text1"/>
          <w:spacing w:val="-4"/>
        </w:rPr>
        <w:t xml:space="preserve">para homologação e posterior publicação do </w:t>
      </w:r>
      <w:r w:rsidRPr="00B46421">
        <w:rPr>
          <w:rFonts w:ascii="Arial" w:hAnsi="Arial" w:cs="Arial"/>
          <w:b w:val="0"/>
          <w:color w:val="000000"/>
        </w:rPr>
        <w:t>Diário Oficial do Município e no site da Prefeitura Municipal de Florianópolis, no dia 21/12/2023.</w:t>
      </w:r>
    </w:p>
    <w:p w:rsidR="00042D80" w:rsidRPr="00B46421" w:rsidRDefault="00042D80" w:rsidP="00042D80">
      <w:pPr>
        <w:pStyle w:val="Heading1"/>
        <w:numPr>
          <w:ilvl w:val="0"/>
          <w:numId w:val="26"/>
        </w:numPr>
        <w:tabs>
          <w:tab w:val="left" w:pos="431"/>
        </w:tabs>
        <w:spacing w:line="360" w:lineRule="auto"/>
        <w:ind w:left="426" w:right="1007" w:hanging="568"/>
        <w:jc w:val="both"/>
        <w:rPr>
          <w:rFonts w:ascii="Arial" w:hAnsi="Arial" w:cs="Arial"/>
          <w:b w:val="0"/>
          <w:color w:val="000000" w:themeColor="text1"/>
          <w:spacing w:val="-4"/>
        </w:rPr>
      </w:pPr>
      <w:r w:rsidRPr="00B46421">
        <w:rPr>
          <w:rFonts w:ascii="Arial" w:hAnsi="Arial" w:cs="Arial"/>
          <w:b w:val="0"/>
          <w:color w:val="000000"/>
        </w:rPr>
        <w:t>Os alvarás serão disponibilizados apartir do dia 22/12/2023, diretamente no processo de inscrição.</w:t>
      </w:r>
    </w:p>
    <w:p w:rsidR="006150BF" w:rsidRPr="00B46421" w:rsidRDefault="006150BF" w:rsidP="00B5740B">
      <w:pPr>
        <w:pStyle w:val="Heading1"/>
        <w:tabs>
          <w:tab w:val="left" w:pos="431"/>
          <w:tab w:val="left" w:pos="9923"/>
        </w:tabs>
        <w:spacing w:line="360" w:lineRule="auto"/>
        <w:ind w:left="284" w:right="1007" w:firstLine="0"/>
        <w:jc w:val="both"/>
        <w:rPr>
          <w:rFonts w:ascii="Arial" w:hAnsi="Arial" w:cs="Arial"/>
          <w:color w:val="000000" w:themeColor="text1"/>
          <w:spacing w:val="-4"/>
        </w:rPr>
      </w:pPr>
    </w:p>
    <w:p w:rsidR="006150BF" w:rsidRPr="00B46421" w:rsidRDefault="006150BF" w:rsidP="00B5740B">
      <w:pPr>
        <w:pStyle w:val="Heading1"/>
        <w:tabs>
          <w:tab w:val="left" w:pos="431"/>
          <w:tab w:val="left" w:pos="9923"/>
        </w:tabs>
        <w:spacing w:line="360" w:lineRule="auto"/>
        <w:ind w:left="284" w:right="1007" w:firstLine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9 –</w:t>
      </w:r>
      <w:r w:rsidRPr="00B46421">
        <w:rPr>
          <w:rFonts w:ascii="Arial" w:hAnsi="Arial" w:cs="Arial"/>
          <w:b w:val="0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 xml:space="preserve">DAS </w:t>
      </w:r>
      <w:r w:rsidRPr="00B46421">
        <w:rPr>
          <w:rFonts w:ascii="Arial" w:hAnsi="Arial" w:cs="Arial"/>
          <w:color w:val="000000" w:themeColor="text1"/>
          <w:spacing w:val="-2"/>
        </w:rPr>
        <w:t xml:space="preserve">OBRIGAÇÕES, </w:t>
      </w:r>
      <w:r w:rsidRPr="00B46421">
        <w:rPr>
          <w:rFonts w:ascii="Arial" w:hAnsi="Arial" w:cs="Arial"/>
          <w:color w:val="000000" w:themeColor="text1"/>
          <w:spacing w:val="-4"/>
        </w:rPr>
        <w:t xml:space="preserve"> DOS </w:t>
      </w:r>
      <w:r w:rsidRPr="00B46421">
        <w:rPr>
          <w:rFonts w:ascii="Arial" w:hAnsi="Arial" w:cs="Arial"/>
          <w:color w:val="000000" w:themeColor="text1"/>
          <w:spacing w:val="-2"/>
        </w:rPr>
        <w:t xml:space="preserve">RESÍDUOS, </w:t>
      </w:r>
      <w:r w:rsidRPr="00B46421">
        <w:rPr>
          <w:rFonts w:ascii="Arial" w:hAnsi="Arial" w:cs="Arial"/>
          <w:color w:val="000000" w:themeColor="text1"/>
          <w:spacing w:val="-6"/>
        </w:rPr>
        <w:t>DA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2"/>
        </w:rPr>
        <w:t xml:space="preserve">HIGIENE </w:t>
      </w:r>
      <w:r w:rsidRPr="00B46421">
        <w:rPr>
          <w:rFonts w:ascii="Arial" w:hAnsi="Arial" w:cs="Arial"/>
          <w:color w:val="000000" w:themeColor="text1"/>
        </w:rPr>
        <w:t xml:space="preserve">E DAS </w:t>
      </w:r>
      <w:r w:rsidRPr="00B46421">
        <w:rPr>
          <w:rFonts w:ascii="Arial" w:hAnsi="Arial" w:cs="Arial"/>
          <w:color w:val="000000" w:themeColor="text1"/>
          <w:spacing w:val="-2"/>
        </w:rPr>
        <w:t xml:space="preserve">REGRAS </w:t>
      </w:r>
      <w:r w:rsidRPr="00B46421">
        <w:rPr>
          <w:rFonts w:ascii="Arial" w:hAnsi="Arial" w:cs="Arial"/>
          <w:color w:val="000000" w:themeColor="text1"/>
          <w:spacing w:val="-4"/>
        </w:rPr>
        <w:t>PARA  M</w:t>
      </w:r>
      <w:r w:rsidRPr="00B46421">
        <w:rPr>
          <w:rFonts w:ascii="Arial" w:hAnsi="Arial" w:cs="Arial"/>
          <w:color w:val="000000" w:themeColor="text1"/>
        </w:rPr>
        <w:t>ANIPULAÇÃO DE ALIMENTOS</w:t>
      </w:r>
    </w:p>
    <w:p w:rsidR="006150BF" w:rsidRPr="00B46421" w:rsidRDefault="006150BF" w:rsidP="00B5740B">
      <w:pPr>
        <w:tabs>
          <w:tab w:val="left" w:pos="634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</w:rPr>
        <w:t xml:space="preserve">9.1 OBRIGAÇÕES DOS </w:t>
      </w:r>
      <w:r w:rsidRPr="00B46421">
        <w:rPr>
          <w:rFonts w:ascii="Arial" w:hAnsi="Arial" w:cs="Arial"/>
          <w:b/>
          <w:color w:val="000000" w:themeColor="text1"/>
          <w:spacing w:val="-2"/>
        </w:rPr>
        <w:t>AUTORIZADOS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634"/>
          <w:tab w:val="left" w:pos="1418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 atividade deve respeitar rigorosamente o período de funcionamento pré-determinado, das 8h às 20h.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634"/>
          <w:tab w:val="left" w:pos="1418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Não será permitida a utilização de equipamentos de </w:t>
      </w:r>
      <w:r w:rsidRPr="00B46421">
        <w:rPr>
          <w:rFonts w:ascii="Arial" w:hAnsi="Arial" w:cs="Arial"/>
          <w:color w:val="000000" w:themeColor="text1"/>
          <w:spacing w:val="-2"/>
        </w:rPr>
        <w:t>sonorização.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1418"/>
          <w:tab w:val="left" w:pos="1577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 carrinho a ser utilizado deve apresentar boas condições de </w:t>
      </w:r>
      <w:r w:rsidRPr="00B46421">
        <w:rPr>
          <w:rFonts w:ascii="Arial" w:hAnsi="Arial" w:cs="Arial"/>
          <w:color w:val="000000" w:themeColor="text1"/>
          <w:spacing w:val="-4"/>
        </w:rPr>
        <w:t>uso.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1418"/>
          <w:tab w:val="left" w:pos="1577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carrinho deve ser devidamente preparado para o comércio antes de iniciar as atividades na faixa de areia da praia.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1418"/>
          <w:tab w:val="left" w:pos="1650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 autorizado deverá retirar da praia diariamente, logo após o período </w:t>
      </w:r>
      <w:r w:rsidRPr="00B46421">
        <w:rPr>
          <w:rFonts w:ascii="Arial" w:hAnsi="Arial" w:cs="Arial"/>
          <w:color w:val="000000" w:themeColor="text1"/>
          <w:spacing w:val="-5"/>
        </w:rPr>
        <w:t xml:space="preserve">de </w:t>
      </w:r>
      <w:r w:rsidRPr="00B46421">
        <w:rPr>
          <w:rFonts w:ascii="Arial" w:hAnsi="Arial" w:cs="Arial"/>
          <w:color w:val="000000" w:themeColor="text1"/>
        </w:rPr>
        <w:t xml:space="preserve">funcionamento, todo equipamento utilizado em seu </w:t>
      </w:r>
      <w:r w:rsidRPr="00B46421">
        <w:rPr>
          <w:rFonts w:ascii="Arial" w:hAnsi="Arial" w:cs="Arial"/>
          <w:color w:val="000000" w:themeColor="text1"/>
          <w:spacing w:val="-2"/>
        </w:rPr>
        <w:t>comércio.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1418"/>
          <w:tab w:val="left" w:pos="1650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autorizado não poderá permanecer estacionado/parado em frente às fachadas de restaurantes, bares e tendas de alimentos, respeitando raio de 50m (</w:t>
      </w:r>
      <w:r w:rsidR="001815E5" w:rsidRPr="00B46421">
        <w:rPr>
          <w:rFonts w:ascii="Arial" w:hAnsi="Arial" w:cs="Arial"/>
          <w:color w:val="000000" w:themeColor="text1"/>
        </w:rPr>
        <w:t>cinqüenta</w:t>
      </w:r>
      <w:r w:rsidRPr="00B46421">
        <w:rPr>
          <w:rFonts w:ascii="Arial" w:hAnsi="Arial" w:cs="Arial"/>
          <w:color w:val="000000" w:themeColor="text1"/>
        </w:rPr>
        <w:t xml:space="preserve"> metros) de </w:t>
      </w:r>
      <w:r w:rsidRPr="00B46421">
        <w:rPr>
          <w:rFonts w:ascii="Arial" w:hAnsi="Arial" w:cs="Arial"/>
          <w:color w:val="000000" w:themeColor="text1"/>
          <w:spacing w:val="-2"/>
        </w:rPr>
        <w:t>distanciamento, salvo para atendimento ao consumidor;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16"/>
        </w:numPr>
        <w:tabs>
          <w:tab w:val="left" w:pos="1389"/>
          <w:tab w:val="left" w:pos="1418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Os autorizados deverão portar durante todo o período de </w:t>
      </w:r>
      <w:r w:rsidRPr="00B46421">
        <w:rPr>
          <w:rFonts w:ascii="Arial" w:hAnsi="Arial" w:cs="Arial"/>
          <w:color w:val="000000" w:themeColor="text1"/>
          <w:spacing w:val="-2"/>
        </w:rPr>
        <w:t xml:space="preserve">trabalho: </w:t>
      </w:r>
    </w:p>
    <w:p w:rsidR="005D05FD" w:rsidRPr="00B46421" w:rsidRDefault="005D05FD" w:rsidP="00B5740B">
      <w:pPr>
        <w:pStyle w:val="PargrafodaLista"/>
        <w:widowControl w:val="0"/>
        <w:tabs>
          <w:tab w:val="left" w:pos="1389"/>
          <w:tab w:val="left" w:pos="1418"/>
          <w:tab w:val="left" w:pos="9923"/>
        </w:tabs>
        <w:autoSpaceDE w:val="0"/>
        <w:autoSpaceDN w:val="0"/>
        <w:spacing w:after="0" w:line="360" w:lineRule="auto"/>
        <w:ind w:left="1134" w:right="1007"/>
        <w:contextualSpacing w:val="0"/>
        <w:jc w:val="right"/>
        <w:rPr>
          <w:rFonts w:ascii="Arial" w:hAnsi="Arial" w:cs="Arial"/>
          <w:color w:val="000000" w:themeColor="text1"/>
        </w:rPr>
      </w:pPr>
    </w:p>
    <w:p w:rsidR="005D05FD" w:rsidRPr="00B46421" w:rsidRDefault="005D05FD" w:rsidP="00B5740B">
      <w:pPr>
        <w:pStyle w:val="PargrafodaLista"/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spacing w:after="0" w:line="360" w:lineRule="auto"/>
        <w:ind w:left="1276" w:right="100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Autorização emitida pela SMHDU/SUBUSP, original e</w:t>
      </w:r>
      <w:r w:rsidRPr="00B46421">
        <w:rPr>
          <w:rFonts w:ascii="Arial" w:hAnsi="Arial" w:cs="Arial"/>
          <w:color w:val="000000" w:themeColor="text1"/>
          <w:spacing w:val="-2"/>
        </w:rPr>
        <w:t xml:space="preserve"> legível e documento do credenciamento junto a </w:t>
      </w:r>
      <w:r w:rsidRPr="00B46421">
        <w:rPr>
          <w:rFonts w:ascii="Arial" w:hAnsi="Arial" w:cs="Arial"/>
          <w:color w:val="000000" w:themeColor="text1"/>
        </w:rPr>
        <w:t>SMHDU/SUBUS</w:t>
      </w:r>
      <w:r w:rsidR="00042D80" w:rsidRPr="00B46421">
        <w:rPr>
          <w:rFonts w:ascii="Arial" w:hAnsi="Arial" w:cs="Arial"/>
          <w:color w:val="000000" w:themeColor="text1"/>
        </w:rPr>
        <w:t>P</w:t>
      </w:r>
      <w:r w:rsidRPr="00B46421">
        <w:rPr>
          <w:rFonts w:ascii="Arial" w:hAnsi="Arial" w:cs="Arial"/>
          <w:color w:val="000000" w:themeColor="text1"/>
          <w:spacing w:val="-2"/>
        </w:rPr>
        <w:t xml:space="preserve"> do operador do carrinho;</w:t>
      </w:r>
    </w:p>
    <w:p w:rsidR="005D05FD" w:rsidRPr="00B46421" w:rsidRDefault="005D05FD" w:rsidP="00B5740B">
      <w:pPr>
        <w:pStyle w:val="PargrafodaLista"/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spacing w:after="0" w:line="360" w:lineRule="auto"/>
        <w:ind w:left="1276" w:right="1007" w:hanging="567"/>
        <w:contextualSpacing w:val="0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Documento de identificação pessoal com </w:t>
      </w:r>
      <w:r w:rsidRPr="00B46421">
        <w:rPr>
          <w:rFonts w:ascii="Arial" w:hAnsi="Arial" w:cs="Arial"/>
          <w:color w:val="000000" w:themeColor="text1"/>
          <w:spacing w:val="-4"/>
        </w:rPr>
        <w:t>foto</w:t>
      </w:r>
      <w:r w:rsidRPr="00B46421">
        <w:rPr>
          <w:rFonts w:ascii="Arial" w:hAnsi="Arial" w:cs="Arial"/>
          <w:color w:val="000000" w:themeColor="text1"/>
          <w:spacing w:val="-2"/>
        </w:rPr>
        <w:t xml:space="preserve"> do operador do carrinho</w:t>
      </w:r>
      <w:r w:rsidRPr="00B46421">
        <w:rPr>
          <w:rFonts w:ascii="Arial" w:hAnsi="Arial" w:cs="Arial"/>
          <w:color w:val="000000" w:themeColor="text1"/>
          <w:spacing w:val="-4"/>
        </w:rPr>
        <w:t>;</w:t>
      </w:r>
    </w:p>
    <w:p w:rsidR="005D05FD" w:rsidRPr="00B46421" w:rsidRDefault="005D05FD" w:rsidP="00B5740B">
      <w:pPr>
        <w:pStyle w:val="PargrafodaLista"/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spacing w:after="0" w:line="360" w:lineRule="auto"/>
        <w:ind w:left="1276" w:right="1007" w:hanging="567"/>
        <w:contextualSpacing w:val="0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Atestado de Saúde para manipulador de alimentos atualizado (máximo seis </w:t>
      </w:r>
      <w:r w:rsidRPr="00B46421">
        <w:rPr>
          <w:rFonts w:ascii="Arial" w:hAnsi="Arial" w:cs="Arial"/>
          <w:color w:val="000000" w:themeColor="text1"/>
          <w:spacing w:val="-2"/>
        </w:rPr>
        <w:t>meses) do operador do carrinho;</w:t>
      </w:r>
    </w:p>
    <w:p w:rsidR="005D05FD" w:rsidRPr="00B46421" w:rsidRDefault="005D05FD" w:rsidP="00B5740B">
      <w:pPr>
        <w:pStyle w:val="PargrafodaLista"/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spacing w:after="0" w:line="360" w:lineRule="auto"/>
        <w:ind w:left="1276" w:right="1007" w:hanging="567"/>
        <w:contextualSpacing w:val="0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lastRenderedPageBreak/>
        <w:t xml:space="preserve">Uniforme da empresa credenciada </w:t>
      </w:r>
      <w:r w:rsidRPr="00B46421">
        <w:rPr>
          <w:rFonts w:ascii="Arial" w:hAnsi="Arial" w:cs="Arial"/>
          <w:color w:val="000000" w:themeColor="text1"/>
          <w:spacing w:val="-2"/>
        </w:rPr>
        <w:t>(camiseta).</w:t>
      </w:r>
    </w:p>
    <w:p w:rsidR="006150BF" w:rsidRPr="00B46421" w:rsidRDefault="006150BF" w:rsidP="00B5740B">
      <w:pPr>
        <w:tabs>
          <w:tab w:val="left" w:pos="556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tabs>
          <w:tab w:val="left" w:pos="556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9.2 DOS RESÍDUOS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(LIXO)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18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Todo o carrinho deverá estar provido de sacos plásticos para o acondicionamento de seus resíduos (lixo).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18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Toda vez que os sacos plásticos estiverem cheios, estes deverão ser amarrados e depositados em ponto adequado para a coleta, conforme indicação da COMCAP.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18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É proibido o despejo de águas servidas diretamente no meio </w:t>
      </w:r>
      <w:r w:rsidRPr="00B46421">
        <w:rPr>
          <w:rFonts w:ascii="Arial" w:hAnsi="Arial" w:cs="Arial"/>
          <w:color w:val="000000" w:themeColor="text1"/>
          <w:spacing w:val="-2"/>
        </w:rPr>
        <w:t>ambiente.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tabs>
          <w:tab w:val="left" w:pos="549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9.3 DA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HIGIENE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19"/>
        </w:numPr>
        <w:tabs>
          <w:tab w:val="left" w:pos="1560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Todo o carrinho deve dispor de sabonete líquido, papel toalha descartável e álcool a 70% para correta higienização das mãos.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19"/>
        </w:numPr>
        <w:tabs>
          <w:tab w:val="left" w:pos="1560"/>
          <w:tab w:val="left" w:pos="1599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Os produtos posta à venda que devem ser conservados a temperatura recomendado pela vigilância sanitária.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19"/>
        </w:numPr>
        <w:tabs>
          <w:tab w:val="left" w:pos="1560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representante da PJ na praia deverá portar o Atestado de Saúde de "apto para exercer a atividade de manipulador de alimentos", à disposição da Divisão de Vigilância Sanitária e da Fiscalização de Serviços Públicos.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tabs>
          <w:tab w:val="left" w:pos="556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9.4 DAS REGRAS PARA MANIPULAÇÃO DE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ALIMENTOS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0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Os representantes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da PJ na praia devem apresentar rigoroso asseio pessoal, utilizar uniforme (camiseta), ter os cabelos completamente protegidos, unhas sem esmalte, curtas e limpas e não utilizar adornos.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0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Os representantes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da PJ na praia devem higienizar as mãos constantemente e sempre que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tocarem em lixo, dinheiro ou outros locais ou objetos não higienizados.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0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Os alimentos devem estar protegidos contra poeira, areia e vetores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 xml:space="preserve">(insetos) </w:t>
      </w:r>
      <w:r w:rsidRPr="00B46421">
        <w:rPr>
          <w:rFonts w:ascii="Arial" w:hAnsi="Arial" w:cs="Arial"/>
          <w:color w:val="000000" w:themeColor="text1"/>
          <w:spacing w:val="-10"/>
        </w:rPr>
        <w:t xml:space="preserve">e </w:t>
      </w:r>
      <w:r w:rsidRPr="00B46421">
        <w:rPr>
          <w:rFonts w:ascii="Arial" w:hAnsi="Arial" w:cs="Arial"/>
          <w:color w:val="000000" w:themeColor="text1"/>
        </w:rPr>
        <w:t xml:space="preserve">devem ser mantidos nas condições de temperatura e armazenamento indicadas pelo </w:t>
      </w:r>
      <w:r w:rsidRPr="00B46421">
        <w:rPr>
          <w:rFonts w:ascii="Arial" w:hAnsi="Arial" w:cs="Arial"/>
          <w:color w:val="000000" w:themeColor="text1"/>
          <w:spacing w:val="-2"/>
        </w:rPr>
        <w:t>fabricante.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0"/>
        </w:numPr>
        <w:tabs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  <w:spacing w:val="-2"/>
        </w:rPr>
        <w:t xml:space="preserve">Somente </w:t>
      </w:r>
      <w:r w:rsidRPr="00B46421">
        <w:rPr>
          <w:rFonts w:ascii="Arial" w:hAnsi="Arial" w:cs="Arial"/>
          <w:color w:val="000000" w:themeColor="text1"/>
          <w:spacing w:val="-4"/>
        </w:rPr>
        <w:t>deve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4"/>
        </w:rPr>
        <w:t>ser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2"/>
        </w:rPr>
        <w:t xml:space="preserve">utilizado </w:t>
      </w:r>
      <w:r w:rsidRPr="00B46421">
        <w:rPr>
          <w:rFonts w:ascii="Arial" w:hAnsi="Arial" w:cs="Arial"/>
          <w:color w:val="000000" w:themeColor="text1"/>
          <w:spacing w:val="-4"/>
        </w:rPr>
        <w:t>gelo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6"/>
        </w:rPr>
        <w:t xml:space="preserve">de </w:t>
      </w:r>
      <w:r w:rsidRPr="00B46421">
        <w:rPr>
          <w:rFonts w:ascii="Arial" w:hAnsi="Arial" w:cs="Arial"/>
          <w:color w:val="000000" w:themeColor="text1"/>
          <w:spacing w:val="-4"/>
        </w:rPr>
        <w:t>água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2"/>
        </w:rPr>
        <w:t xml:space="preserve">potável </w:t>
      </w:r>
      <w:r w:rsidRPr="00B46421">
        <w:rPr>
          <w:rFonts w:ascii="Arial" w:hAnsi="Arial" w:cs="Arial"/>
          <w:color w:val="000000" w:themeColor="text1"/>
          <w:spacing w:val="-10"/>
        </w:rPr>
        <w:t>e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2"/>
        </w:rPr>
        <w:t>mantido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  <w:spacing w:val="-2"/>
        </w:rPr>
        <w:t xml:space="preserve">livre </w:t>
      </w:r>
      <w:r w:rsidRPr="00B46421">
        <w:rPr>
          <w:rFonts w:ascii="Arial" w:hAnsi="Arial" w:cs="Arial"/>
          <w:color w:val="000000" w:themeColor="text1"/>
          <w:spacing w:val="-6"/>
        </w:rPr>
        <w:t xml:space="preserve">de </w:t>
      </w:r>
      <w:r w:rsidRPr="00B46421">
        <w:rPr>
          <w:rFonts w:ascii="Arial" w:hAnsi="Arial" w:cs="Arial"/>
          <w:color w:val="000000" w:themeColor="text1"/>
          <w:spacing w:val="-2"/>
        </w:rPr>
        <w:t>contaminações.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6"/>
        </w:numPr>
        <w:tabs>
          <w:tab w:val="left" w:pos="689"/>
          <w:tab w:val="left" w:pos="9923"/>
        </w:tabs>
        <w:autoSpaceDE w:val="0"/>
        <w:autoSpaceDN w:val="0"/>
        <w:spacing w:after="0" w:line="360" w:lineRule="auto"/>
        <w:ind w:left="284" w:right="1007" w:hanging="542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05"/>
        </w:rPr>
        <w:t xml:space="preserve">DAS CARACTERÍSTICAS DO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CARRINHO</w:t>
      </w:r>
    </w:p>
    <w:p w:rsidR="006150BF" w:rsidRPr="00B46421" w:rsidRDefault="006150BF" w:rsidP="00B5740B">
      <w:pPr>
        <w:pStyle w:val="PargrafodaLista"/>
        <w:widowControl w:val="0"/>
        <w:numPr>
          <w:ilvl w:val="1"/>
          <w:numId w:val="6"/>
        </w:numPr>
        <w:tabs>
          <w:tab w:val="left" w:pos="284"/>
          <w:tab w:val="left" w:pos="697"/>
          <w:tab w:val="left" w:pos="9923"/>
        </w:tabs>
        <w:autoSpaceDE w:val="0"/>
        <w:autoSpaceDN w:val="0"/>
        <w:spacing w:after="0" w:line="360" w:lineRule="auto"/>
        <w:ind w:left="284" w:right="1007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carrinho utilizado para a venda dos produtos, além de receber tratamento antiferrugem, deve atender às seguintes características: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567" w:right="1007" w:firstLine="0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w w:val="105"/>
        </w:rPr>
        <w:t>Roda em alumínio com pneus em borracha com câmaras de ar, aro</w:t>
      </w:r>
      <w:r w:rsidR="00906D94" w:rsidRPr="00B46421">
        <w:rPr>
          <w:rFonts w:ascii="Arial" w:hAnsi="Arial" w:cs="Arial"/>
          <w:color w:val="000000" w:themeColor="text1"/>
          <w:w w:val="105"/>
        </w:rPr>
        <w:t xml:space="preserve"> </w:t>
      </w:r>
      <w:r w:rsidRPr="00B46421">
        <w:rPr>
          <w:rFonts w:ascii="Arial" w:hAnsi="Arial" w:cs="Arial"/>
          <w:color w:val="000000" w:themeColor="text1"/>
          <w:spacing w:val="-4"/>
          <w:w w:val="105"/>
        </w:rPr>
        <w:t>20";</w:t>
      </w:r>
    </w:p>
    <w:p w:rsidR="006150BF" w:rsidRPr="00B46421" w:rsidRDefault="005D05FD" w:rsidP="00B5740B">
      <w:pPr>
        <w:pStyle w:val="PargrafodaLista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567" w:right="1007" w:firstLine="0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w w:val="105"/>
        </w:rPr>
        <w:t>Mostruário com v</w:t>
      </w:r>
      <w:r w:rsidR="006150BF" w:rsidRPr="00B46421">
        <w:rPr>
          <w:rFonts w:ascii="Arial" w:hAnsi="Arial" w:cs="Arial"/>
          <w:color w:val="000000" w:themeColor="text1"/>
          <w:spacing w:val="-2"/>
          <w:w w:val="105"/>
        </w:rPr>
        <w:t>edação;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567" w:right="1007" w:firstLine="0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w w:val="105"/>
        </w:rPr>
        <w:t>Suporte incorporado ao carrinho, para lixeira e guarda-</w:t>
      </w:r>
      <w:r w:rsidRPr="00B46421">
        <w:rPr>
          <w:rFonts w:ascii="Arial" w:hAnsi="Arial" w:cs="Arial"/>
          <w:color w:val="000000" w:themeColor="text1"/>
          <w:spacing w:val="-4"/>
          <w:w w:val="105"/>
        </w:rPr>
        <w:t>sol;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567" w:right="1007" w:firstLine="0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w w:val="105"/>
        </w:rPr>
        <w:lastRenderedPageBreak/>
        <w:t xml:space="preserve">Identificação da empresa fabricante do produto </w:t>
      </w:r>
      <w:r w:rsidRPr="00B46421">
        <w:rPr>
          <w:rFonts w:ascii="Arial" w:hAnsi="Arial" w:cs="Arial"/>
          <w:color w:val="000000" w:themeColor="text1"/>
          <w:spacing w:val="-2"/>
          <w:w w:val="105"/>
        </w:rPr>
        <w:t>comercializado;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567" w:right="1007" w:firstLine="0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spacing w:val="-2"/>
          <w:w w:val="105"/>
        </w:rPr>
        <w:t>Local para afixação do alvará de forma visível ao consumidor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567" w:right="1007" w:firstLine="0"/>
        <w:contextualSpacing w:val="0"/>
        <w:jc w:val="both"/>
        <w:rPr>
          <w:rFonts w:ascii="Arial" w:hAnsi="Arial" w:cs="Arial"/>
          <w:color w:val="000000" w:themeColor="text1"/>
          <w:spacing w:val="-2"/>
          <w:w w:val="105"/>
        </w:rPr>
      </w:pPr>
      <w:r w:rsidRPr="00B46421">
        <w:rPr>
          <w:rFonts w:ascii="Arial" w:hAnsi="Arial" w:cs="Arial"/>
          <w:color w:val="000000" w:themeColor="text1"/>
          <w:w w:val="105"/>
        </w:rPr>
        <w:t xml:space="preserve">Código numérico de identificação </w:t>
      </w:r>
      <w:r w:rsidRPr="00B46421">
        <w:rPr>
          <w:rFonts w:ascii="Arial" w:hAnsi="Arial" w:cs="Arial"/>
          <w:color w:val="000000" w:themeColor="text1"/>
          <w:spacing w:val="-2"/>
          <w:w w:val="105"/>
        </w:rPr>
        <w:t>individual.</w:t>
      </w:r>
    </w:p>
    <w:p w:rsidR="006150BF" w:rsidRPr="00B46421" w:rsidRDefault="006150BF" w:rsidP="00B5740B">
      <w:pPr>
        <w:pStyle w:val="PargrafodaLista"/>
        <w:tabs>
          <w:tab w:val="left" w:pos="1005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PargrafodaLista"/>
        <w:widowControl w:val="0"/>
        <w:numPr>
          <w:ilvl w:val="1"/>
          <w:numId w:val="6"/>
        </w:numPr>
        <w:tabs>
          <w:tab w:val="left" w:pos="148"/>
          <w:tab w:val="left" w:pos="690"/>
          <w:tab w:val="left" w:pos="9923"/>
        </w:tabs>
        <w:autoSpaceDE w:val="0"/>
        <w:autoSpaceDN w:val="0"/>
        <w:spacing w:after="0" w:line="360" w:lineRule="auto"/>
        <w:ind w:left="284" w:right="100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requerente deverá apresentar,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na inscrição, a foto do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modelo do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 xml:space="preserve">carrinho a ser adotado para fins de avaliação pela comissão, conforme </w:t>
      </w:r>
      <w:r w:rsidR="001815E5" w:rsidRPr="00B46421">
        <w:rPr>
          <w:rFonts w:ascii="Arial" w:hAnsi="Arial" w:cs="Arial"/>
          <w:color w:val="000000" w:themeColor="text1"/>
        </w:rPr>
        <w:t xml:space="preserve">ANEXO </w:t>
      </w:r>
      <w:r w:rsidRPr="00B46421">
        <w:rPr>
          <w:rFonts w:ascii="Arial" w:hAnsi="Arial" w:cs="Arial"/>
          <w:color w:val="000000" w:themeColor="text1"/>
        </w:rPr>
        <w:t>I</w:t>
      </w:r>
      <w:r w:rsidR="001815E5" w:rsidRPr="00B46421">
        <w:rPr>
          <w:rFonts w:ascii="Arial" w:hAnsi="Arial" w:cs="Arial"/>
          <w:color w:val="000000" w:themeColor="text1"/>
        </w:rPr>
        <w:t>V</w:t>
      </w:r>
      <w:r w:rsidRPr="00B46421">
        <w:rPr>
          <w:rFonts w:ascii="Arial" w:hAnsi="Arial" w:cs="Arial"/>
          <w:color w:val="000000" w:themeColor="text1"/>
        </w:rPr>
        <w:t>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5"/>
        </w:numPr>
        <w:tabs>
          <w:tab w:val="left" w:pos="472"/>
          <w:tab w:val="left" w:pos="9923"/>
        </w:tabs>
        <w:autoSpaceDE w:val="0"/>
        <w:autoSpaceDN w:val="0"/>
        <w:spacing w:after="0" w:line="360" w:lineRule="auto"/>
        <w:ind w:left="284" w:right="1007" w:hanging="334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color w:val="000000" w:themeColor="text1"/>
          <w:w w:val="105"/>
        </w:rPr>
        <w:t xml:space="preserve">– </w:t>
      </w:r>
      <w:r w:rsidRPr="00B46421">
        <w:rPr>
          <w:rFonts w:ascii="Arial" w:hAnsi="Arial" w:cs="Arial"/>
          <w:b/>
          <w:color w:val="000000" w:themeColor="text1"/>
          <w:spacing w:val="-2"/>
          <w:w w:val="105"/>
        </w:rPr>
        <w:t>PENALIDADES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2"/>
        </w:numPr>
        <w:tabs>
          <w:tab w:val="left" w:pos="696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não cumprimento dos critérios estabelecidos neste Edital de Chamamento, e o não cumprimento da Legislação Municipal que ampara a matéria, poderão acarretar em advertência, suspensão temporária da atividade, apreensão do material, cassação do Alvará de Licença e/ou multa, dependendo da gravidade da infração, em conformidade com a Lei Complementar n. 239, de 2006.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2"/>
        </w:numPr>
        <w:tabs>
          <w:tab w:val="left" w:pos="718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 Alvará encontrado em poder de terceiro não cadastrado, por agente fiscal, será imediatamente </w:t>
      </w:r>
      <w:r w:rsidRPr="00B46421">
        <w:rPr>
          <w:rFonts w:ascii="Arial" w:hAnsi="Arial" w:cs="Arial"/>
          <w:color w:val="000000" w:themeColor="text1"/>
          <w:spacing w:val="-2"/>
        </w:rPr>
        <w:t>recolhido.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2"/>
        </w:numPr>
        <w:tabs>
          <w:tab w:val="left" w:pos="718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  <w:spacing w:val="-2"/>
        </w:rPr>
      </w:pPr>
      <w:r w:rsidRPr="00B46421">
        <w:rPr>
          <w:rFonts w:ascii="Arial" w:hAnsi="Arial" w:cs="Arial"/>
          <w:color w:val="000000" w:themeColor="text1"/>
        </w:rPr>
        <w:t>O autorizado que não adotar o modelo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 xml:space="preserve">de carrinho autorizado pelo </w:t>
      </w:r>
      <w:r w:rsidR="00906D94" w:rsidRPr="00B46421">
        <w:rPr>
          <w:rFonts w:ascii="Arial" w:hAnsi="Arial" w:cs="Arial"/>
          <w:color w:val="000000" w:themeColor="text1"/>
        </w:rPr>
        <w:t>edital</w:t>
      </w:r>
      <w:r w:rsidRPr="00B46421">
        <w:rPr>
          <w:rFonts w:ascii="Arial" w:hAnsi="Arial" w:cs="Arial"/>
          <w:color w:val="000000" w:themeColor="text1"/>
        </w:rPr>
        <w:t xml:space="preserve">, exemplo indicado no </w:t>
      </w:r>
      <w:r w:rsidR="00906D94" w:rsidRPr="00B46421">
        <w:rPr>
          <w:rFonts w:ascii="Arial" w:hAnsi="Arial" w:cs="Arial"/>
          <w:color w:val="000000" w:themeColor="text1"/>
        </w:rPr>
        <w:t>Anexo</w:t>
      </w:r>
      <w:r w:rsidRPr="00B46421">
        <w:rPr>
          <w:rFonts w:ascii="Arial" w:hAnsi="Arial" w:cs="Arial"/>
          <w:b/>
          <w:color w:val="000000" w:themeColor="text1"/>
        </w:rPr>
        <w:t xml:space="preserve"> </w:t>
      </w:r>
      <w:r w:rsidR="001815E5" w:rsidRPr="00B46421">
        <w:rPr>
          <w:rFonts w:ascii="Arial" w:hAnsi="Arial" w:cs="Arial"/>
          <w:color w:val="000000" w:themeColor="text1"/>
        </w:rPr>
        <w:t>IV</w:t>
      </w:r>
      <w:r w:rsidRPr="00B46421">
        <w:rPr>
          <w:rFonts w:ascii="Arial" w:hAnsi="Arial" w:cs="Arial"/>
          <w:color w:val="000000" w:themeColor="text1"/>
        </w:rPr>
        <w:t xml:space="preserve">, considerando suas dimensões e modelo,terá o equipamento </w:t>
      </w:r>
      <w:r w:rsidRPr="00B46421">
        <w:rPr>
          <w:rFonts w:ascii="Arial" w:hAnsi="Arial" w:cs="Arial"/>
          <w:color w:val="000000" w:themeColor="text1"/>
          <w:spacing w:val="-2"/>
        </w:rPr>
        <w:t>apreendido.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2"/>
        </w:numPr>
        <w:tabs>
          <w:tab w:val="left" w:pos="715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 inobservância dos requisitos gerais para manipulação de alimentos exigidos pela Vigilância Sanitária acarretará em pena de advertência, apreensão e/ou inutilização dos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produtos e/ou multa.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2"/>
        </w:numPr>
        <w:tabs>
          <w:tab w:val="left" w:pos="715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A ocorrência de infração sanitária grave ou gravíssima acarretará na perda imediata do Alvará de </w:t>
      </w:r>
      <w:r w:rsidR="00906D94" w:rsidRPr="00B46421">
        <w:rPr>
          <w:rFonts w:ascii="Arial" w:hAnsi="Arial" w:cs="Arial"/>
          <w:color w:val="000000" w:themeColor="text1"/>
        </w:rPr>
        <w:t>L</w:t>
      </w:r>
      <w:r w:rsidRPr="00B46421">
        <w:rPr>
          <w:rFonts w:ascii="Arial" w:hAnsi="Arial" w:cs="Arial"/>
          <w:color w:val="000000" w:themeColor="text1"/>
        </w:rPr>
        <w:t>icença.</w:t>
      </w: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Heading1"/>
        <w:numPr>
          <w:ilvl w:val="0"/>
          <w:numId w:val="5"/>
        </w:numPr>
        <w:tabs>
          <w:tab w:val="left" w:pos="486"/>
          <w:tab w:val="left" w:pos="9923"/>
        </w:tabs>
        <w:spacing w:line="360" w:lineRule="auto"/>
        <w:ind w:left="284" w:right="1007" w:hanging="341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b w:val="0"/>
          <w:color w:val="000000" w:themeColor="text1"/>
        </w:rPr>
        <w:t xml:space="preserve">– </w:t>
      </w:r>
      <w:r w:rsidRPr="00B46421">
        <w:rPr>
          <w:rFonts w:ascii="Arial" w:hAnsi="Arial" w:cs="Arial"/>
          <w:color w:val="000000" w:themeColor="text1"/>
        </w:rPr>
        <w:t xml:space="preserve">DISPOSIÇÕES </w:t>
      </w:r>
      <w:r w:rsidRPr="00B46421">
        <w:rPr>
          <w:rFonts w:ascii="Arial" w:hAnsi="Arial" w:cs="Arial"/>
          <w:color w:val="000000" w:themeColor="text1"/>
          <w:spacing w:val="-2"/>
        </w:rPr>
        <w:t>FINAIS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 comércio de característica sazonal, decorrente do Chamamento dos requerentes, ficará sujeito à Fiscalização Municipal, Estadual e Federal, neste caso, exercida diretamente pela Secretaria do Patrimônio da União, aplicando-se ao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processo toda a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legislação vigente.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798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São autoridades para autuar as infrações ambientais, sanitárias e de posturas, respectivamente, os Fiscais de Meio Ambiente, Fiscais de Vigilância Sanitária ou de Saúde e os Fiscais de Serviços Públicos, respeitando-se as competências de cada fiscalização, além das atribuições inerentes à fiscalização da Procuradoria de Defesa do Consumidor.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798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Os autorizados deverão atender às normas da Vigilância Sanitária e dos Órgãos </w:t>
      </w:r>
      <w:r w:rsidRPr="00B46421">
        <w:rPr>
          <w:rFonts w:ascii="Arial" w:hAnsi="Arial" w:cs="Arial"/>
          <w:color w:val="000000" w:themeColor="text1"/>
        </w:rPr>
        <w:lastRenderedPageBreak/>
        <w:t>de Saúde Federal, Estadual e Municipal.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A Prefeitura Municipal de Florianópolis reserva-se o direito de anular</w:t>
      </w:r>
      <w:r w:rsidR="001815E5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>ou revogar o presente processo, no todo ou em parte, nos casos previstos em lei ou conveniência administrativa, técnica ou financeira, sem que por isso caiba aos participantes direito à indenização ou reclamação de qualquer natureza.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669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Somente poderão iniciar a atividade os autorizados que tiverem em seu poder o devido Alvará de Licença e que tiverem recolhido à Fazenda Municipal </w:t>
      </w:r>
      <w:r w:rsidR="00906D94" w:rsidRPr="00B46421">
        <w:rPr>
          <w:rFonts w:ascii="Arial" w:hAnsi="Arial" w:cs="Arial"/>
          <w:color w:val="000000" w:themeColor="text1"/>
        </w:rPr>
        <w:t>as taxas previstas no Anexo V deste Edital.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Os autorizados que ferirem o presente Edital de Credenciamento e/ou as Posturas Municipais,e que tiverem cassados os seus Alvarás de Licença, não poderão participar de novas convocações com a mesma finalidade.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646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De acordo com o artigo 23 do Código Tributário, o Requerente Classificado terá o prazo de até 15 (quinze) dias contados da data da ocorrência do fato gerador, para solicitar o cancelamento do Alvará.</w:t>
      </w:r>
    </w:p>
    <w:p w:rsidR="006150BF" w:rsidRPr="00B46421" w:rsidRDefault="006150BF" w:rsidP="00B5740B">
      <w:pPr>
        <w:pStyle w:val="PargrafodaLista"/>
        <w:widowControl w:val="0"/>
        <w:numPr>
          <w:ilvl w:val="0"/>
          <w:numId w:val="23"/>
        </w:numPr>
        <w:tabs>
          <w:tab w:val="clear" w:pos="1211"/>
          <w:tab w:val="left" w:pos="426"/>
          <w:tab w:val="num" w:pos="567"/>
          <w:tab w:val="left" w:pos="646"/>
          <w:tab w:val="left" w:pos="9923"/>
        </w:tabs>
        <w:autoSpaceDE w:val="0"/>
        <w:autoSpaceDN w:val="0"/>
        <w:spacing w:after="0" w:line="360" w:lineRule="auto"/>
        <w:ind w:left="426" w:right="1007" w:hanging="568"/>
        <w:contextualSpacing w:val="0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Os alvarás </w:t>
      </w:r>
      <w:r w:rsidR="005D05FD" w:rsidRPr="00B46421">
        <w:rPr>
          <w:rFonts w:ascii="Arial" w:hAnsi="Arial" w:cs="Arial"/>
          <w:color w:val="000000" w:themeColor="text1"/>
        </w:rPr>
        <w:t>serão disponibilizados no dia 01</w:t>
      </w:r>
      <w:r w:rsidRPr="00B46421">
        <w:rPr>
          <w:rFonts w:ascii="Arial" w:hAnsi="Arial" w:cs="Arial"/>
          <w:color w:val="000000" w:themeColor="text1"/>
        </w:rPr>
        <w:t>/1</w:t>
      </w:r>
      <w:r w:rsidR="005D05FD" w:rsidRPr="00B46421">
        <w:rPr>
          <w:rFonts w:ascii="Arial" w:hAnsi="Arial" w:cs="Arial"/>
          <w:color w:val="000000" w:themeColor="text1"/>
        </w:rPr>
        <w:t>2</w:t>
      </w:r>
      <w:r w:rsidRPr="00B46421">
        <w:rPr>
          <w:rFonts w:ascii="Arial" w:hAnsi="Arial" w:cs="Arial"/>
          <w:color w:val="000000" w:themeColor="text1"/>
        </w:rPr>
        <w:t>/2023.</w:t>
      </w:r>
    </w:p>
    <w:p w:rsidR="00906D94" w:rsidRPr="00B46421" w:rsidRDefault="00906D94" w:rsidP="00B5740B">
      <w:pPr>
        <w:pStyle w:val="PargrafodaLista"/>
        <w:widowControl w:val="0"/>
        <w:tabs>
          <w:tab w:val="left" w:pos="639"/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</w:rPr>
      </w:pPr>
    </w:p>
    <w:p w:rsidR="00906D94" w:rsidRPr="00B46421" w:rsidRDefault="00906D94" w:rsidP="00B5740B">
      <w:pPr>
        <w:pStyle w:val="PargrafodaLista"/>
        <w:widowControl w:val="0"/>
        <w:tabs>
          <w:tab w:val="left" w:pos="639"/>
          <w:tab w:val="left" w:pos="1134"/>
          <w:tab w:val="left" w:pos="9923"/>
        </w:tabs>
        <w:autoSpaceDE w:val="0"/>
        <w:autoSpaceDN w:val="0"/>
        <w:spacing w:after="0" w:line="360" w:lineRule="auto"/>
        <w:ind w:left="284" w:right="1007"/>
        <w:contextualSpacing w:val="0"/>
        <w:jc w:val="both"/>
        <w:rPr>
          <w:rFonts w:ascii="Arial" w:hAnsi="Arial" w:cs="Arial"/>
          <w:color w:val="000000" w:themeColor="text1"/>
        </w:rPr>
      </w:pPr>
    </w:p>
    <w:p w:rsidR="006150BF" w:rsidRPr="00B46421" w:rsidRDefault="006150BF" w:rsidP="00B5740B">
      <w:pPr>
        <w:pStyle w:val="PargrafodaLista"/>
        <w:widowControl w:val="0"/>
        <w:numPr>
          <w:ilvl w:val="0"/>
          <w:numId w:val="5"/>
        </w:numPr>
        <w:tabs>
          <w:tab w:val="left" w:pos="532"/>
          <w:tab w:val="left" w:pos="9923"/>
        </w:tabs>
        <w:autoSpaceDE w:val="0"/>
        <w:autoSpaceDN w:val="0"/>
        <w:spacing w:after="0" w:line="360" w:lineRule="auto"/>
        <w:ind w:left="284" w:right="1007" w:hanging="327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b/>
          <w:color w:val="000000" w:themeColor="text1"/>
          <w:w w:val="110"/>
        </w:rPr>
        <w:t>– DOS CASOS</w:t>
      </w:r>
      <w:r w:rsidRPr="00B46421">
        <w:rPr>
          <w:rFonts w:ascii="Arial" w:hAnsi="Arial" w:cs="Arial"/>
          <w:b/>
          <w:color w:val="000000" w:themeColor="text1"/>
          <w:spacing w:val="-2"/>
          <w:w w:val="110"/>
        </w:rPr>
        <w:t xml:space="preserve"> OMISSOS</w:t>
      </w:r>
    </w:p>
    <w:p w:rsidR="006150BF" w:rsidRPr="00B46421" w:rsidRDefault="006150BF" w:rsidP="00B5740B">
      <w:pPr>
        <w:tabs>
          <w:tab w:val="left" w:pos="532"/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b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Caberá à Comissão da Temporada de Verão 2023/2024 avaliar e deliberar quanto aos casos omissos e situações não previstas neste Edital de Chamamento.</w:t>
      </w:r>
    </w:p>
    <w:p w:rsidR="00A8574B" w:rsidRPr="00B46421" w:rsidRDefault="00A8574B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  <w:w w:val="105"/>
        </w:rPr>
      </w:pPr>
    </w:p>
    <w:p w:rsidR="006150BF" w:rsidRPr="00B46421" w:rsidRDefault="006150BF" w:rsidP="00B5740B">
      <w:pPr>
        <w:pStyle w:val="Corpodetexto"/>
        <w:tabs>
          <w:tab w:val="left" w:pos="9923"/>
        </w:tabs>
        <w:spacing w:after="0" w:line="360" w:lineRule="auto"/>
        <w:ind w:left="284" w:right="1007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  <w:w w:val="105"/>
        </w:rPr>
        <w:t>Florianópolis,</w:t>
      </w:r>
      <w:r w:rsidRPr="00B46421">
        <w:rPr>
          <w:rFonts w:ascii="Arial" w:hAnsi="Arial" w:cs="Arial"/>
          <w:color w:val="000000" w:themeColor="text1"/>
        </w:rPr>
        <w:t xml:space="preserve"> </w:t>
      </w:r>
      <w:r w:rsidR="00A8574B" w:rsidRPr="00B46421">
        <w:rPr>
          <w:rFonts w:ascii="Arial" w:hAnsi="Arial" w:cs="Arial"/>
          <w:color w:val="000000" w:themeColor="text1"/>
        </w:rPr>
        <w:t>08</w:t>
      </w:r>
      <w:r w:rsidR="00FD0C4A" w:rsidRPr="00B46421">
        <w:rPr>
          <w:rFonts w:ascii="Arial" w:hAnsi="Arial" w:cs="Arial"/>
          <w:color w:val="000000" w:themeColor="text1"/>
        </w:rPr>
        <w:t xml:space="preserve"> </w:t>
      </w:r>
      <w:r w:rsidRPr="00B46421">
        <w:rPr>
          <w:rFonts w:ascii="Arial" w:hAnsi="Arial" w:cs="Arial"/>
          <w:color w:val="000000" w:themeColor="text1"/>
        </w:rPr>
        <w:t xml:space="preserve">de </w:t>
      </w:r>
      <w:r w:rsidR="00A8574B" w:rsidRPr="00B46421">
        <w:rPr>
          <w:rFonts w:ascii="Arial" w:hAnsi="Arial" w:cs="Arial"/>
          <w:color w:val="000000" w:themeColor="text1"/>
        </w:rPr>
        <w:t>dez</w:t>
      </w:r>
      <w:r w:rsidR="00FD0C4A" w:rsidRPr="00B46421">
        <w:rPr>
          <w:rFonts w:ascii="Arial" w:hAnsi="Arial" w:cs="Arial"/>
          <w:color w:val="000000" w:themeColor="text1"/>
        </w:rPr>
        <w:t>em</w:t>
      </w:r>
      <w:r w:rsidRPr="00B46421">
        <w:rPr>
          <w:rFonts w:ascii="Arial" w:hAnsi="Arial" w:cs="Arial"/>
          <w:color w:val="000000" w:themeColor="text1"/>
        </w:rPr>
        <w:t>bro de 2023</w:t>
      </w:r>
    </w:p>
    <w:p w:rsidR="006150BF" w:rsidRPr="00B46421" w:rsidRDefault="006150BF" w:rsidP="00B5740B">
      <w:pPr>
        <w:pStyle w:val="normal0"/>
        <w:widowControl w:val="0"/>
        <w:spacing w:line="360" w:lineRule="auto"/>
        <w:ind w:left="284" w:right="1007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FD0C4A" w:rsidRPr="00B46421" w:rsidRDefault="00FD0C4A" w:rsidP="00B5740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</w:rPr>
      </w:pPr>
      <w:r w:rsidRPr="00B46421">
        <w:rPr>
          <w:rFonts w:ascii="Arial" w:hAnsi="Arial" w:cs="Arial"/>
        </w:rPr>
        <w:t>IVANNA CARLA TOMASI</w:t>
      </w:r>
    </w:p>
    <w:p w:rsidR="00FD0C4A" w:rsidRPr="00B46421" w:rsidRDefault="00FD0C4A" w:rsidP="00B5740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</w:rPr>
      </w:pPr>
      <w:r w:rsidRPr="00B46421">
        <w:rPr>
          <w:rFonts w:ascii="Arial" w:hAnsi="Arial" w:cs="Arial"/>
        </w:rPr>
        <w:t>Secretária Municipal de Habitação e Desenvolvimento Urbano</w:t>
      </w:r>
    </w:p>
    <w:p w:rsidR="00FD0C4A" w:rsidRPr="00B46421" w:rsidRDefault="00FD0C4A" w:rsidP="00B5740B">
      <w:pPr>
        <w:pStyle w:val="normal0"/>
        <w:tabs>
          <w:tab w:val="center" w:pos="2657"/>
          <w:tab w:val="center" w:pos="7704"/>
        </w:tabs>
        <w:spacing w:line="360" w:lineRule="auto"/>
        <w:ind w:right="1007" w:firstLine="284"/>
        <w:jc w:val="center"/>
        <w:rPr>
          <w:rFonts w:ascii="Arial" w:hAnsi="Arial" w:cs="Arial"/>
          <w:sz w:val="22"/>
          <w:szCs w:val="22"/>
        </w:rPr>
      </w:pPr>
    </w:p>
    <w:p w:rsidR="006150BF" w:rsidRPr="00B46421" w:rsidRDefault="00327DC0" w:rsidP="00B5740B">
      <w:pPr>
        <w:pStyle w:val="normal0"/>
        <w:tabs>
          <w:tab w:val="center" w:pos="2657"/>
          <w:tab w:val="center" w:pos="7704"/>
        </w:tabs>
        <w:spacing w:line="360" w:lineRule="auto"/>
        <w:ind w:right="1007" w:firstLine="284"/>
        <w:jc w:val="center"/>
        <w:rPr>
          <w:rFonts w:ascii="Arial" w:eastAsia="Arial" w:hAnsi="Arial" w:cs="Arial"/>
          <w:sz w:val="22"/>
          <w:szCs w:val="22"/>
        </w:rPr>
      </w:pPr>
      <w:hyperlink r:id="rId8">
        <w:r w:rsidR="006150BF" w:rsidRPr="00B46421">
          <w:rPr>
            <w:rFonts w:ascii="Arial" w:eastAsia="Arial" w:hAnsi="Arial" w:cs="Arial"/>
            <w:sz w:val="22"/>
            <w:szCs w:val="22"/>
          </w:rPr>
          <w:t>Wagner</w:t>
        </w:r>
      </w:hyperlink>
      <w:r w:rsidR="006150BF" w:rsidRPr="00B46421">
        <w:rPr>
          <w:rFonts w:ascii="Arial" w:eastAsia="Arial" w:hAnsi="Arial" w:cs="Arial"/>
          <w:sz w:val="22"/>
          <w:szCs w:val="22"/>
        </w:rPr>
        <w:t xml:space="preserve"> Francisco Silveira de Aguiar</w:t>
      </w:r>
    </w:p>
    <w:p w:rsidR="006150BF" w:rsidRPr="00B46421" w:rsidRDefault="006150BF" w:rsidP="00042D80">
      <w:pPr>
        <w:pStyle w:val="Corpodetexto"/>
        <w:spacing w:after="0" w:line="360" w:lineRule="auto"/>
        <w:ind w:right="1007" w:firstLine="284"/>
        <w:jc w:val="center"/>
        <w:rPr>
          <w:rFonts w:ascii="Arial" w:eastAsia="Arial" w:hAnsi="Arial" w:cs="Arial"/>
        </w:rPr>
      </w:pPr>
      <w:r w:rsidRPr="00B46421">
        <w:rPr>
          <w:rFonts w:ascii="Arial" w:eastAsia="Arial" w:hAnsi="Arial" w:cs="Arial"/>
        </w:rPr>
        <w:t>Subsecretário de Urbanismo e Serviços Públicos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Heading1"/>
        <w:spacing w:line="360" w:lineRule="auto"/>
        <w:ind w:left="284" w:firstLine="0"/>
        <w:jc w:val="center"/>
        <w:rPr>
          <w:rFonts w:ascii="Arial" w:hAnsi="Arial" w:cs="Arial"/>
          <w:u w:val="single"/>
        </w:rPr>
      </w:pPr>
      <w:r w:rsidRPr="00B46421">
        <w:rPr>
          <w:rFonts w:ascii="Arial" w:hAnsi="Arial" w:cs="Arial"/>
          <w:u w:val="single"/>
        </w:rPr>
        <w:t xml:space="preserve">ANEXO </w:t>
      </w:r>
      <w:r w:rsidRPr="00B46421">
        <w:rPr>
          <w:rFonts w:ascii="Arial" w:hAnsi="Arial" w:cs="Arial"/>
          <w:spacing w:val="-10"/>
          <w:u w:val="single"/>
        </w:rPr>
        <w:t>I</w:t>
      </w:r>
    </w:p>
    <w:p w:rsidR="00FD0C4A" w:rsidRPr="00B46421" w:rsidRDefault="00FD0C4A" w:rsidP="00B5740B">
      <w:pPr>
        <w:pStyle w:val="Corpodetexto"/>
        <w:tabs>
          <w:tab w:val="left" w:pos="7938"/>
        </w:tabs>
        <w:spacing w:after="0" w:line="360" w:lineRule="auto"/>
        <w:ind w:left="284"/>
        <w:jc w:val="center"/>
        <w:rPr>
          <w:rFonts w:ascii="Arial" w:hAnsi="Arial" w:cs="Arial"/>
          <w:b/>
          <w:spacing w:val="-2"/>
          <w:u w:val="single"/>
        </w:rPr>
      </w:pPr>
      <w:r w:rsidRPr="00B46421">
        <w:rPr>
          <w:rFonts w:ascii="Arial" w:hAnsi="Arial" w:cs="Arial"/>
          <w:b/>
          <w:u w:val="single"/>
        </w:rPr>
        <w:t>PARTE INTEGRANTE DO E</w:t>
      </w:r>
      <w:r w:rsidRPr="00B46421">
        <w:rPr>
          <w:rFonts w:ascii="Arial" w:hAnsi="Arial" w:cs="Arial"/>
          <w:b/>
          <w:spacing w:val="-2"/>
          <w:u w:val="single"/>
        </w:rPr>
        <w:t>DITAL DE CHAMAMENTO Nº 016/PMF/SMHDU/SUBUSP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  <w:b/>
          <w:u w:val="single"/>
        </w:rPr>
      </w:pPr>
      <w:r w:rsidRPr="00B46421">
        <w:rPr>
          <w:rFonts w:ascii="Arial" w:hAnsi="Arial" w:cs="Arial"/>
          <w:b/>
          <w:u w:val="single"/>
        </w:rPr>
        <w:t>DOCUMENTOS OBRIGATÓRIOS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  <w:b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1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352"/>
      </w:tblGrid>
      <w:tr w:rsidR="006150BF" w:rsidRPr="00B46421" w:rsidTr="00D04EC6">
        <w:trPr>
          <w:trHeight w:val="638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924"/>
                <w:tab w:val="left" w:pos="9923"/>
              </w:tabs>
              <w:spacing w:line="360" w:lineRule="auto"/>
              <w:ind w:left="859" w:hanging="567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 xml:space="preserve">Ato constitutivo,estatuto social publicado de acordo com a Lei Federal nº 6.404,de1976, ou contrato social </w:t>
            </w:r>
            <w:r w:rsidRPr="00B46421">
              <w:rPr>
                <w:rFonts w:ascii="Arial" w:hAnsi="Arial" w:cs="Arial"/>
                <w:color w:val="000000" w:themeColor="text1"/>
                <w:spacing w:val="-5"/>
              </w:rPr>
              <w:t xml:space="preserve">em </w:t>
            </w:r>
            <w:r w:rsidRPr="00B46421">
              <w:rPr>
                <w:rFonts w:ascii="Arial" w:hAnsi="Arial" w:cs="Arial"/>
                <w:color w:val="000000" w:themeColor="text1"/>
              </w:rPr>
              <w:t>vigor,</w:t>
            </w:r>
            <w:r w:rsidR="00FD0C4A" w:rsidRPr="00B464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46421">
              <w:rPr>
                <w:rFonts w:ascii="Arial" w:hAnsi="Arial" w:cs="Arial"/>
                <w:color w:val="000000" w:themeColor="text1"/>
              </w:rPr>
              <w:t xml:space="preserve">devidamente </w:t>
            </w:r>
            <w:r w:rsidRPr="00B46421">
              <w:rPr>
                <w:rFonts w:ascii="Arial" w:hAnsi="Arial" w:cs="Arial"/>
                <w:color w:val="000000" w:themeColor="text1"/>
                <w:spacing w:val="-2"/>
              </w:rPr>
              <w:t>registrado;</w:t>
            </w:r>
          </w:p>
        </w:tc>
      </w:tr>
      <w:tr w:rsidR="006150BF" w:rsidRPr="00B46421" w:rsidTr="00D04EC6">
        <w:trPr>
          <w:trHeight w:val="733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920"/>
                <w:tab w:val="left" w:pos="9923"/>
              </w:tabs>
              <w:spacing w:line="360" w:lineRule="auto"/>
              <w:ind w:left="859" w:hanging="567"/>
              <w:jc w:val="both"/>
              <w:rPr>
                <w:rFonts w:ascii="Arial" w:hAnsi="Arial" w:cs="Arial"/>
                <w:color w:val="000000" w:themeColor="text1"/>
                <w:position w:val="6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 xml:space="preserve">Declaração de candidatura do requerente com a relação do numero de carrinho(s) </w:t>
            </w:r>
            <w:r w:rsidRPr="00B46421">
              <w:rPr>
                <w:rFonts w:ascii="Arial" w:hAnsi="Arial" w:cs="Arial"/>
                <w:color w:val="000000" w:themeColor="text1"/>
                <w:spacing w:val="-5"/>
              </w:rPr>
              <w:t>por</w:t>
            </w:r>
            <w:r w:rsidRPr="00B46421">
              <w:rPr>
                <w:rFonts w:ascii="Arial" w:hAnsi="Arial" w:cs="Arial"/>
                <w:color w:val="000000" w:themeColor="text1"/>
                <w:position w:val="6"/>
              </w:rPr>
              <w:t xml:space="preserve"> </w:t>
            </w:r>
            <w:r w:rsidRPr="00B46421">
              <w:rPr>
                <w:rFonts w:ascii="Arial" w:hAnsi="Arial" w:cs="Arial"/>
                <w:color w:val="000000" w:themeColor="text1"/>
                <w:spacing w:val="-2"/>
              </w:rPr>
              <w:t xml:space="preserve">praia(s) pretendida(s), conforme ANEXO </w:t>
            </w:r>
            <w:r w:rsidRPr="00B46421">
              <w:rPr>
                <w:rFonts w:ascii="Arial" w:hAnsi="Arial" w:cs="Arial"/>
                <w:color w:val="000000" w:themeColor="text1"/>
                <w:spacing w:val="-5"/>
              </w:rPr>
              <w:t>V</w:t>
            </w:r>
            <w:r w:rsidR="00A8574B" w:rsidRPr="00B46421">
              <w:rPr>
                <w:rFonts w:ascii="Arial" w:hAnsi="Arial" w:cs="Arial"/>
                <w:color w:val="000000" w:themeColor="text1"/>
                <w:spacing w:val="-5"/>
              </w:rPr>
              <w:t>I</w:t>
            </w:r>
            <w:r w:rsidRPr="00B46421">
              <w:rPr>
                <w:rFonts w:ascii="Arial" w:hAnsi="Arial" w:cs="Arial"/>
                <w:color w:val="000000" w:themeColor="text1"/>
                <w:spacing w:val="-5"/>
              </w:rPr>
              <w:t>;</w:t>
            </w:r>
            <w:r w:rsidRPr="00B46421">
              <w:rPr>
                <w:rFonts w:ascii="Arial" w:hAnsi="Arial" w:cs="Arial"/>
                <w:color w:val="000000" w:themeColor="text1"/>
                <w:position w:val="2"/>
              </w:rPr>
              <w:t xml:space="preserve"> </w:t>
            </w:r>
          </w:p>
        </w:tc>
      </w:tr>
      <w:tr w:rsidR="006150BF" w:rsidRPr="00B46421" w:rsidTr="00D04EC6">
        <w:trPr>
          <w:trHeight w:val="410"/>
        </w:trPr>
        <w:tc>
          <w:tcPr>
            <w:tcW w:w="9352" w:type="dxa"/>
          </w:tcPr>
          <w:p w:rsidR="006150BF" w:rsidRPr="00B46421" w:rsidRDefault="006150BF" w:rsidP="00A8574B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  <w:tab w:val="left" w:pos="7089"/>
                <w:tab w:val="left" w:pos="7759"/>
                <w:tab w:val="left" w:pos="9923"/>
              </w:tabs>
              <w:spacing w:line="360" w:lineRule="auto"/>
              <w:ind w:left="284" w:firstLine="8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  <w:spacing w:val="-2"/>
              </w:rPr>
              <w:t>Foto do modelo de carrinho a ser adotado, conforme ANEXO I</w:t>
            </w:r>
            <w:r w:rsidR="00A8574B" w:rsidRPr="00B46421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</w:p>
        </w:tc>
      </w:tr>
      <w:tr w:rsidR="006150BF" w:rsidRPr="00B46421" w:rsidTr="00906D94">
        <w:trPr>
          <w:trHeight w:val="426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</w:tabs>
              <w:spacing w:line="360" w:lineRule="auto"/>
              <w:ind w:left="284" w:firstLine="8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 xml:space="preserve">Alvará de Licença de Localização e/ou Funcionamento em nome da pessoa </w:t>
            </w:r>
            <w:r w:rsidRPr="00B46421">
              <w:rPr>
                <w:rFonts w:ascii="Arial" w:hAnsi="Arial" w:cs="Arial"/>
                <w:color w:val="000000" w:themeColor="text1"/>
                <w:spacing w:val="-2"/>
              </w:rPr>
              <w:t>jurídica;</w:t>
            </w:r>
          </w:p>
        </w:tc>
      </w:tr>
      <w:tr w:rsidR="006150BF" w:rsidRPr="00B46421" w:rsidTr="00D04EC6">
        <w:trPr>
          <w:trHeight w:val="451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910"/>
                <w:tab w:val="left" w:pos="9923"/>
              </w:tabs>
              <w:spacing w:line="360" w:lineRule="auto"/>
              <w:ind w:left="284" w:firstLine="8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Alvará Sanitário d</w:t>
            </w:r>
            <w:r w:rsidRPr="00B46421">
              <w:rPr>
                <w:rFonts w:ascii="Arial" w:hAnsi="Arial" w:cs="Arial"/>
                <w:color w:val="000000" w:themeColor="text1"/>
                <w:spacing w:val="-10"/>
              </w:rPr>
              <w:t xml:space="preserve">a </w:t>
            </w:r>
            <w:r w:rsidRPr="00B46421">
              <w:rPr>
                <w:rFonts w:ascii="Arial" w:hAnsi="Arial" w:cs="Arial"/>
                <w:color w:val="000000" w:themeColor="text1"/>
                <w:w w:val="90"/>
              </w:rPr>
              <w:t>pessoa</w:t>
            </w:r>
            <w:r w:rsidRPr="00B46421">
              <w:rPr>
                <w:rFonts w:ascii="Arial" w:hAnsi="Arial" w:cs="Arial"/>
                <w:color w:val="000000" w:themeColor="text1"/>
                <w:spacing w:val="-2"/>
                <w:w w:val="90"/>
              </w:rPr>
              <w:t xml:space="preserve"> Jurídica;</w:t>
            </w:r>
          </w:p>
        </w:tc>
      </w:tr>
      <w:tr w:rsidR="006150BF" w:rsidRPr="00B46421" w:rsidTr="00D04EC6">
        <w:trPr>
          <w:trHeight w:val="518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</w:tabs>
              <w:spacing w:line="360" w:lineRule="auto"/>
              <w:ind w:left="284" w:firstLine="8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de inscrição no Cadastro Nacional de Pessoa Juridica</w:t>
            </w:r>
            <w:r w:rsidR="00A8574B" w:rsidRPr="00B464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46421">
              <w:rPr>
                <w:rFonts w:ascii="Arial" w:hAnsi="Arial" w:cs="Arial"/>
                <w:color w:val="000000" w:themeColor="text1"/>
                <w:spacing w:val="-2"/>
              </w:rPr>
              <w:t>(CNPJ):</w:t>
            </w:r>
            <w:r w:rsidRPr="00B464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150BF" w:rsidRPr="00B46421" w:rsidTr="00D04EC6">
        <w:trPr>
          <w:trHeight w:val="727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</w:tabs>
              <w:spacing w:line="360" w:lineRule="auto"/>
              <w:ind w:left="859" w:hanging="567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de quitação com a Fazenda Federal (através da Certidão Conjunta emitida pela Secretaria da Receita Federal e pela Procuradoria-Geral da Fazenda Nacional), Estadual e Municipal, da jurisdição fiscal do estabelecimento da pessoa jurídica e também do Munícipio de Florianópolis;</w:t>
            </w:r>
          </w:p>
        </w:tc>
      </w:tr>
      <w:tr w:rsidR="006150BF" w:rsidRPr="00B46421" w:rsidTr="00D04EC6">
        <w:trPr>
          <w:trHeight w:val="547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</w:tabs>
              <w:spacing w:line="360" w:lineRule="auto"/>
              <w:ind w:left="859" w:hanging="567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da inexistência de débitos inadimplidos perante a Justiça do Trabalho, mediante a apresentação de certidão negativa da Justiça do Trabalho (CNDT);</w:t>
            </w:r>
          </w:p>
        </w:tc>
      </w:tr>
      <w:tr w:rsidR="006150BF" w:rsidRPr="00B46421" w:rsidTr="00D04EC6">
        <w:trPr>
          <w:trHeight w:val="380"/>
        </w:trPr>
        <w:tc>
          <w:tcPr>
            <w:tcW w:w="9352" w:type="dxa"/>
          </w:tcPr>
          <w:p w:rsidR="006150BF" w:rsidRPr="00B46421" w:rsidRDefault="006150BF" w:rsidP="00B5740B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</w:tabs>
              <w:spacing w:line="360" w:lineRule="auto"/>
              <w:ind w:left="284" w:firstLine="8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</w:rPr>
              <w:t>Prova da regularidade junto a Seguridade Social</w:t>
            </w:r>
          </w:p>
        </w:tc>
      </w:tr>
      <w:tr w:rsidR="00042D80" w:rsidRPr="00B46421" w:rsidTr="00D04EC6">
        <w:trPr>
          <w:trHeight w:val="380"/>
        </w:trPr>
        <w:tc>
          <w:tcPr>
            <w:tcW w:w="9352" w:type="dxa"/>
          </w:tcPr>
          <w:p w:rsidR="00042D80" w:rsidRPr="00B46421" w:rsidRDefault="00042D80" w:rsidP="00042D80">
            <w:pPr>
              <w:pStyle w:val="TableParagraph"/>
              <w:numPr>
                <w:ilvl w:val="0"/>
                <w:numId w:val="25"/>
              </w:numPr>
              <w:tabs>
                <w:tab w:val="left" w:pos="859"/>
              </w:tabs>
              <w:spacing w:line="360" w:lineRule="auto"/>
              <w:ind w:left="859" w:hanging="567"/>
              <w:jc w:val="both"/>
              <w:rPr>
                <w:rFonts w:ascii="Arial" w:hAnsi="Arial" w:cs="Arial"/>
                <w:color w:val="000000" w:themeColor="text1"/>
              </w:rPr>
            </w:pPr>
            <w:r w:rsidRPr="00B46421">
              <w:rPr>
                <w:rFonts w:ascii="Arial" w:hAnsi="Arial" w:cs="Arial"/>
                <w:color w:val="000000" w:themeColor="text1"/>
                <w:lang w:val="pt-BR"/>
              </w:rPr>
              <w:t>Comprovante de Pagamento da taxa de inscrição no valor de 84,36 (oitenta e quatro reais e trinta e seis centavos), ponto/carrinho pretendido</w:t>
            </w:r>
          </w:p>
        </w:tc>
      </w:tr>
    </w:tbl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042D80" w:rsidRPr="00B46421" w:rsidRDefault="00042D80" w:rsidP="00042D80">
      <w:pPr>
        <w:tabs>
          <w:tab w:val="left" w:pos="9214"/>
          <w:tab w:val="left" w:pos="9638"/>
        </w:tabs>
        <w:spacing w:line="360" w:lineRule="auto"/>
        <w:ind w:left="142" w:right="44"/>
        <w:jc w:val="both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>Declaro estar ciente de que na ausência de qualquer dos documentos constantes da lista de documentação obrigatória para habilitação serei considerado automaticamente INABILITADO do certame.</w:t>
      </w:r>
    </w:p>
    <w:p w:rsidR="00042D80" w:rsidRPr="00B46421" w:rsidRDefault="00042D80" w:rsidP="00042D80">
      <w:pPr>
        <w:tabs>
          <w:tab w:val="left" w:pos="9214"/>
          <w:tab w:val="left" w:pos="9638"/>
        </w:tabs>
        <w:spacing w:line="360" w:lineRule="auto"/>
        <w:ind w:left="567" w:right="1007"/>
        <w:jc w:val="both"/>
        <w:rPr>
          <w:rFonts w:ascii="Arial" w:hAnsi="Arial" w:cs="Arial"/>
          <w:color w:val="000000" w:themeColor="text1"/>
        </w:rPr>
      </w:pPr>
    </w:p>
    <w:p w:rsidR="00042D80" w:rsidRPr="00B46421" w:rsidRDefault="00042D80" w:rsidP="00042D80">
      <w:pPr>
        <w:tabs>
          <w:tab w:val="left" w:pos="9214"/>
          <w:tab w:val="left" w:pos="9638"/>
        </w:tabs>
        <w:spacing w:line="360" w:lineRule="auto"/>
        <w:ind w:left="567" w:right="1007"/>
        <w:jc w:val="both"/>
        <w:rPr>
          <w:rFonts w:ascii="Arial" w:hAnsi="Arial" w:cs="Arial"/>
          <w:color w:val="000000" w:themeColor="text1"/>
        </w:rPr>
      </w:pPr>
    </w:p>
    <w:p w:rsidR="00042D80" w:rsidRPr="00B46421" w:rsidRDefault="00042D80" w:rsidP="00042D80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 w:cs="Arial"/>
          <w:color w:val="000000" w:themeColor="text1"/>
        </w:rPr>
      </w:pPr>
    </w:p>
    <w:p w:rsidR="00042D80" w:rsidRPr="00B46421" w:rsidRDefault="00042D80" w:rsidP="00042D80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 w:cs="Arial"/>
          <w:color w:val="000000" w:themeColor="text1"/>
        </w:rPr>
      </w:pPr>
      <w:r w:rsidRPr="00B46421">
        <w:rPr>
          <w:rFonts w:ascii="Arial" w:hAnsi="Arial" w:cs="Arial"/>
          <w:color w:val="000000" w:themeColor="text1"/>
        </w:rPr>
        <w:t xml:space="preserve">Assinatura do Participante do </w:t>
      </w:r>
      <w:r w:rsidRPr="00B46421">
        <w:rPr>
          <w:rFonts w:ascii="Arial" w:hAnsi="Arial" w:cs="Arial"/>
          <w:color w:val="000000" w:themeColor="text1"/>
          <w:spacing w:val="-2"/>
        </w:rPr>
        <w:t>Edital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Heading1"/>
        <w:spacing w:line="360" w:lineRule="auto"/>
        <w:ind w:left="284" w:firstLine="0"/>
        <w:jc w:val="center"/>
        <w:rPr>
          <w:rFonts w:ascii="Arial" w:hAnsi="Arial" w:cs="Arial"/>
          <w:u w:val="single"/>
        </w:rPr>
      </w:pPr>
      <w:r w:rsidRPr="00B46421">
        <w:rPr>
          <w:rFonts w:ascii="Arial" w:hAnsi="Arial" w:cs="Arial"/>
          <w:u w:val="single"/>
        </w:rPr>
        <w:t xml:space="preserve">ANEXO </w:t>
      </w:r>
      <w:r w:rsidRPr="00B46421">
        <w:rPr>
          <w:rFonts w:ascii="Arial" w:hAnsi="Arial" w:cs="Arial"/>
          <w:spacing w:val="-10"/>
          <w:u w:val="single"/>
        </w:rPr>
        <w:t>II</w:t>
      </w:r>
    </w:p>
    <w:p w:rsidR="00FD0C4A" w:rsidRPr="00B46421" w:rsidRDefault="00FD0C4A" w:rsidP="00B5740B">
      <w:pPr>
        <w:pStyle w:val="Corpodetexto"/>
        <w:tabs>
          <w:tab w:val="left" w:pos="7938"/>
        </w:tabs>
        <w:spacing w:after="0" w:line="360" w:lineRule="auto"/>
        <w:ind w:left="284"/>
        <w:jc w:val="center"/>
        <w:rPr>
          <w:rFonts w:ascii="Arial" w:hAnsi="Arial" w:cs="Arial"/>
          <w:b/>
          <w:spacing w:val="-2"/>
          <w:u w:val="single"/>
        </w:rPr>
      </w:pPr>
      <w:r w:rsidRPr="00B46421">
        <w:rPr>
          <w:rFonts w:ascii="Arial" w:hAnsi="Arial" w:cs="Arial"/>
          <w:b/>
          <w:u w:val="single"/>
        </w:rPr>
        <w:t>PARTE INTEGRANTE DO E</w:t>
      </w:r>
      <w:r w:rsidRPr="00B46421">
        <w:rPr>
          <w:rFonts w:ascii="Arial" w:hAnsi="Arial" w:cs="Arial"/>
          <w:b/>
          <w:spacing w:val="-2"/>
          <w:u w:val="single"/>
        </w:rPr>
        <w:t>DITAL DE CHAMAMENTO Nº 016/PMF/SMHDU/SUBUSP</w:t>
      </w:r>
    </w:p>
    <w:p w:rsidR="006150BF" w:rsidRPr="00B46421" w:rsidRDefault="00D04EC6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  <w:b/>
          <w:u w:val="single"/>
        </w:rPr>
      </w:pPr>
      <w:r w:rsidRPr="00B46421">
        <w:rPr>
          <w:rFonts w:ascii="Arial" w:hAnsi="Arial" w:cs="Arial"/>
          <w:b/>
          <w:u w:val="single"/>
        </w:rPr>
        <w:t xml:space="preserve">DECLARAÇÃO 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tabs>
          <w:tab w:val="left" w:pos="9598"/>
        </w:tabs>
        <w:spacing w:after="0" w:line="360" w:lineRule="auto"/>
        <w:ind w:left="284"/>
        <w:jc w:val="center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EU, </w:t>
      </w:r>
      <w:r w:rsidRPr="00B46421">
        <w:rPr>
          <w:rFonts w:ascii="Arial" w:hAnsi="Arial" w:cs="Arial"/>
          <w:u w:val="single"/>
        </w:rPr>
        <w:tab/>
      </w:r>
    </w:p>
    <w:p w:rsidR="006150BF" w:rsidRPr="00B46421" w:rsidRDefault="006150BF" w:rsidP="00B5740B">
      <w:pPr>
        <w:pStyle w:val="Corpodetexto"/>
        <w:tabs>
          <w:tab w:val="left" w:pos="6026"/>
          <w:tab w:val="left" w:pos="95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>inscrito(a) no CNPJ</w:t>
      </w:r>
      <w:r w:rsidRPr="00B46421">
        <w:rPr>
          <w:rFonts w:ascii="Arial" w:hAnsi="Arial" w:cs="Arial"/>
          <w:u w:val="single"/>
        </w:rPr>
        <w:tab/>
      </w:r>
      <w:r w:rsidR="00FD0C4A" w:rsidRPr="00B46421">
        <w:rPr>
          <w:rFonts w:ascii="Arial" w:hAnsi="Arial" w:cs="Arial"/>
        </w:rPr>
        <w:t xml:space="preserve"> neste ato representado por</w:t>
      </w:r>
      <w:r w:rsidR="00FD0C4A" w:rsidRPr="00B46421">
        <w:rPr>
          <w:rFonts w:ascii="Arial" w:hAnsi="Arial" w:cs="Arial"/>
          <w:u w:val="single"/>
        </w:rPr>
        <w:t xml:space="preserve"> ____________________</w:t>
      </w:r>
      <w:r w:rsidRPr="00B46421">
        <w:rPr>
          <w:rFonts w:ascii="Arial" w:hAnsi="Arial" w:cs="Arial"/>
          <w:spacing w:val="-5"/>
        </w:rPr>
        <w:t>CPF</w:t>
      </w:r>
      <w:r w:rsidRPr="00B46421">
        <w:rPr>
          <w:rFonts w:ascii="Arial" w:hAnsi="Arial" w:cs="Arial"/>
          <w:u w:val="single"/>
        </w:rPr>
        <w:tab/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>DECLARO estar ciente de que a falsidade das declarações por mim firmadas no presente documento poderá ensejar sanções civis, e, principalmente, criminais (Art. 299 do Código Penal), além de acarretar na inabilitação e/ou cassação da autorização para atuação no comércio ambulante e demais sanções já previstas, bem como estar ciente de que na ausência de qualquer dos documentos constantes da lista de documentação obrigatória para habilitação serei considerado automaticamente INABILITADO do certame.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DECLARO serem verdadeiras todas as informações inseridas na inscrição de </w:t>
      </w:r>
      <w:r w:rsidRPr="00B46421">
        <w:rPr>
          <w:rFonts w:ascii="Arial" w:hAnsi="Arial" w:cs="Arial"/>
          <w:spacing w:val="-2"/>
        </w:rPr>
        <w:t>chamamento, bem como n</w:t>
      </w:r>
      <w:r w:rsidRPr="00B46421">
        <w:rPr>
          <w:rFonts w:ascii="Arial" w:hAnsi="Arial" w:cs="Arial"/>
        </w:rPr>
        <w:t>ão ser, para a prática dos atos da vida civil, absolutamente incapaz, relativamente incapaz e/ou legalmente impedido por efeito de condenação penal;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both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DECLARO AINDA não ocupar qualquer cargo, emprego, omissão ou vínculo de qualquer espécie com a administração pública do município de Florianópolis e não possuir débito aberto com o município de Florianópolis de corrente de alvarás </w:t>
      </w:r>
      <w:r w:rsidRPr="00B46421">
        <w:rPr>
          <w:rFonts w:ascii="Arial" w:hAnsi="Arial" w:cs="Arial"/>
          <w:spacing w:val="-2"/>
        </w:rPr>
        <w:t>anteriores;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Assinatura do Participante do </w:t>
      </w:r>
      <w:r w:rsidRPr="00B46421">
        <w:rPr>
          <w:rFonts w:ascii="Arial" w:hAnsi="Arial" w:cs="Arial"/>
          <w:spacing w:val="-2"/>
        </w:rPr>
        <w:t>Edital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042D80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Heading1"/>
        <w:spacing w:line="360" w:lineRule="auto"/>
        <w:ind w:left="284" w:firstLine="0"/>
        <w:jc w:val="center"/>
        <w:rPr>
          <w:rFonts w:ascii="Arial" w:hAnsi="Arial" w:cs="Arial"/>
          <w:u w:val="single"/>
          <w:lang w:val="pt-BR"/>
        </w:rPr>
      </w:pPr>
      <w:r w:rsidRPr="00B46421">
        <w:rPr>
          <w:rFonts w:ascii="Arial" w:hAnsi="Arial" w:cs="Arial"/>
          <w:u w:val="single"/>
        </w:rPr>
        <w:t xml:space="preserve">ANEXO </w:t>
      </w:r>
      <w:r w:rsidRPr="00B46421">
        <w:rPr>
          <w:rFonts w:ascii="Arial" w:hAnsi="Arial" w:cs="Arial"/>
          <w:spacing w:val="-10"/>
          <w:u w:val="single"/>
        </w:rPr>
        <w:t>III</w:t>
      </w:r>
    </w:p>
    <w:p w:rsidR="00FD0C4A" w:rsidRPr="00B46421" w:rsidRDefault="00FD0C4A" w:rsidP="00B5740B">
      <w:pPr>
        <w:pStyle w:val="Corpodetexto"/>
        <w:tabs>
          <w:tab w:val="left" w:pos="7938"/>
        </w:tabs>
        <w:spacing w:after="0" w:line="360" w:lineRule="auto"/>
        <w:ind w:left="284"/>
        <w:jc w:val="center"/>
        <w:rPr>
          <w:rFonts w:ascii="Arial" w:hAnsi="Arial" w:cs="Arial"/>
          <w:b/>
          <w:spacing w:val="-2"/>
          <w:u w:val="single"/>
        </w:rPr>
      </w:pPr>
      <w:r w:rsidRPr="00B46421">
        <w:rPr>
          <w:rFonts w:ascii="Arial" w:hAnsi="Arial" w:cs="Arial"/>
          <w:b/>
          <w:u w:val="single"/>
        </w:rPr>
        <w:t>PARTE INTEGRANTE DO E</w:t>
      </w:r>
      <w:r w:rsidRPr="00B46421">
        <w:rPr>
          <w:rFonts w:ascii="Arial" w:hAnsi="Arial" w:cs="Arial"/>
          <w:b/>
          <w:spacing w:val="-2"/>
          <w:u w:val="single"/>
        </w:rPr>
        <w:t>DITAL DE CHAMAMENTO Nº 016/PMF/SMHDU/SUBUSP</w:t>
      </w:r>
    </w:p>
    <w:p w:rsidR="006150BF" w:rsidRPr="00B46421" w:rsidRDefault="006150BF" w:rsidP="00B5740B">
      <w:pPr>
        <w:pStyle w:val="Heading1"/>
        <w:spacing w:line="360" w:lineRule="auto"/>
        <w:ind w:left="709" w:firstLine="0"/>
        <w:jc w:val="center"/>
        <w:rPr>
          <w:rFonts w:ascii="Arial" w:hAnsi="Arial" w:cs="Arial"/>
          <w:u w:val="single"/>
        </w:rPr>
      </w:pPr>
      <w:r w:rsidRPr="00B46421">
        <w:rPr>
          <w:rFonts w:ascii="Arial" w:hAnsi="Arial" w:cs="Arial"/>
          <w:u w:val="single"/>
        </w:rPr>
        <w:t xml:space="preserve">NÚMERO DE VAGAS OFERECIDAS PARA CARRINHO DE </w:t>
      </w:r>
      <w:r w:rsidRPr="00B46421">
        <w:rPr>
          <w:rFonts w:ascii="Arial" w:hAnsi="Arial" w:cs="Arial"/>
          <w:spacing w:val="-2"/>
          <w:u w:val="single"/>
        </w:rPr>
        <w:t>EMPADA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3980"/>
        <w:gridCol w:w="1560"/>
      </w:tblGrid>
      <w:tr w:rsidR="006150BF" w:rsidRPr="00B46421" w:rsidTr="002464D2">
        <w:trPr>
          <w:trHeight w:val="600"/>
        </w:trPr>
        <w:tc>
          <w:tcPr>
            <w:tcW w:w="82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5"/>
              </w:rPr>
              <w:t>Nº</w:t>
            </w:r>
          </w:p>
        </w:tc>
        <w:tc>
          <w:tcPr>
            <w:tcW w:w="398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PRAIAS</w:t>
            </w:r>
          </w:p>
        </w:tc>
        <w:tc>
          <w:tcPr>
            <w:tcW w:w="156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VAGAS</w:t>
            </w:r>
          </w:p>
        </w:tc>
      </w:tr>
      <w:tr w:rsidR="006150BF" w:rsidRPr="00B46421" w:rsidTr="006150BF">
        <w:trPr>
          <w:trHeight w:val="599"/>
        </w:trPr>
        <w:tc>
          <w:tcPr>
            <w:tcW w:w="82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1º</w:t>
            </w:r>
          </w:p>
        </w:tc>
        <w:tc>
          <w:tcPr>
            <w:tcW w:w="398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 xml:space="preserve">JURERÊ </w:t>
            </w:r>
            <w:r w:rsidRPr="00B46421">
              <w:rPr>
                <w:rFonts w:ascii="Arial" w:hAnsi="Arial" w:cs="Arial"/>
                <w:spacing w:val="-2"/>
              </w:rPr>
              <w:t>INTERNACIONAL</w:t>
            </w:r>
          </w:p>
        </w:tc>
        <w:tc>
          <w:tcPr>
            <w:tcW w:w="156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04</w:t>
            </w:r>
          </w:p>
        </w:tc>
      </w:tr>
      <w:tr w:rsidR="006150BF" w:rsidRPr="00B46421" w:rsidTr="006150BF">
        <w:trPr>
          <w:trHeight w:val="580"/>
        </w:trPr>
        <w:tc>
          <w:tcPr>
            <w:tcW w:w="82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2º</w:t>
            </w:r>
          </w:p>
        </w:tc>
        <w:tc>
          <w:tcPr>
            <w:tcW w:w="398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2"/>
              </w:rPr>
              <w:t>INGLESES</w:t>
            </w:r>
          </w:p>
        </w:tc>
        <w:tc>
          <w:tcPr>
            <w:tcW w:w="156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08</w:t>
            </w:r>
          </w:p>
        </w:tc>
      </w:tr>
      <w:tr w:rsidR="006150BF" w:rsidRPr="00B46421" w:rsidTr="006150BF">
        <w:trPr>
          <w:trHeight w:val="600"/>
        </w:trPr>
        <w:tc>
          <w:tcPr>
            <w:tcW w:w="82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3°</w:t>
            </w:r>
          </w:p>
        </w:tc>
        <w:tc>
          <w:tcPr>
            <w:tcW w:w="398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 xml:space="preserve">CACHOEIRA DO BOM </w:t>
            </w:r>
            <w:r w:rsidRPr="00B46421">
              <w:rPr>
                <w:rFonts w:ascii="Arial" w:hAnsi="Arial" w:cs="Arial"/>
                <w:spacing w:val="-4"/>
              </w:rPr>
              <w:t>JESUS</w:t>
            </w:r>
          </w:p>
        </w:tc>
        <w:tc>
          <w:tcPr>
            <w:tcW w:w="156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04</w:t>
            </w:r>
          </w:p>
        </w:tc>
      </w:tr>
      <w:tr w:rsidR="006150BF" w:rsidRPr="00B46421" w:rsidTr="006150BF">
        <w:trPr>
          <w:trHeight w:val="599"/>
        </w:trPr>
        <w:tc>
          <w:tcPr>
            <w:tcW w:w="4800" w:type="dxa"/>
            <w:gridSpan w:val="2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1560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14</w:t>
            </w:r>
          </w:p>
        </w:tc>
      </w:tr>
    </w:tbl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042D80" w:rsidRPr="00B46421" w:rsidRDefault="00042D80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right"/>
        <w:rPr>
          <w:rFonts w:ascii="Arial" w:hAnsi="Arial" w:cs="Arial"/>
        </w:rPr>
      </w:pPr>
    </w:p>
    <w:p w:rsidR="006150BF" w:rsidRPr="00B46421" w:rsidRDefault="006150BF" w:rsidP="00B5740B">
      <w:pPr>
        <w:pStyle w:val="Heading1"/>
        <w:spacing w:line="360" w:lineRule="auto"/>
        <w:ind w:left="0" w:firstLine="0"/>
        <w:jc w:val="center"/>
        <w:rPr>
          <w:rFonts w:ascii="Arial" w:hAnsi="Arial" w:cs="Arial"/>
          <w:u w:val="single"/>
          <w:lang w:val="pt-BR"/>
        </w:rPr>
      </w:pPr>
      <w:r w:rsidRPr="00B46421">
        <w:rPr>
          <w:rFonts w:ascii="Arial" w:hAnsi="Arial" w:cs="Arial"/>
          <w:u w:val="single"/>
        </w:rPr>
        <w:t xml:space="preserve">ANEXO </w:t>
      </w:r>
      <w:r w:rsidRPr="00B46421">
        <w:rPr>
          <w:rFonts w:ascii="Arial" w:hAnsi="Arial" w:cs="Arial"/>
          <w:spacing w:val="-10"/>
          <w:u w:val="single"/>
        </w:rPr>
        <w:t>IV</w:t>
      </w:r>
    </w:p>
    <w:p w:rsidR="00FD0C4A" w:rsidRPr="00B46421" w:rsidRDefault="00FD0C4A" w:rsidP="00B5740B">
      <w:pPr>
        <w:pStyle w:val="Corpodetexto"/>
        <w:tabs>
          <w:tab w:val="left" w:pos="7938"/>
        </w:tabs>
        <w:spacing w:after="0" w:line="360" w:lineRule="auto"/>
        <w:jc w:val="center"/>
        <w:rPr>
          <w:rFonts w:ascii="Arial" w:hAnsi="Arial" w:cs="Arial"/>
          <w:b/>
          <w:spacing w:val="-2"/>
          <w:u w:val="single"/>
        </w:rPr>
      </w:pPr>
      <w:r w:rsidRPr="00B46421">
        <w:rPr>
          <w:rFonts w:ascii="Arial" w:hAnsi="Arial" w:cs="Arial"/>
          <w:b/>
          <w:u w:val="single"/>
        </w:rPr>
        <w:t>PARTE INTEGRANTE DO E</w:t>
      </w:r>
      <w:r w:rsidRPr="00B46421">
        <w:rPr>
          <w:rFonts w:ascii="Arial" w:hAnsi="Arial" w:cs="Arial"/>
          <w:b/>
          <w:spacing w:val="-2"/>
          <w:u w:val="single"/>
        </w:rPr>
        <w:t>DITAL DE CHAMAMENTO Nº 016/PMF/SMHDU/SUBUSP</w:t>
      </w:r>
    </w:p>
    <w:p w:rsidR="006150BF" w:rsidRPr="00B46421" w:rsidRDefault="006150BF" w:rsidP="00B5740B">
      <w:pPr>
        <w:pStyle w:val="Heading1"/>
        <w:spacing w:line="360" w:lineRule="auto"/>
        <w:ind w:left="0" w:firstLine="0"/>
        <w:jc w:val="center"/>
        <w:rPr>
          <w:rFonts w:ascii="Arial" w:hAnsi="Arial" w:cs="Arial"/>
          <w:u w:val="single"/>
        </w:rPr>
      </w:pPr>
      <w:r w:rsidRPr="00B46421">
        <w:rPr>
          <w:rFonts w:ascii="Arial" w:hAnsi="Arial" w:cs="Arial"/>
          <w:u w:val="single"/>
        </w:rPr>
        <w:t xml:space="preserve">MODELO DE CARRINHO DE </w:t>
      </w:r>
      <w:r w:rsidRPr="00B46421">
        <w:rPr>
          <w:rFonts w:ascii="Arial" w:hAnsi="Arial" w:cs="Arial"/>
          <w:spacing w:val="-2"/>
          <w:u w:val="single"/>
        </w:rPr>
        <w:t>EMPADA</w:t>
      </w:r>
    </w:p>
    <w:p w:rsidR="006150BF" w:rsidRPr="00B46421" w:rsidRDefault="006150BF" w:rsidP="00B5740B">
      <w:pPr>
        <w:pStyle w:val="Corpodetexto"/>
        <w:spacing w:after="0" w:line="360" w:lineRule="auto"/>
        <w:rPr>
          <w:rFonts w:ascii="Arial" w:hAnsi="Arial" w:cs="Arial"/>
          <w:b/>
        </w:rPr>
      </w:pPr>
    </w:p>
    <w:p w:rsidR="006150BF" w:rsidRPr="00B46421" w:rsidRDefault="00042D80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  <w:r w:rsidRPr="00B46421">
        <w:rPr>
          <w:rFonts w:ascii="Arial" w:hAnsi="Arial" w:cs="Arial"/>
          <w:noProof/>
          <w:lang w:eastAsia="pt-BR"/>
        </w:rPr>
        <w:drawing>
          <wp:inline distT="0" distB="0" distL="0" distR="0">
            <wp:extent cx="6059170" cy="6059170"/>
            <wp:effectExtent l="19050" t="0" r="0" b="0"/>
            <wp:docPr id="2" name="Imagem 1" descr="Carrinho para Assados com Estufa - Multi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nho para Assados com Estufa - MultiMundi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rPr>
          <w:rFonts w:ascii="Arial" w:hAnsi="Arial" w:cs="Arial"/>
        </w:rPr>
        <w:sectPr w:rsidR="006150BF" w:rsidRPr="00B46421" w:rsidSect="001815E5">
          <w:headerReference w:type="default" r:id="rId10"/>
          <w:footerReference w:type="default" r:id="rId11"/>
          <w:pgSz w:w="11920" w:h="16840"/>
          <w:pgMar w:top="1985" w:right="960" w:bottom="1418" w:left="1418" w:header="406" w:footer="430" w:gutter="0"/>
          <w:cols w:space="720"/>
        </w:sectPr>
      </w:pPr>
    </w:p>
    <w:p w:rsidR="006150BF" w:rsidRPr="00B46421" w:rsidRDefault="006150BF" w:rsidP="00B5740B">
      <w:pPr>
        <w:pStyle w:val="Heading1"/>
        <w:tabs>
          <w:tab w:val="left" w:pos="7938"/>
        </w:tabs>
        <w:spacing w:line="360" w:lineRule="auto"/>
        <w:ind w:left="284" w:firstLine="0"/>
        <w:jc w:val="center"/>
        <w:rPr>
          <w:rFonts w:ascii="Arial" w:hAnsi="Arial" w:cs="Arial"/>
          <w:u w:val="single"/>
          <w:lang w:val="pt-BR"/>
        </w:rPr>
      </w:pPr>
      <w:r w:rsidRPr="00B46421">
        <w:rPr>
          <w:rFonts w:ascii="Arial" w:hAnsi="Arial" w:cs="Arial"/>
          <w:u w:val="single"/>
        </w:rPr>
        <w:lastRenderedPageBreak/>
        <w:t xml:space="preserve">ANEXO </w:t>
      </w:r>
      <w:r w:rsidRPr="00B46421">
        <w:rPr>
          <w:rFonts w:ascii="Arial" w:hAnsi="Arial" w:cs="Arial"/>
          <w:spacing w:val="-10"/>
          <w:u w:val="single"/>
        </w:rPr>
        <w:t>V</w:t>
      </w:r>
    </w:p>
    <w:p w:rsidR="00FD0C4A" w:rsidRPr="00B46421" w:rsidRDefault="00FD0C4A" w:rsidP="00B5740B">
      <w:pPr>
        <w:pStyle w:val="Corpodetexto"/>
        <w:tabs>
          <w:tab w:val="left" w:pos="7938"/>
        </w:tabs>
        <w:spacing w:after="0" w:line="360" w:lineRule="auto"/>
        <w:ind w:left="284"/>
        <w:jc w:val="center"/>
        <w:rPr>
          <w:rFonts w:ascii="Arial" w:hAnsi="Arial" w:cs="Arial"/>
          <w:b/>
          <w:spacing w:val="-2"/>
          <w:u w:val="single"/>
        </w:rPr>
      </w:pPr>
      <w:r w:rsidRPr="00B46421">
        <w:rPr>
          <w:rFonts w:ascii="Arial" w:hAnsi="Arial" w:cs="Arial"/>
          <w:b/>
          <w:u w:val="single"/>
        </w:rPr>
        <w:t>PARTE INTEGRANTE DO E</w:t>
      </w:r>
      <w:r w:rsidRPr="00B46421">
        <w:rPr>
          <w:rFonts w:ascii="Arial" w:hAnsi="Arial" w:cs="Arial"/>
          <w:b/>
          <w:spacing w:val="-2"/>
          <w:u w:val="single"/>
        </w:rPr>
        <w:t>DITAL DE CHAMAMENTO Nº 016/PMF/SMHDU/SUBUSP</w:t>
      </w:r>
    </w:p>
    <w:p w:rsidR="006150BF" w:rsidRPr="00B46421" w:rsidRDefault="006150BF" w:rsidP="00B5740B">
      <w:pPr>
        <w:tabs>
          <w:tab w:val="left" w:pos="7938"/>
        </w:tabs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B46421">
        <w:rPr>
          <w:rFonts w:ascii="Arial" w:hAnsi="Arial" w:cs="Arial"/>
          <w:b/>
          <w:u w:val="thick"/>
        </w:rPr>
        <w:t>VALORES DAS TAXAS DE COMÉRCIO AMBULANTE PARA A TEMPORADA 2023/2024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119"/>
        <w:gridCol w:w="3055"/>
      </w:tblGrid>
      <w:tr w:rsidR="00042D80" w:rsidRPr="00B46421" w:rsidTr="002207E2">
        <w:trPr>
          <w:trHeight w:val="626"/>
        </w:trPr>
        <w:tc>
          <w:tcPr>
            <w:tcW w:w="2835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270" w:lineRule="atLeast"/>
              <w:ind w:left="567" w:right="-143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MODALIDA</w:t>
            </w:r>
            <w:r w:rsidRPr="00B46421">
              <w:rPr>
                <w:rFonts w:ascii="Arial" w:hAnsi="Arial" w:cs="Arial"/>
                <w:b/>
                <w:spacing w:val="-6"/>
                <w:w w:val="105"/>
              </w:rPr>
              <w:t>DE</w:t>
            </w:r>
          </w:p>
        </w:tc>
        <w:tc>
          <w:tcPr>
            <w:tcW w:w="6174" w:type="dxa"/>
            <w:gridSpan w:val="2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270" w:lineRule="atLeast"/>
              <w:ind w:left="132" w:right="-143"/>
              <w:jc w:val="both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4"/>
              </w:rPr>
              <w:t>TAX</w:t>
            </w:r>
            <w:r w:rsidRPr="00B46421">
              <w:rPr>
                <w:rFonts w:ascii="Arial" w:hAnsi="Arial" w:cs="Arial"/>
                <w:b/>
                <w:spacing w:val="-6"/>
                <w:w w:val="110"/>
              </w:rPr>
              <w:t>AS</w:t>
            </w:r>
          </w:p>
        </w:tc>
      </w:tr>
      <w:tr w:rsidR="00042D80" w:rsidRPr="00B46421" w:rsidTr="002207E2">
        <w:trPr>
          <w:trHeight w:val="359"/>
        </w:trPr>
        <w:tc>
          <w:tcPr>
            <w:tcW w:w="2835" w:type="dxa"/>
            <w:vMerge w:val="restart"/>
          </w:tcPr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 w:cs="Arial"/>
                <w:b/>
              </w:rPr>
            </w:pPr>
          </w:p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 w:cs="Arial"/>
                <w:b/>
              </w:rPr>
            </w:pPr>
          </w:p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 w:cs="Arial"/>
                <w:b/>
              </w:rPr>
            </w:pPr>
          </w:p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 w:cs="Arial"/>
                <w:b/>
              </w:rPr>
            </w:pPr>
          </w:p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132" w:right="152"/>
              <w:jc w:val="center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</w:rPr>
              <w:t>CARRINHO DE EMPADA</w:t>
            </w:r>
          </w:p>
        </w:tc>
        <w:tc>
          <w:tcPr>
            <w:tcW w:w="3119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>TLCA (41)</w:t>
            </w:r>
          </w:p>
        </w:tc>
        <w:tc>
          <w:tcPr>
            <w:tcW w:w="3055" w:type="dxa"/>
          </w:tcPr>
          <w:p w:rsidR="00042D80" w:rsidRPr="00B46421" w:rsidRDefault="00042D80" w:rsidP="002207E2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B46421">
              <w:rPr>
                <w:rFonts w:ascii="Arial" w:hAnsi="Arial"/>
                <w:sz w:val="22"/>
                <w:szCs w:val="22"/>
              </w:rPr>
              <w:t>R$ 552,15</w:t>
            </w:r>
          </w:p>
        </w:tc>
      </w:tr>
      <w:tr w:rsidR="00042D80" w:rsidRPr="00B46421" w:rsidTr="002207E2">
        <w:trPr>
          <w:trHeight w:val="359"/>
        </w:trPr>
        <w:tc>
          <w:tcPr>
            <w:tcW w:w="2835" w:type="dxa"/>
            <w:vMerge/>
          </w:tcPr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>TLULP</w:t>
            </w:r>
            <w:r w:rsidRPr="00B46421">
              <w:rPr>
                <w:rFonts w:ascii="Arial" w:hAnsi="Arial" w:cs="Arial"/>
                <w:spacing w:val="-4"/>
              </w:rPr>
              <w:t>(42)</w:t>
            </w:r>
          </w:p>
        </w:tc>
        <w:tc>
          <w:tcPr>
            <w:tcW w:w="3055" w:type="dxa"/>
          </w:tcPr>
          <w:p w:rsidR="00042D80" w:rsidRPr="00B46421" w:rsidRDefault="00042D80" w:rsidP="002207E2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B46421">
              <w:rPr>
                <w:rFonts w:ascii="Arial" w:hAnsi="Arial"/>
                <w:sz w:val="22"/>
                <w:szCs w:val="22"/>
              </w:rPr>
              <w:t xml:space="preserve">R$ 552,15           </w:t>
            </w:r>
          </w:p>
        </w:tc>
      </w:tr>
      <w:tr w:rsidR="00042D80" w:rsidRPr="00B46421" w:rsidTr="002207E2">
        <w:trPr>
          <w:trHeight w:val="409"/>
        </w:trPr>
        <w:tc>
          <w:tcPr>
            <w:tcW w:w="2835" w:type="dxa"/>
            <w:vMerge/>
          </w:tcPr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>TCL</w:t>
            </w:r>
            <w:r w:rsidRPr="00B46421">
              <w:rPr>
                <w:rFonts w:ascii="Arial" w:hAnsi="Arial" w:cs="Arial"/>
                <w:spacing w:val="-4"/>
              </w:rPr>
              <w:t>(52)</w:t>
            </w:r>
          </w:p>
        </w:tc>
        <w:tc>
          <w:tcPr>
            <w:tcW w:w="3055" w:type="dxa"/>
          </w:tcPr>
          <w:p w:rsidR="00042D80" w:rsidRPr="00B46421" w:rsidRDefault="00042D80" w:rsidP="002207E2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B46421">
              <w:rPr>
                <w:rFonts w:ascii="Arial" w:hAnsi="Arial"/>
                <w:sz w:val="22"/>
                <w:szCs w:val="22"/>
              </w:rPr>
              <w:t>R$ 664,85</w:t>
            </w:r>
          </w:p>
        </w:tc>
      </w:tr>
      <w:tr w:rsidR="00042D80" w:rsidRPr="00B46421" w:rsidTr="002207E2">
        <w:trPr>
          <w:trHeight w:val="371"/>
        </w:trPr>
        <w:tc>
          <w:tcPr>
            <w:tcW w:w="2835" w:type="dxa"/>
            <w:vMerge/>
          </w:tcPr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>TLP(43</w:t>
            </w:r>
            <w:r w:rsidRPr="00B46421">
              <w:rPr>
                <w:rFonts w:ascii="Arial" w:hAnsi="Arial" w:cs="Arial"/>
                <w:spacing w:val="-10"/>
              </w:rPr>
              <w:t>)</w:t>
            </w:r>
          </w:p>
        </w:tc>
        <w:tc>
          <w:tcPr>
            <w:tcW w:w="3055" w:type="dxa"/>
          </w:tcPr>
          <w:p w:rsidR="00042D80" w:rsidRPr="00B46421" w:rsidRDefault="00042D80" w:rsidP="002207E2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B46421">
              <w:rPr>
                <w:rFonts w:ascii="Arial" w:hAnsi="Arial"/>
                <w:sz w:val="22"/>
                <w:szCs w:val="22"/>
              </w:rPr>
              <w:t>R$ 138,03</w:t>
            </w:r>
          </w:p>
        </w:tc>
      </w:tr>
      <w:tr w:rsidR="00042D80" w:rsidRPr="00B46421" w:rsidTr="002207E2">
        <w:trPr>
          <w:trHeight w:val="262"/>
        </w:trPr>
        <w:tc>
          <w:tcPr>
            <w:tcW w:w="2835" w:type="dxa"/>
            <w:vMerge/>
          </w:tcPr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2"/>
                <w:w w:val="105"/>
              </w:rPr>
              <w:t>T.Exp(21)</w:t>
            </w:r>
          </w:p>
        </w:tc>
        <w:tc>
          <w:tcPr>
            <w:tcW w:w="3055" w:type="dxa"/>
          </w:tcPr>
          <w:p w:rsidR="00042D80" w:rsidRPr="00B46421" w:rsidRDefault="00042D80" w:rsidP="002207E2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B46421">
              <w:rPr>
                <w:rFonts w:ascii="Arial" w:hAnsi="Arial"/>
                <w:sz w:val="22"/>
                <w:szCs w:val="22"/>
              </w:rPr>
              <w:t>R$   84,36</w:t>
            </w:r>
          </w:p>
        </w:tc>
      </w:tr>
      <w:tr w:rsidR="00042D80" w:rsidRPr="00B46421" w:rsidTr="002207E2">
        <w:trPr>
          <w:trHeight w:val="438"/>
        </w:trPr>
        <w:tc>
          <w:tcPr>
            <w:tcW w:w="2835" w:type="dxa"/>
            <w:vMerge/>
          </w:tcPr>
          <w:p w:rsidR="00042D80" w:rsidRPr="00B46421" w:rsidRDefault="00042D80" w:rsidP="002207E2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  <w:b/>
                <w:spacing w:val="-2"/>
                <w:w w:val="105"/>
              </w:rPr>
            </w:pPr>
          </w:p>
          <w:p w:rsidR="00042D80" w:rsidRPr="00B46421" w:rsidRDefault="00042D80" w:rsidP="002207E2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  <w:w w:val="105"/>
              </w:rPr>
              <w:t>TOTAL</w:t>
            </w:r>
          </w:p>
        </w:tc>
        <w:tc>
          <w:tcPr>
            <w:tcW w:w="3055" w:type="dxa"/>
          </w:tcPr>
          <w:p w:rsidR="00042D80" w:rsidRPr="00B46421" w:rsidRDefault="00042D80" w:rsidP="002207E2">
            <w:pPr>
              <w:spacing w:line="360" w:lineRule="auto"/>
              <w:ind w:left="557"/>
              <w:jc w:val="both"/>
              <w:rPr>
                <w:rFonts w:ascii="Arial" w:hAnsi="Arial" w:cs="Arial"/>
                <w:b/>
                <w:bCs/>
              </w:rPr>
            </w:pPr>
          </w:p>
          <w:p w:rsidR="00042D80" w:rsidRPr="00B46421" w:rsidRDefault="00042D80" w:rsidP="002207E2">
            <w:pPr>
              <w:spacing w:line="360" w:lineRule="auto"/>
              <w:ind w:left="557"/>
              <w:jc w:val="both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b/>
              </w:rPr>
              <w:fldChar w:fldCharType="begin"/>
            </w:r>
            <w:r w:rsidRPr="00B46421">
              <w:rPr>
                <w:rFonts w:ascii="Arial" w:hAnsi="Arial" w:cs="Arial"/>
                <w:b/>
              </w:rPr>
              <w:instrText xml:space="preserve"> =SUM(ABOVE) </w:instrText>
            </w:r>
            <w:r w:rsidRPr="00B46421">
              <w:rPr>
                <w:rFonts w:ascii="Arial" w:hAnsi="Arial" w:cs="Arial"/>
                <w:b/>
              </w:rPr>
              <w:fldChar w:fldCharType="separate"/>
            </w:r>
            <w:r w:rsidRPr="00B46421">
              <w:rPr>
                <w:rFonts w:ascii="Arial" w:hAnsi="Arial" w:cs="Arial"/>
                <w:b/>
                <w:noProof/>
              </w:rPr>
              <w:t>R$ 1.991,54</w:t>
            </w:r>
            <w:r w:rsidRPr="00B4642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Heading2"/>
        <w:spacing w:before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  <w:spacing w:val="-2"/>
        </w:rPr>
        <w:t>Legenda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</w:rPr>
        <w:t xml:space="preserve">TLCA:Taxa Autorização Comércio Ambulante 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</w:rPr>
        <w:t>TCL: Taxa de Coleta de Lixo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  <w:spacing w:val="-4"/>
        </w:rPr>
        <w:t>T.Exp:Taxa Expediente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  <w:spacing w:val="-2"/>
        </w:rPr>
        <w:t>T.L.P:Taxa de Autorização para Publicidade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  <w:spacing w:val="-2"/>
        </w:rPr>
        <w:t>T.L.U.L.P:Taxa de Autorização Utilização de Logradouro Público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spacing w:after="0" w:line="360" w:lineRule="auto"/>
        <w:ind w:left="284"/>
        <w:jc w:val="both"/>
        <w:rPr>
          <w:rFonts w:ascii="Arial" w:hAnsi="Arial" w:cs="Arial"/>
        </w:rPr>
        <w:sectPr w:rsidR="006150BF" w:rsidRPr="00B46421">
          <w:pgSz w:w="11920" w:h="16840"/>
          <w:pgMar w:top="3020" w:right="960" w:bottom="640" w:left="840" w:header="406" w:footer="430" w:gutter="0"/>
          <w:cols w:space="720"/>
        </w:sectPr>
      </w:pPr>
    </w:p>
    <w:p w:rsidR="006150BF" w:rsidRPr="00B46421" w:rsidRDefault="006150BF" w:rsidP="00B5740B">
      <w:pPr>
        <w:pStyle w:val="Heading1"/>
        <w:tabs>
          <w:tab w:val="left" w:pos="7938"/>
        </w:tabs>
        <w:spacing w:line="360" w:lineRule="auto"/>
        <w:ind w:left="284" w:firstLine="0"/>
        <w:jc w:val="center"/>
        <w:rPr>
          <w:rFonts w:ascii="Arial" w:hAnsi="Arial" w:cs="Arial"/>
          <w:u w:val="single"/>
          <w:lang w:val="pt-BR"/>
        </w:rPr>
      </w:pPr>
      <w:r w:rsidRPr="00B46421">
        <w:rPr>
          <w:rFonts w:ascii="Arial" w:hAnsi="Arial" w:cs="Arial"/>
          <w:u w:val="single"/>
        </w:rPr>
        <w:lastRenderedPageBreak/>
        <w:t xml:space="preserve">ANEXO </w:t>
      </w:r>
      <w:r w:rsidRPr="00B46421">
        <w:rPr>
          <w:rFonts w:ascii="Arial" w:hAnsi="Arial" w:cs="Arial"/>
          <w:spacing w:val="-10"/>
          <w:u w:val="single"/>
        </w:rPr>
        <w:t>VI</w:t>
      </w:r>
    </w:p>
    <w:p w:rsidR="006150BF" w:rsidRPr="00B46421" w:rsidRDefault="006150BF" w:rsidP="00B5740B">
      <w:pPr>
        <w:pStyle w:val="Corpodetexto"/>
        <w:tabs>
          <w:tab w:val="left" w:pos="7938"/>
        </w:tabs>
        <w:spacing w:after="0" w:line="360" w:lineRule="auto"/>
        <w:ind w:left="284"/>
        <w:jc w:val="center"/>
        <w:rPr>
          <w:rFonts w:ascii="Arial" w:hAnsi="Arial" w:cs="Arial"/>
          <w:b/>
          <w:spacing w:val="-2"/>
          <w:u w:val="single"/>
        </w:rPr>
      </w:pPr>
      <w:r w:rsidRPr="00B46421">
        <w:rPr>
          <w:rFonts w:ascii="Arial" w:hAnsi="Arial" w:cs="Arial"/>
          <w:b/>
          <w:u w:val="single"/>
        </w:rPr>
        <w:t>PARTE INTEGRANTE DO E</w:t>
      </w:r>
      <w:r w:rsidRPr="00B46421">
        <w:rPr>
          <w:rFonts w:ascii="Arial" w:hAnsi="Arial" w:cs="Arial"/>
          <w:b/>
          <w:spacing w:val="-2"/>
          <w:u w:val="single"/>
        </w:rPr>
        <w:t>DITAL DE CHAMAMENTO Nº 0</w:t>
      </w:r>
      <w:r w:rsidR="00FD0C4A" w:rsidRPr="00B46421">
        <w:rPr>
          <w:rFonts w:ascii="Arial" w:hAnsi="Arial" w:cs="Arial"/>
          <w:b/>
          <w:spacing w:val="-2"/>
          <w:u w:val="single"/>
        </w:rPr>
        <w:t>16</w:t>
      </w:r>
      <w:r w:rsidRPr="00B46421">
        <w:rPr>
          <w:rFonts w:ascii="Arial" w:hAnsi="Arial" w:cs="Arial"/>
          <w:b/>
          <w:spacing w:val="-2"/>
          <w:u w:val="single"/>
        </w:rPr>
        <w:t>/PMF/SMHDU/SUBUSP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Heading1"/>
        <w:spacing w:line="360" w:lineRule="auto"/>
        <w:ind w:left="284" w:firstLine="0"/>
        <w:jc w:val="center"/>
        <w:rPr>
          <w:rFonts w:ascii="Arial" w:hAnsi="Arial" w:cs="Arial"/>
        </w:rPr>
      </w:pPr>
      <w:r w:rsidRPr="00B46421">
        <w:rPr>
          <w:rFonts w:ascii="Arial" w:hAnsi="Arial" w:cs="Arial"/>
          <w:spacing w:val="-2"/>
        </w:rPr>
        <w:t>CANDIDATURA DO REQUERENTE</w:t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  <w:b/>
        </w:rPr>
      </w:pPr>
    </w:p>
    <w:p w:rsidR="006150BF" w:rsidRPr="00B46421" w:rsidRDefault="006150BF" w:rsidP="00B5740B">
      <w:pPr>
        <w:tabs>
          <w:tab w:val="left" w:pos="9927"/>
          <w:tab w:val="left" w:pos="10003"/>
        </w:tabs>
        <w:spacing w:after="0" w:line="360" w:lineRule="auto"/>
        <w:ind w:left="284"/>
        <w:rPr>
          <w:rFonts w:ascii="Arial" w:hAnsi="Arial" w:cs="Arial"/>
        </w:rPr>
      </w:pPr>
      <w:r w:rsidRPr="00B46421">
        <w:rPr>
          <w:rFonts w:ascii="Arial" w:hAnsi="Arial" w:cs="Arial"/>
          <w:b/>
          <w:spacing w:val="-2"/>
        </w:rPr>
        <w:t>REQUERENTE:</w:t>
      </w:r>
      <w:r w:rsidRPr="00B46421">
        <w:rPr>
          <w:rFonts w:ascii="Arial" w:hAnsi="Arial" w:cs="Arial"/>
          <w:u w:val="single"/>
        </w:rPr>
        <w:tab/>
      </w:r>
      <w:r w:rsidRPr="00B46421">
        <w:rPr>
          <w:rFonts w:ascii="Arial" w:hAnsi="Arial" w:cs="Arial"/>
          <w:u w:val="single"/>
        </w:rPr>
        <w:tab/>
      </w:r>
      <w:r w:rsidRPr="00B46421">
        <w:rPr>
          <w:rFonts w:ascii="Arial" w:hAnsi="Arial" w:cs="Arial"/>
          <w:b/>
        </w:rPr>
        <w:t xml:space="preserve">CNPJ: </w:t>
      </w:r>
      <w:r w:rsidRPr="00B46421">
        <w:rPr>
          <w:rFonts w:ascii="Arial" w:hAnsi="Arial" w:cs="Arial"/>
          <w:u w:val="single"/>
        </w:rPr>
        <w:tab/>
      </w: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tbl>
      <w:tblPr>
        <w:tblStyle w:val="TableNormal"/>
        <w:tblW w:w="10098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11"/>
        <w:gridCol w:w="1275"/>
        <w:gridCol w:w="3544"/>
        <w:gridCol w:w="2268"/>
      </w:tblGrid>
      <w:tr w:rsidR="006150BF" w:rsidRPr="00B46421" w:rsidTr="006150BF">
        <w:trPr>
          <w:trHeight w:val="480"/>
        </w:trPr>
        <w:tc>
          <w:tcPr>
            <w:tcW w:w="3011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PRAIA</w:t>
            </w:r>
          </w:p>
        </w:tc>
        <w:tc>
          <w:tcPr>
            <w:tcW w:w="1275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VAGAS</w:t>
            </w:r>
          </w:p>
        </w:tc>
        <w:tc>
          <w:tcPr>
            <w:tcW w:w="3544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6421">
              <w:rPr>
                <w:rFonts w:ascii="Arial" w:hAnsi="Arial" w:cs="Arial"/>
                <w:b/>
              </w:rPr>
              <w:t xml:space="preserve">PRAIA (marcar com </w:t>
            </w:r>
            <w:r w:rsidRPr="00B46421">
              <w:rPr>
                <w:rFonts w:ascii="Arial" w:hAnsi="Arial" w:cs="Arial"/>
                <w:b/>
                <w:spacing w:val="-10"/>
              </w:rPr>
              <w:t>X)</w:t>
            </w:r>
          </w:p>
        </w:tc>
        <w:tc>
          <w:tcPr>
            <w:tcW w:w="2268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 w:firstLine="12"/>
              <w:jc w:val="center"/>
              <w:rPr>
                <w:rFonts w:ascii="Arial" w:hAnsi="Arial" w:cs="Arial"/>
                <w:b/>
                <w:spacing w:val="-2"/>
              </w:rPr>
            </w:pPr>
            <w:r w:rsidRPr="00B46421">
              <w:rPr>
                <w:rFonts w:ascii="Arial" w:hAnsi="Arial" w:cs="Arial"/>
                <w:b/>
                <w:spacing w:val="-2"/>
              </w:rPr>
              <w:t>QUANTIDADE</w:t>
            </w:r>
          </w:p>
          <w:p w:rsidR="006150BF" w:rsidRPr="00B46421" w:rsidRDefault="006150BF" w:rsidP="00B5740B">
            <w:pPr>
              <w:pStyle w:val="TableParagraph"/>
              <w:spacing w:line="360" w:lineRule="auto"/>
              <w:ind w:left="284" w:firstLine="12"/>
              <w:rPr>
                <w:rFonts w:ascii="Arial" w:hAnsi="Arial" w:cs="Arial"/>
                <w:b/>
              </w:rPr>
            </w:pPr>
          </w:p>
        </w:tc>
      </w:tr>
      <w:tr w:rsidR="006150BF" w:rsidRPr="00B46421" w:rsidTr="006150BF">
        <w:trPr>
          <w:trHeight w:val="559"/>
        </w:trPr>
        <w:tc>
          <w:tcPr>
            <w:tcW w:w="3011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 xml:space="preserve">Cachoeira do Bom </w:t>
            </w:r>
            <w:r w:rsidRPr="00B46421">
              <w:rPr>
                <w:rFonts w:ascii="Arial" w:hAnsi="Arial" w:cs="Arial"/>
                <w:spacing w:val="-2"/>
              </w:rPr>
              <w:t>Jesus</w:t>
            </w:r>
          </w:p>
        </w:tc>
        <w:tc>
          <w:tcPr>
            <w:tcW w:w="1275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04</w:t>
            </w:r>
          </w:p>
        </w:tc>
        <w:tc>
          <w:tcPr>
            <w:tcW w:w="3544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6150BF" w:rsidRPr="00B46421" w:rsidTr="006150BF">
        <w:trPr>
          <w:trHeight w:val="560"/>
        </w:trPr>
        <w:tc>
          <w:tcPr>
            <w:tcW w:w="3011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</w:rPr>
              <w:t xml:space="preserve">Jurerê </w:t>
            </w:r>
            <w:r w:rsidRPr="00B46421">
              <w:rPr>
                <w:rFonts w:ascii="Arial" w:hAnsi="Arial" w:cs="Arial"/>
                <w:spacing w:val="-2"/>
              </w:rPr>
              <w:t>Internacional</w:t>
            </w:r>
          </w:p>
        </w:tc>
        <w:tc>
          <w:tcPr>
            <w:tcW w:w="1275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08</w:t>
            </w:r>
          </w:p>
        </w:tc>
        <w:tc>
          <w:tcPr>
            <w:tcW w:w="3544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6150BF" w:rsidRPr="00B46421" w:rsidTr="006150BF">
        <w:trPr>
          <w:trHeight w:val="579"/>
        </w:trPr>
        <w:tc>
          <w:tcPr>
            <w:tcW w:w="3011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2"/>
              </w:rPr>
              <w:t>Ingleses</w:t>
            </w:r>
          </w:p>
        </w:tc>
        <w:tc>
          <w:tcPr>
            <w:tcW w:w="1275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B46421">
              <w:rPr>
                <w:rFonts w:ascii="Arial" w:hAnsi="Arial" w:cs="Arial"/>
                <w:spacing w:val="-5"/>
              </w:rPr>
              <w:t>04</w:t>
            </w:r>
          </w:p>
        </w:tc>
        <w:tc>
          <w:tcPr>
            <w:tcW w:w="3544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150BF" w:rsidRPr="00B46421" w:rsidRDefault="006150BF" w:rsidP="00B5740B">
            <w:pPr>
              <w:pStyle w:val="TableParagraph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</w:tr>
    </w:tbl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6150BF" w:rsidP="00B5740B">
      <w:pPr>
        <w:pStyle w:val="Corpodetexto"/>
        <w:spacing w:after="0" w:line="360" w:lineRule="auto"/>
        <w:ind w:left="284"/>
        <w:rPr>
          <w:rFonts w:ascii="Arial" w:hAnsi="Arial" w:cs="Arial"/>
        </w:rPr>
      </w:pPr>
    </w:p>
    <w:p w:rsidR="006150BF" w:rsidRPr="00B46421" w:rsidRDefault="00327DC0" w:rsidP="00B5740B">
      <w:pPr>
        <w:pStyle w:val="Corpodetexto"/>
        <w:spacing w:after="0" w:line="360" w:lineRule="auto"/>
        <w:ind w:left="284"/>
        <w:jc w:val="center"/>
        <w:rPr>
          <w:rFonts w:ascii="Arial" w:hAnsi="Arial" w:cs="Arial"/>
        </w:rPr>
      </w:pPr>
      <w:r w:rsidRPr="00B46421">
        <w:rPr>
          <w:rFonts w:ascii="Arial" w:hAnsi="Arial" w:cs="Arial"/>
        </w:rPr>
        <w:pict>
          <v:shape id="docshape6" o:spid="_x0000_s1026" style="position:absolute;left:0;text-align:left;margin-left:221pt;margin-top:17.5pt;width:153.3pt;height:.1pt;z-index:-251658240;mso-wrap-distance-left:0;mso-wrap-distance-right:0;mso-position-horizontal-relative:page" coordorigin="4420,350" coordsize="3066,0" path="m4420,350r3066,e" filled="f" strokeweight=".252mm">
            <v:path arrowok="t"/>
            <w10:wrap type="topAndBottom" anchorx="page"/>
          </v:shape>
        </w:pict>
      </w:r>
      <w:r w:rsidR="006150BF" w:rsidRPr="00B46421">
        <w:rPr>
          <w:rFonts w:ascii="Arial" w:hAnsi="Arial" w:cs="Arial"/>
        </w:rPr>
        <w:t xml:space="preserve">Assinatura do </w:t>
      </w:r>
      <w:r w:rsidR="006150BF" w:rsidRPr="00B46421">
        <w:rPr>
          <w:rFonts w:ascii="Arial" w:hAnsi="Arial" w:cs="Arial"/>
          <w:spacing w:val="-2"/>
        </w:rPr>
        <w:t>Requerente</w:t>
      </w:r>
    </w:p>
    <w:p w:rsidR="00471CF3" w:rsidRPr="00B46421" w:rsidRDefault="00471CF3" w:rsidP="00B5740B">
      <w:pPr>
        <w:spacing w:after="0" w:line="360" w:lineRule="auto"/>
        <w:ind w:left="284"/>
        <w:rPr>
          <w:rFonts w:ascii="Arial" w:hAnsi="Arial" w:cs="Arial"/>
        </w:rPr>
      </w:pPr>
    </w:p>
    <w:p w:rsidR="00B5740B" w:rsidRPr="00B46421" w:rsidRDefault="00B5740B">
      <w:pPr>
        <w:spacing w:after="0" w:line="360" w:lineRule="auto"/>
        <w:ind w:left="284"/>
        <w:rPr>
          <w:rFonts w:ascii="Arial" w:hAnsi="Arial" w:cs="Arial"/>
        </w:rPr>
      </w:pPr>
    </w:p>
    <w:sectPr w:rsidR="00B5740B" w:rsidRPr="00B46421" w:rsidSect="009E6D9E">
      <w:headerReference w:type="default" r:id="rId12"/>
      <w:pgSz w:w="11906" w:h="16838"/>
      <w:pgMar w:top="682" w:right="1133" w:bottom="28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79" w:rsidRDefault="00247179" w:rsidP="00904278">
      <w:pPr>
        <w:spacing w:after="0" w:line="240" w:lineRule="auto"/>
      </w:pPr>
      <w:r>
        <w:separator/>
      </w:r>
    </w:p>
  </w:endnote>
  <w:endnote w:type="continuationSeparator" w:id="1">
    <w:p w:rsidR="00247179" w:rsidRDefault="00247179" w:rsidP="009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BF" w:rsidRDefault="004E5072">
    <w:pPr>
      <w:pStyle w:val="Corpodetexto"/>
      <w:spacing w:line="14" w:lineRule="auto"/>
      <w:rPr>
        <w:sz w:val="20"/>
      </w:rPr>
    </w:pPr>
    <w:r>
      <w:rPr>
        <w:sz w:val="20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79" w:rsidRDefault="00247179" w:rsidP="00904278">
      <w:pPr>
        <w:spacing w:after="0" w:line="240" w:lineRule="auto"/>
      </w:pPr>
      <w:r>
        <w:separator/>
      </w:r>
    </w:p>
  </w:footnote>
  <w:footnote w:type="continuationSeparator" w:id="1">
    <w:p w:rsidR="00247179" w:rsidRDefault="00247179" w:rsidP="009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BF" w:rsidRDefault="004E5072">
    <w:pPr>
      <w:pStyle w:val="Corpodetexto"/>
      <w:spacing w:line="14" w:lineRule="auto"/>
      <w:rPr>
        <w:sz w:val="20"/>
      </w:rPr>
    </w:pPr>
    <w:r w:rsidRPr="004E5072">
      <w:rPr>
        <w:sz w:val="2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2571750</wp:posOffset>
          </wp:positionH>
          <wp:positionV relativeFrom="page">
            <wp:posOffset>285750</wp:posOffset>
          </wp:positionV>
          <wp:extent cx="2600325" cy="676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6895" cy="673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B2" w:rsidRDefault="00B21EB2" w:rsidP="00546F4B">
    <w:pPr>
      <w:pStyle w:val="Cabealho"/>
      <w:tabs>
        <w:tab w:val="clear" w:pos="4252"/>
        <w:tab w:val="clear" w:pos="8504"/>
        <w:tab w:val="center" w:pos="5812"/>
        <w:tab w:val="right" w:pos="8647"/>
      </w:tabs>
      <w:ind w:right="-234"/>
      <w:rPr>
        <w:rFonts w:cstheme="minorHAnsi"/>
        <w:b/>
        <w:i/>
      </w:rPr>
    </w:pPr>
  </w:p>
  <w:p w:rsidR="00B21EB2" w:rsidRDefault="00B21EB2" w:rsidP="00546F4B">
    <w:pPr>
      <w:pStyle w:val="Cabealho"/>
      <w:tabs>
        <w:tab w:val="clear" w:pos="4252"/>
        <w:tab w:val="clear" w:pos="8504"/>
        <w:tab w:val="center" w:pos="5812"/>
        <w:tab w:val="right" w:pos="8647"/>
      </w:tabs>
      <w:ind w:right="-234"/>
      <w:rPr>
        <w:rFonts w:cstheme="minorHAnsi"/>
        <w:b/>
        <w:i/>
      </w:rPr>
    </w:pPr>
  </w:p>
  <w:p w:rsidR="00B21EB2" w:rsidRPr="00597B03" w:rsidRDefault="00B21EB2" w:rsidP="00C62BE3">
    <w:pPr>
      <w:pStyle w:val="Cabealho"/>
      <w:tabs>
        <w:tab w:val="clear" w:pos="4252"/>
        <w:tab w:val="clear" w:pos="8504"/>
        <w:tab w:val="center" w:pos="5812"/>
        <w:tab w:val="right" w:pos="8647"/>
      </w:tabs>
      <w:ind w:right="-234"/>
      <w:jc w:val="center"/>
      <w:rPr>
        <w:rFonts w:cstheme="minorHAnsi"/>
        <w:b/>
        <w:i/>
      </w:rPr>
    </w:pPr>
    <w:r w:rsidRPr="00C62BE3">
      <w:rPr>
        <w:rFonts w:cstheme="minorHAnsi"/>
        <w:b/>
        <w:i/>
        <w:noProof/>
        <w:lang w:eastAsia="pt-BR"/>
      </w:rPr>
      <w:drawing>
        <wp:inline distT="0" distB="0" distL="0" distR="0">
          <wp:extent cx="2838091" cy="738336"/>
          <wp:effectExtent l="0" t="0" r="635" b="5080"/>
          <wp:docPr id="10" name="Imagem 2" descr="C:\Users\662127\Downloads\WhatsApp Image 2023-02-07 at 14.4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2127\Downloads\WhatsApp Image 2023-02-07 at 14.47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059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EB2" w:rsidRPr="000C2D34" w:rsidRDefault="00B21EB2" w:rsidP="000C2D34">
    <w:pPr>
      <w:tabs>
        <w:tab w:val="left" w:pos="1277"/>
      </w:tabs>
      <w:spacing w:line="240" w:lineRule="auto"/>
      <w:rPr>
        <w:rFonts w:cstheme="minorHAnsi"/>
        <w:b/>
        <w:sz w:val="20"/>
        <w:szCs w:val="20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A092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660B2"/>
    <w:multiLevelType w:val="hybridMultilevel"/>
    <w:tmpl w:val="C19860AA"/>
    <w:lvl w:ilvl="0" w:tplc="04160019">
      <w:start w:val="1"/>
      <w:numFmt w:val="lowerLetter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E74C17"/>
    <w:multiLevelType w:val="hybridMultilevel"/>
    <w:tmpl w:val="87A2F88E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3">
    <w:nsid w:val="18390754"/>
    <w:multiLevelType w:val="hybridMultilevel"/>
    <w:tmpl w:val="97EA942A"/>
    <w:lvl w:ilvl="0" w:tplc="A760837A">
      <w:numFmt w:val="none"/>
      <w:lvlText w:val=""/>
      <w:lvlJc w:val="left"/>
      <w:pPr>
        <w:tabs>
          <w:tab w:val="num" w:pos="360"/>
        </w:tabs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7AD5"/>
    <w:multiLevelType w:val="hybridMultilevel"/>
    <w:tmpl w:val="243C95A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021A2"/>
    <w:multiLevelType w:val="hybridMultilevel"/>
    <w:tmpl w:val="8DD24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66764"/>
    <w:multiLevelType w:val="hybridMultilevel"/>
    <w:tmpl w:val="549A0D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CF523CA6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3FD8"/>
    <w:multiLevelType w:val="hybridMultilevel"/>
    <w:tmpl w:val="E8C2FF0C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0F591A"/>
    <w:multiLevelType w:val="hybridMultilevel"/>
    <w:tmpl w:val="12629C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605058"/>
    <w:multiLevelType w:val="hybridMultilevel"/>
    <w:tmpl w:val="C5DE6986"/>
    <w:lvl w:ilvl="0" w:tplc="8FC4E9D8">
      <w:start w:val="10"/>
      <w:numFmt w:val="decimal"/>
      <w:lvlText w:val="%1-"/>
      <w:lvlJc w:val="left"/>
      <w:pPr>
        <w:ind w:left="689" w:hanging="543"/>
      </w:pPr>
      <w:rPr>
        <w:rFonts w:ascii="Arial" w:eastAsia="Arial" w:hAnsi="Arial" w:cs="Arial" w:hint="default"/>
        <w:b/>
        <w:bCs w:val="0"/>
        <w:i w:val="0"/>
        <w:iCs w:val="0"/>
        <w:spacing w:val="0"/>
        <w:w w:val="98"/>
        <w:sz w:val="23"/>
        <w:szCs w:val="23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7E7CEE4A">
      <w:start w:val="1"/>
      <w:numFmt w:val="lowerLetter"/>
      <w:lvlText w:val="%3)"/>
      <w:lvlJc w:val="left"/>
      <w:pPr>
        <w:ind w:left="100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3" w:tplc="317A6CE0">
      <w:numFmt w:val="bullet"/>
      <w:lvlText w:val="•"/>
      <w:lvlJc w:val="left"/>
      <w:pPr>
        <w:ind w:left="2241" w:hanging="358"/>
      </w:pPr>
      <w:rPr>
        <w:rFonts w:hint="default"/>
        <w:lang w:val="pt-PT" w:eastAsia="en-US" w:bidi="ar-SA"/>
      </w:rPr>
    </w:lvl>
    <w:lvl w:ilvl="4" w:tplc="455C43D4">
      <w:numFmt w:val="bullet"/>
      <w:lvlText w:val="•"/>
      <w:lvlJc w:val="left"/>
      <w:pPr>
        <w:ind w:left="3482" w:hanging="358"/>
      </w:pPr>
      <w:rPr>
        <w:rFonts w:hint="default"/>
        <w:lang w:val="pt-PT" w:eastAsia="en-US" w:bidi="ar-SA"/>
      </w:rPr>
    </w:lvl>
    <w:lvl w:ilvl="5" w:tplc="9FFE693E">
      <w:numFmt w:val="bullet"/>
      <w:lvlText w:val="•"/>
      <w:lvlJc w:val="left"/>
      <w:pPr>
        <w:ind w:left="4723" w:hanging="358"/>
      </w:pPr>
      <w:rPr>
        <w:rFonts w:hint="default"/>
        <w:lang w:val="pt-PT" w:eastAsia="en-US" w:bidi="ar-SA"/>
      </w:rPr>
    </w:lvl>
    <w:lvl w:ilvl="6" w:tplc="0DF498DA">
      <w:numFmt w:val="bullet"/>
      <w:lvlText w:val="•"/>
      <w:lvlJc w:val="left"/>
      <w:pPr>
        <w:ind w:left="5964" w:hanging="358"/>
      </w:pPr>
      <w:rPr>
        <w:rFonts w:hint="default"/>
        <w:lang w:val="pt-PT" w:eastAsia="en-US" w:bidi="ar-SA"/>
      </w:rPr>
    </w:lvl>
    <w:lvl w:ilvl="7" w:tplc="8AF2F8A0">
      <w:numFmt w:val="bullet"/>
      <w:lvlText w:val="•"/>
      <w:lvlJc w:val="left"/>
      <w:pPr>
        <w:ind w:left="7205" w:hanging="358"/>
      </w:pPr>
      <w:rPr>
        <w:rFonts w:hint="default"/>
        <w:lang w:val="pt-PT" w:eastAsia="en-US" w:bidi="ar-SA"/>
      </w:rPr>
    </w:lvl>
    <w:lvl w:ilvl="8" w:tplc="C304FEF0">
      <w:numFmt w:val="bullet"/>
      <w:lvlText w:val="•"/>
      <w:lvlJc w:val="left"/>
      <w:pPr>
        <w:ind w:left="8446" w:hanging="358"/>
      </w:pPr>
      <w:rPr>
        <w:rFonts w:hint="default"/>
        <w:lang w:val="pt-PT" w:eastAsia="en-US" w:bidi="ar-SA"/>
      </w:rPr>
    </w:lvl>
  </w:abstractNum>
  <w:abstractNum w:abstractNumId="10">
    <w:nsid w:val="28AB645E"/>
    <w:multiLevelType w:val="hybridMultilevel"/>
    <w:tmpl w:val="C2642AE2"/>
    <w:lvl w:ilvl="0" w:tplc="8B3AAFCE">
      <w:start w:val="11"/>
      <w:numFmt w:val="decimal"/>
      <w:lvlText w:val="%1"/>
      <w:lvlJc w:val="left"/>
      <w:pPr>
        <w:ind w:left="474" w:hanging="337"/>
        <w:jc w:val="right"/>
      </w:pPr>
      <w:rPr>
        <w:rFonts w:hint="default"/>
        <w:spacing w:val="-1"/>
        <w:w w:val="108"/>
        <w:lang w:val="pt-PT" w:eastAsia="en-US" w:bidi="ar-SA"/>
      </w:rPr>
    </w:lvl>
    <w:lvl w:ilvl="1" w:tplc="E190D8C6">
      <w:numFmt w:val="none"/>
      <w:lvlText w:val=""/>
      <w:lvlJc w:val="left"/>
      <w:pPr>
        <w:tabs>
          <w:tab w:val="num" w:pos="360"/>
        </w:tabs>
      </w:pPr>
    </w:lvl>
    <w:lvl w:ilvl="2" w:tplc="DDAEE97C">
      <w:start w:val="1"/>
      <w:numFmt w:val="lowerLetter"/>
      <w:lvlText w:val="%3)"/>
      <w:lvlJc w:val="left"/>
      <w:pPr>
        <w:ind w:left="848" w:hanging="2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1"/>
        <w:szCs w:val="21"/>
        <w:lang w:val="pt-PT" w:eastAsia="en-US" w:bidi="ar-SA"/>
      </w:rPr>
    </w:lvl>
    <w:lvl w:ilvl="3" w:tplc="DBEEE524">
      <w:numFmt w:val="bullet"/>
      <w:lvlText w:val="•"/>
      <w:lvlJc w:val="left"/>
      <w:pPr>
        <w:ind w:left="840" w:hanging="266"/>
      </w:pPr>
      <w:rPr>
        <w:rFonts w:hint="default"/>
        <w:lang w:val="pt-PT" w:eastAsia="en-US" w:bidi="ar-SA"/>
      </w:rPr>
    </w:lvl>
    <w:lvl w:ilvl="4" w:tplc="49BE5F02">
      <w:numFmt w:val="bullet"/>
      <w:lvlText w:val="•"/>
      <w:lvlJc w:val="left"/>
      <w:pPr>
        <w:ind w:left="2281" w:hanging="266"/>
      </w:pPr>
      <w:rPr>
        <w:rFonts w:hint="default"/>
        <w:lang w:val="pt-PT" w:eastAsia="en-US" w:bidi="ar-SA"/>
      </w:rPr>
    </w:lvl>
    <w:lvl w:ilvl="5" w:tplc="4ED6E930">
      <w:numFmt w:val="bullet"/>
      <w:lvlText w:val="•"/>
      <w:lvlJc w:val="left"/>
      <w:pPr>
        <w:ind w:left="3722" w:hanging="266"/>
      </w:pPr>
      <w:rPr>
        <w:rFonts w:hint="default"/>
        <w:lang w:val="pt-PT" w:eastAsia="en-US" w:bidi="ar-SA"/>
      </w:rPr>
    </w:lvl>
    <w:lvl w:ilvl="6" w:tplc="6234E2DC">
      <w:numFmt w:val="bullet"/>
      <w:lvlText w:val="•"/>
      <w:lvlJc w:val="left"/>
      <w:pPr>
        <w:ind w:left="5163" w:hanging="266"/>
      </w:pPr>
      <w:rPr>
        <w:rFonts w:hint="default"/>
        <w:lang w:val="pt-PT" w:eastAsia="en-US" w:bidi="ar-SA"/>
      </w:rPr>
    </w:lvl>
    <w:lvl w:ilvl="7" w:tplc="D49875E6">
      <w:numFmt w:val="bullet"/>
      <w:lvlText w:val="•"/>
      <w:lvlJc w:val="left"/>
      <w:pPr>
        <w:ind w:left="6605" w:hanging="266"/>
      </w:pPr>
      <w:rPr>
        <w:rFonts w:hint="default"/>
        <w:lang w:val="pt-PT" w:eastAsia="en-US" w:bidi="ar-SA"/>
      </w:rPr>
    </w:lvl>
    <w:lvl w:ilvl="8" w:tplc="9104D0CA">
      <w:numFmt w:val="bullet"/>
      <w:lvlText w:val="•"/>
      <w:lvlJc w:val="left"/>
      <w:pPr>
        <w:ind w:left="8046" w:hanging="266"/>
      </w:pPr>
      <w:rPr>
        <w:rFonts w:hint="default"/>
        <w:lang w:val="pt-PT" w:eastAsia="en-US" w:bidi="ar-SA"/>
      </w:rPr>
    </w:lvl>
  </w:abstractNum>
  <w:abstractNum w:abstractNumId="11">
    <w:nsid w:val="2B1F0D45"/>
    <w:multiLevelType w:val="hybridMultilevel"/>
    <w:tmpl w:val="9D9600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6B39"/>
    <w:multiLevelType w:val="hybridMultilevel"/>
    <w:tmpl w:val="5CF22722"/>
    <w:lvl w:ilvl="0" w:tplc="A52ABBE4">
      <w:start w:val="7"/>
      <w:numFmt w:val="decimal"/>
      <w:lvlText w:val="%1"/>
      <w:lvlJc w:val="left"/>
      <w:pPr>
        <w:ind w:left="218" w:hanging="424"/>
      </w:pPr>
      <w:rPr>
        <w:rFonts w:hint="default"/>
        <w:lang w:val="pt-PT" w:eastAsia="en-US" w:bidi="ar-SA"/>
      </w:rPr>
    </w:lvl>
    <w:lvl w:ilvl="1" w:tplc="A760837A">
      <w:numFmt w:val="none"/>
      <w:lvlText w:val=""/>
      <w:lvlJc w:val="left"/>
      <w:pPr>
        <w:tabs>
          <w:tab w:val="num" w:pos="360"/>
        </w:tabs>
      </w:pPr>
    </w:lvl>
    <w:lvl w:ilvl="2" w:tplc="61A8ED74">
      <w:numFmt w:val="bullet"/>
      <w:lvlText w:val="•"/>
      <w:lvlJc w:val="left"/>
      <w:pPr>
        <w:ind w:left="2361" w:hanging="424"/>
      </w:pPr>
      <w:rPr>
        <w:rFonts w:hint="default"/>
        <w:lang w:val="pt-PT" w:eastAsia="en-US" w:bidi="ar-SA"/>
      </w:rPr>
    </w:lvl>
    <w:lvl w:ilvl="3" w:tplc="10120980">
      <w:numFmt w:val="bullet"/>
      <w:lvlText w:val="•"/>
      <w:lvlJc w:val="left"/>
      <w:pPr>
        <w:ind w:left="3432" w:hanging="424"/>
      </w:pPr>
      <w:rPr>
        <w:rFonts w:hint="default"/>
        <w:lang w:val="pt-PT" w:eastAsia="en-US" w:bidi="ar-SA"/>
      </w:rPr>
    </w:lvl>
    <w:lvl w:ilvl="4" w:tplc="AC7EE04C">
      <w:numFmt w:val="bullet"/>
      <w:lvlText w:val="•"/>
      <w:lvlJc w:val="left"/>
      <w:pPr>
        <w:ind w:left="4503" w:hanging="424"/>
      </w:pPr>
      <w:rPr>
        <w:rFonts w:hint="default"/>
        <w:lang w:val="pt-PT" w:eastAsia="en-US" w:bidi="ar-SA"/>
      </w:rPr>
    </w:lvl>
    <w:lvl w:ilvl="5" w:tplc="6524867A">
      <w:numFmt w:val="bullet"/>
      <w:lvlText w:val="•"/>
      <w:lvlJc w:val="left"/>
      <w:pPr>
        <w:ind w:left="5574" w:hanging="424"/>
      </w:pPr>
      <w:rPr>
        <w:rFonts w:hint="default"/>
        <w:lang w:val="pt-PT" w:eastAsia="en-US" w:bidi="ar-SA"/>
      </w:rPr>
    </w:lvl>
    <w:lvl w:ilvl="6" w:tplc="7A462AB2">
      <w:numFmt w:val="bullet"/>
      <w:lvlText w:val="•"/>
      <w:lvlJc w:val="left"/>
      <w:pPr>
        <w:ind w:left="6645" w:hanging="424"/>
      </w:pPr>
      <w:rPr>
        <w:rFonts w:hint="default"/>
        <w:lang w:val="pt-PT" w:eastAsia="en-US" w:bidi="ar-SA"/>
      </w:rPr>
    </w:lvl>
    <w:lvl w:ilvl="7" w:tplc="669E56E4">
      <w:numFmt w:val="bullet"/>
      <w:lvlText w:val="•"/>
      <w:lvlJc w:val="left"/>
      <w:pPr>
        <w:ind w:left="7716" w:hanging="424"/>
      </w:pPr>
      <w:rPr>
        <w:rFonts w:hint="default"/>
        <w:lang w:val="pt-PT" w:eastAsia="en-US" w:bidi="ar-SA"/>
      </w:rPr>
    </w:lvl>
    <w:lvl w:ilvl="8" w:tplc="02143594">
      <w:numFmt w:val="bullet"/>
      <w:lvlText w:val="•"/>
      <w:lvlJc w:val="left"/>
      <w:pPr>
        <w:ind w:left="8787" w:hanging="424"/>
      </w:pPr>
      <w:rPr>
        <w:rFonts w:hint="default"/>
        <w:lang w:val="pt-PT" w:eastAsia="en-US" w:bidi="ar-SA"/>
      </w:rPr>
    </w:lvl>
  </w:abstractNum>
  <w:abstractNum w:abstractNumId="13">
    <w:nsid w:val="2CB42EA1"/>
    <w:multiLevelType w:val="hybridMultilevel"/>
    <w:tmpl w:val="0D082604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F727601"/>
    <w:multiLevelType w:val="hybridMultilevel"/>
    <w:tmpl w:val="B38E05EC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15">
    <w:nsid w:val="33627090"/>
    <w:multiLevelType w:val="hybridMultilevel"/>
    <w:tmpl w:val="0D7C90D2"/>
    <w:lvl w:ilvl="0" w:tplc="04160019">
      <w:start w:val="1"/>
      <w:numFmt w:val="lowerLetter"/>
      <w:lvlText w:val="%1.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>
    <w:nsid w:val="34625FA3"/>
    <w:multiLevelType w:val="hybridMultilevel"/>
    <w:tmpl w:val="8DD24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754"/>
    <w:multiLevelType w:val="hybridMultilevel"/>
    <w:tmpl w:val="FC8A0752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1F46CE5"/>
    <w:multiLevelType w:val="hybridMultilevel"/>
    <w:tmpl w:val="AE348BC2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19">
    <w:nsid w:val="4CA934E3"/>
    <w:multiLevelType w:val="hybridMultilevel"/>
    <w:tmpl w:val="64BE5148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FF35B92"/>
    <w:multiLevelType w:val="hybridMultilevel"/>
    <w:tmpl w:val="679089FA"/>
    <w:lvl w:ilvl="0" w:tplc="04160019">
      <w:start w:val="1"/>
      <w:numFmt w:val="lowerLetter"/>
      <w:lvlText w:val="%1."/>
      <w:lvlJc w:val="left"/>
      <w:pPr>
        <w:tabs>
          <w:tab w:val="num" w:pos="1211"/>
        </w:tabs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922479B"/>
    <w:multiLevelType w:val="hybridMultilevel"/>
    <w:tmpl w:val="6FFC6F54"/>
    <w:lvl w:ilvl="0" w:tplc="527840CA">
      <w:start w:val="3"/>
      <w:numFmt w:val="decimal"/>
      <w:lvlText w:val="%1"/>
      <w:lvlJc w:val="left"/>
      <w:pPr>
        <w:ind w:left="786" w:hanging="360"/>
      </w:pPr>
      <w:rPr>
        <w:rFonts w:hint="default"/>
        <w:b/>
        <w:w w:val="105"/>
      </w:rPr>
    </w:lvl>
    <w:lvl w:ilvl="1" w:tplc="04160019">
      <w:start w:val="1"/>
      <w:numFmt w:val="lowerLetter"/>
      <w:lvlText w:val="%2."/>
      <w:lvlJc w:val="left"/>
      <w:pPr>
        <w:ind w:left="1882" w:hanging="360"/>
      </w:pPr>
    </w:lvl>
    <w:lvl w:ilvl="2" w:tplc="0416001B">
      <w:start w:val="1"/>
      <w:numFmt w:val="lowerRoman"/>
      <w:lvlText w:val="%3."/>
      <w:lvlJc w:val="right"/>
      <w:pPr>
        <w:ind w:left="2602" w:hanging="180"/>
      </w:pPr>
    </w:lvl>
    <w:lvl w:ilvl="3" w:tplc="0416000F" w:tentative="1">
      <w:start w:val="1"/>
      <w:numFmt w:val="decimal"/>
      <w:lvlText w:val="%4."/>
      <w:lvlJc w:val="left"/>
      <w:pPr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2">
    <w:nsid w:val="5CB55881"/>
    <w:multiLevelType w:val="hybridMultilevel"/>
    <w:tmpl w:val="43DE0E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035DE"/>
    <w:multiLevelType w:val="hybridMultilevel"/>
    <w:tmpl w:val="FE6E81B0"/>
    <w:lvl w:ilvl="0" w:tplc="BBB255B4">
      <w:start w:val="1"/>
      <w:numFmt w:val="decimal"/>
      <w:lvlText w:val="%1."/>
      <w:lvlJc w:val="left"/>
      <w:pPr>
        <w:ind w:left="459" w:hanging="220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D376D424">
      <w:numFmt w:val="none"/>
      <w:lvlText w:val=""/>
      <w:lvlJc w:val="left"/>
      <w:pPr>
        <w:tabs>
          <w:tab w:val="num" w:pos="360"/>
        </w:tabs>
      </w:pPr>
    </w:lvl>
    <w:lvl w:ilvl="2" w:tplc="1EE6E992">
      <w:numFmt w:val="bullet"/>
      <w:lvlText w:val="•"/>
      <w:lvlJc w:val="left"/>
      <w:pPr>
        <w:ind w:left="580" w:hanging="405"/>
      </w:pPr>
      <w:rPr>
        <w:rFonts w:hint="default"/>
        <w:lang w:val="pt-PT" w:eastAsia="en-US" w:bidi="ar-SA"/>
      </w:rPr>
    </w:lvl>
    <w:lvl w:ilvl="3" w:tplc="2460C98C">
      <w:numFmt w:val="bullet"/>
      <w:lvlText w:val="•"/>
      <w:lvlJc w:val="left"/>
      <w:pPr>
        <w:ind w:left="1772" w:hanging="405"/>
      </w:pPr>
      <w:rPr>
        <w:rFonts w:hint="default"/>
        <w:lang w:val="pt-PT" w:eastAsia="en-US" w:bidi="ar-SA"/>
      </w:rPr>
    </w:lvl>
    <w:lvl w:ilvl="4" w:tplc="BB82F810">
      <w:numFmt w:val="bullet"/>
      <w:lvlText w:val="•"/>
      <w:lvlJc w:val="left"/>
      <w:pPr>
        <w:ind w:left="2965" w:hanging="405"/>
      </w:pPr>
      <w:rPr>
        <w:rFonts w:hint="default"/>
        <w:lang w:val="pt-PT" w:eastAsia="en-US" w:bidi="ar-SA"/>
      </w:rPr>
    </w:lvl>
    <w:lvl w:ilvl="5" w:tplc="2EAC0CA4">
      <w:numFmt w:val="bullet"/>
      <w:lvlText w:val="•"/>
      <w:lvlJc w:val="left"/>
      <w:pPr>
        <w:ind w:left="4157" w:hanging="405"/>
      </w:pPr>
      <w:rPr>
        <w:rFonts w:hint="default"/>
        <w:lang w:val="pt-PT" w:eastAsia="en-US" w:bidi="ar-SA"/>
      </w:rPr>
    </w:lvl>
    <w:lvl w:ilvl="6" w:tplc="6A8A8DCC">
      <w:numFmt w:val="bullet"/>
      <w:lvlText w:val="•"/>
      <w:lvlJc w:val="left"/>
      <w:pPr>
        <w:ind w:left="5350" w:hanging="405"/>
      </w:pPr>
      <w:rPr>
        <w:rFonts w:hint="default"/>
        <w:lang w:val="pt-PT" w:eastAsia="en-US" w:bidi="ar-SA"/>
      </w:rPr>
    </w:lvl>
    <w:lvl w:ilvl="7" w:tplc="6E8AFDC2">
      <w:numFmt w:val="bullet"/>
      <w:lvlText w:val="•"/>
      <w:lvlJc w:val="left"/>
      <w:pPr>
        <w:ind w:left="6542" w:hanging="405"/>
      </w:pPr>
      <w:rPr>
        <w:rFonts w:hint="default"/>
        <w:lang w:val="pt-PT" w:eastAsia="en-US" w:bidi="ar-SA"/>
      </w:rPr>
    </w:lvl>
    <w:lvl w:ilvl="8" w:tplc="AD1A532A">
      <w:numFmt w:val="bullet"/>
      <w:lvlText w:val="•"/>
      <w:lvlJc w:val="left"/>
      <w:pPr>
        <w:ind w:left="7735" w:hanging="405"/>
      </w:pPr>
      <w:rPr>
        <w:rFonts w:hint="default"/>
        <w:lang w:val="pt-PT" w:eastAsia="en-US" w:bidi="ar-SA"/>
      </w:rPr>
    </w:lvl>
  </w:abstractNum>
  <w:abstractNum w:abstractNumId="24">
    <w:nsid w:val="637305A4"/>
    <w:multiLevelType w:val="hybridMultilevel"/>
    <w:tmpl w:val="0B78529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B24A7F"/>
    <w:multiLevelType w:val="hybridMultilevel"/>
    <w:tmpl w:val="71623960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5986E89C">
      <w:numFmt w:val="none"/>
      <w:lvlText w:val=""/>
      <w:lvlJc w:val="left"/>
      <w:pPr>
        <w:tabs>
          <w:tab w:val="num" w:pos="360"/>
        </w:tabs>
      </w:pPr>
    </w:lvl>
    <w:lvl w:ilvl="2" w:tplc="0416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26">
    <w:nsid w:val="72A32FB6"/>
    <w:multiLevelType w:val="hybridMultilevel"/>
    <w:tmpl w:val="46A217E0"/>
    <w:lvl w:ilvl="0" w:tplc="0416000F">
      <w:start w:val="1"/>
      <w:numFmt w:val="decimal"/>
      <w:lvlText w:val="%1."/>
      <w:lvlJc w:val="left"/>
      <w:pPr>
        <w:ind w:left="1409" w:hanging="360"/>
      </w:pPr>
    </w:lvl>
    <w:lvl w:ilvl="1" w:tplc="04160019" w:tentative="1">
      <w:start w:val="1"/>
      <w:numFmt w:val="lowerLetter"/>
      <w:lvlText w:val="%2."/>
      <w:lvlJc w:val="left"/>
      <w:pPr>
        <w:ind w:left="2129" w:hanging="360"/>
      </w:pPr>
    </w:lvl>
    <w:lvl w:ilvl="2" w:tplc="0416001B" w:tentative="1">
      <w:start w:val="1"/>
      <w:numFmt w:val="lowerRoman"/>
      <w:lvlText w:val="%3."/>
      <w:lvlJc w:val="right"/>
      <w:pPr>
        <w:ind w:left="2849" w:hanging="180"/>
      </w:pPr>
    </w:lvl>
    <w:lvl w:ilvl="3" w:tplc="0416000F" w:tentative="1">
      <w:start w:val="1"/>
      <w:numFmt w:val="decimal"/>
      <w:lvlText w:val="%4."/>
      <w:lvlJc w:val="left"/>
      <w:pPr>
        <w:ind w:left="3569" w:hanging="360"/>
      </w:pPr>
    </w:lvl>
    <w:lvl w:ilvl="4" w:tplc="04160019" w:tentative="1">
      <w:start w:val="1"/>
      <w:numFmt w:val="lowerLetter"/>
      <w:lvlText w:val="%5."/>
      <w:lvlJc w:val="left"/>
      <w:pPr>
        <w:ind w:left="4289" w:hanging="360"/>
      </w:pPr>
    </w:lvl>
    <w:lvl w:ilvl="5" w:tplc="0416001B" w:tentative="1">
      <w:start w:val="1"/>
      <w:numFmt w:val="lowerRoman"/>
      <w:lvlText w:val="%6."/>
      <w:lvlJc w:val="right"/>
      <w:pPr>
        <w:ind w:left="5009" w:hanging="180"/>
      </w:pPr>
    </w:lvl>
    <w:lvl w:ilvl="6" w:tplc="0416000F" w:tentative="1">
      <w:start w:val="1"/>
      <w:numFmt w:val="decimal"/>
      <w:lvlText w:val="%7."/>
      <w:lvlJc w:val="left"/>
      <w:pPr>
        <w:ind w:left="5729" w:hanging="360"/>
      </w:pPr>
    </w:lvl>
    <w:lvl w:ilvl="7" w:tplc="04160019" w:tentative="1">
      <w:start w:val="1"/>
      <w:numFmt w:val="lowerLetter"/>
      <w:lvlText w:val="%8."/>
      <w:lvlJc w:val="left"/>
      <w:pPr>
        <w:ind w:left="6449" w:hanging="360"/>
      </w:pPr>
    </w:lvl>
    <w:lvl w:ilvl="8" w:tplc="0416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7">
    <w:nsid w:val="739A2EE8"/>
    <w:multiLevelType w:val="hybridMultilevel"/>
    <w:tmpl w:val="565EA56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4F47E16"/>
    <w:multiLevelType w:val="hybridMultilevel"/>
    <w:tmpl w:val="B8D4432E"/>
    <w:lvl w:ilvl="0" w:tplc="04160019">
      <w:start w:val="1"/>
      <w:numFmt w:val="lowerLetter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8"/>
  </w:num>
  <w:num w:numId="5">
    <w:abstractNumId w:val="10"/>
  </w:num>
  <w:num w:numId="6">
    <w:abstractNumId w:val="9"/>
  </w:num>
  <w:num w:numId="7">
    <w:abstractNumId w:val="12"/>
  </w:num>
  <w:num w:numId="8">
    <w:abstractNumId w:val="19"/>
  </w:num>
  <w:num w:numId="9">
    <w:abstractNumId w:val="6"/>
  </w:num>
  <w:num w:numId="10">
    <w:abstractNumId w:val="18"/>
  </w:num>
  <w:num w:numId="11">
    <w:abstractNumId w:val="16"/>
  </w:num>
  <w:num w:numId="12">
    <w:abstractNumId w:val="25"/>
  </w:num>
  <w:num w:numId="13">
    <w:abstractNumId w:val="2"/>
  </w:num>
  <w:num w:numId="14">
    <w:abstractNumId w:val="17"/>
  </w:num>
  <w:num w:numId="15">
    <w:abstractNumId w:val="3"/>
  </w:num>
  <w:num w:numId="16">
    <w:abstractNumId w:val="14"/>
  </w:num>
  <w:num w:numId="17">
    <w:abstractNumId w:val="27"/>
  </w:num>
  <w:num w:numId="18">
    <w:abstractNumId w:val="22"/>
  </w:num>
  <w:num w:numId="19">
    <w:abstractNumId w:val="11"/>
  </w:num>
  <w:num w:numId="20">
    <w:abstractNumId w:val="7"/>
  </w:num>
  <w:num w:numId="21">
    <w:abstractNumId w:val="26"/>
  </w:num>
  <w:num w:numId="22">
    <w:abstractNumId w:val="15"/>
  </w:num>
  <w:num w:numId="23">
    <w:abstractNumId w:val="20"/>
  </w:num>
  <w:num w:numId="24">
    <w:abstractNumId w:val="21"/>
  </w:num>
  <w:num w:numId="25">
    <w:abstractNumId w:val="5"/>
  </w:num>
  <w:num w:numId="26">
    <w:abstractNumId w:val="13"/>
  </w:num>
  <w:num w:numId="27">
    <w:abstractNumId w:val="24"/>
  </w:num>
  <w:num w:numId="28">
    <w:abstractNumId w:val="4"/>
  </w:num>
  <w:num w:numId="29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904278"/>
    <w:rsid w:val="0000082D"/>
    <w:rsid w:val="00000B18"/>
    <w:rsid w:val="00000B60"/>
    <w:rsid w:val="000010AD"/>
    <w:rsid w:val="0000133C"/>
    <w:rsid w:val="00001499"/>
    <w:rsid w:val="00001565"/>
    <w:rsid w:val="00001995"/>
    <w:rsid w:val="00001B86"/>
    <w:rsid w:val="00001BE6"/>
    <w:rsid w:val="00002029"/>
    <w:rsid w:val="0000217F"/>
    <w:rsid w:val="00003531"/>
    <w:rsid w:val="000035A2"/>
    <w:rsid w:val="000039BE"/>
    <w:rsid w:val="00003C68"/>
    <w:rsid w:val="00004379"/>
    <w:rsid w:val="00006367"/>
    <w:rsid w:val="000068EF"/>
    <w:rsid w:val="00006F1C"/>
    <w:rsid w:val="00007A9B"/>
    <w:rsid w:val="00010B49"/>
    <w:rsid w:val="00010FD8"/>
    <w:rsid w:val="00011148"/>
    <w:rsid w:val="0001146F"/>
    <w:rsid w:val="00011909"/>
    <w:rsid w:val="00012928"/>
    <w:rsid w:val="000130C3"/>
    <w:rsid w:val="000133D8"/>
    <w:rsid w:val="000147B6"/>
    <w:rsid w:val="00014B7B"/>
    <w:rsid w:val="000153DF"/>
    <w:rsid w:val="0001599A"/>
    <w:rsid w:val="00016F4B"/>
    <w:rsid w:val="0001784A"/>
    <w:rsid w:val="00017B8E"/>
    <w:rsid w:val="0002059B"/>
    <w:rsid w:val="000205E1"/>
    <w:rsid w:val="00020742"/>
    <w:rsid w:val="00020DB5"/>
    <w:rsid w:val="00023964"/>
    <w:rsid w:val="00024B7A"/>
    <w:rsid w:val="00024CE4"/>
    <w:rsid w:val="00025C9E"/>
    <w:rsid w:val="00025CF9"/>
    <w:rsid w:val="00026515"/>
    <w:rsid w:val="00026520"/>
    <w:rsid w:val="00026653"/>
    <w:rsid w:val="00026A7D"/>
    <w:rsid w:val="00026B48"/>
    <w:rsid w:val="00026B95"/>
    <w:rsid w:val="0002764A"/>
    <w:rsid w:val="00027B58"/>
    <w:rsid w:val="00027E81"/>
    <w:rsid w:val="0003066C"/>
    <w:rsid w:val="00030E94"/>
    <w:rsid w:val="000318C6"/>
    <w:rsid w:val="00032A7D"/>
    <w:rsid w:val="0003316D"/>
    <w:rsid w:val="000335E2"/>
    <w:rsid w:val="0003390B"/>
    <w:rsid w:val="00033EEF"/>
    <w:rsid w:val="0003445A"/>
    <w:rsid w:val="00034FBA"/>
    <w:rsid w:val="000351B8"/>
    <w:rsid w:val="00035C16"/>
    <w:rsid w:val="00035FC7"/>
    <w:rsid w:val="000362C3"/>
    <w:rsid w:val="00036C50"/>
    <w:rsid w:val="000373A3"/>
    <w:rsid w:val="00037576"/>
    <w:rsid w:val="00037FBE"/>
    <w:rsid w:val="000403B1"/>
    <w:rsid w:val="0004062C"/>
    <w:rsid w:val="0004078F"/>
    <w:rsid w:val="00040D28"/>
    <w:rsid w:val="00042D80"/>
    <w:rsid w:val="000430AA"/>
    <w:rsid w:val="00043F6B"/>
    <w:rsid w:val="00044DFD"/>
    <w:rsid w:val="0004618B"/>
    <w:rsid w:val="00047190"/>
    <w:rsid w:val="000472C4"/>
    <w:rsid w:val="00047E36"/>
    <w:rsid w:val="000506DC"/>
    <w:rsid w:val="000512D4"/>
    <w:rsid w:val="00051B2F"/>
    <w:rsid w:val="00052407"/>
    <w:rsid w:val="00054962"/>
    <w:rsid w:val="00055458"/>
    <w:rsid w:val="0005548A"/>
    <w:rsid w:val="000563DE"/>
    <w:rsid w:val="000568BD"/>
    <w:rsid w:val="00056BD5"/>
    <w:rsid w:val="000573B6"/>
    <w:rsid w:val="00057DB3"/>
    <w:rsid w:val="00060488"/>
    <w:rsid w:val="00060CF0"/>
    <w:rsid w:val="00060D7E"/>
    <w:rsid w:val="000615BD"/>
    <w:rsid w:val="00061B31"/>
    <w:rsid w:val="00061B6B"/>
    <w:rsid w:val="000628C6"/>
    <w:rsid w:val="000643E1"/>
    <w:rsid w:val="0006471D"/>
    <w:rsid w:val="00064849"/>
    <w:rsid w:val="00065561"/>
    <w:rsid w:val="00065EA8"/>
    <w:rsid w:val="00065F77"/>
    <w:rsid w:val="00066419"/>
    <w:rsid w:val="000669A5"/>
    <w:rsid w:val="000670C6"/>
    <w:rsid w:val="000674EA"/>
    <w:rsid w:val="00067BC1"/>
    <w:rsid w:val="00067E4F"/>
    <w:rsid w:val="00070043"/>
    <w:rsid w:val="00070403"/>
    <w:rsid w:val="00071141"/>
    <w:rsid w:val="000715F9"/>
    <w:rsid w:val="00071DB6"/>
    <w:rsid w:val="000724D0"/>
    <w:rsid w:val="000726A1"/>
    <w:rsid w:val="000727B8"/>
    <w:rsid w:val="0007319C"/>
    <w:rsid w:val="000734D1"/>
    <w:rsid w:val="00073527"/>
    <w:rsid w:val="00073767"/>
    <w:rsid w:val="00073E8B"/>
    <w:rsid w:val="00073F31"/>
    <w:rsid w:val="000745FB"/>
    <w:rsid w:val="000746E1"/>
    <w:rsid w:val="00074ABE"/>
    <w:rsid w:val="00074CD4"/>
    <w:rsid w:val="00075573"/>
    <w:rsid w:val="00076A72"/>
    <w:rsid w:val="00076C66"/>
    <w:rsid w:val="00076DDB"/>
    <w:rsid w:val="00077768"/>
    <w:rsid w:val="00077E66"/>
    <w:rsid w:val="0008011E"/>
    <w:rsid w:val="00080AA1"/>
    <w:rsid w:val="00080E40"/>
    <w:rsid w:val="000817DE"/>
    <w:rsid w:val="000819BF"/>
    <w:rsid w:val="000820D7"/>
    <w:rsid w:val="00082F5D"/>
    <w:rsid w:val="00085596"/>
    <w:rsid w:val="00085830"/>
    <w:rsid w:val="00085C22"/>
    <w:rsid w:val="00085C3E"/>
    <w:rsid w:val="00085F7C"/>
    <w:rsid w:val="00086863"/>
    <w:rsid w:val="0008734F"/>
    <w:rsid w:val="00087799"/>
    <w:rsid w:val="00090501"/>
    <w:rsid w:val="00090757"/>
    <w:rsid w:val="0009082C"/>
    <w:rsid w:val="00092C1C"/>
    <w:rsid w:val="0009323F"/>
    <w:rsid w:val="000934DF"/>
    <w:rsid w:val="000942DF"/>
    <w:rsid w:val="00094DC6"/>
    <w:rsid w:val="000962C4"/>
    <w:rsid w:val="00096351"/>
    <w:rsid w:val="000967E2"/>
    <w:rsid w:val="0009681B"/>
    <w:rsid w:val="00096B87"/>
    <w:rsid w:val="00096C92"/>
    <w:rsid w:val="00096CE3"/>
    <w:rsid w:val="000A05D7"/>
    <w:rsid w:val="000A0FAC"/>
    <w:rsid w:val="000A1E2A"/>
    <w:rsid w:val="000A1EA8"/>
    <w:rsid w:val="000A2209"/>
    <w:rsid w:val="000A2A98"/>
    <w:rsid w:val="000A2E58"/>
    <w:rsid w:val="000A31CF"/>
    <w:rsid w:val="000A40B2"/>
    <w:rsid w:val="000A4528"/>
    <w:rsid w:val="000A4937"/>
    <w:rsid w:val="000A494D"/>
    <w:rsid w:val="000A5D3B"/>
    <w:rsid w:val="000A607B"/>
    <w:rsid w:val="000A608F"/>
    <w:rsid w:val="000A61BA"/>
    <w:rsid w:val="000A69C4"/>
    <w:rsid w:val="000B07FD"/>
    <w:rsid w:val="000B09FE"/>
    <w:rsid w:val="000B1887"/>
    <w:rsid w:val="000B1A52"/>
    <w:rsid w:val="000B1FE5"/>
    <w:rsid w:val="000B2C09"/>
    <w:rsid w:val="000B2E1B"/>
    <w:rsid w:val="000B3C88"/>
    <w:rsid w:val="000B3E44"/>
    <w:rsid w:val="000B3E4A"/>
    <w:rsid w:val="000B4230"/>
    <w:rsid w:val="000B437E"/>
    <w:rsid w:val="000B44B6"/>
    <w:rsid w:val="000B60E2"/>
    <w:rsid w:val="000B691E"/>
    <w:rsid w:val="000B77A1"/>
    <w:rsid w:val="000B7E3D"/>
    <w:rsid w:val="000C2595"/>
    <w:rsid w:val="000C2D34"/>
    <w:rsid w:val="000C5899"/>
    <w:rsid w:val="000C72DD"/>
    <w:rsid w:val="000C76F4"/>
    <w:rsid w:val="000D0495"/>
    <w:rsid w:val="000D04CD"/>
    <w:rsid w:val="000D07D4"/>
    <w:rsid w:val="000D1E5D"/>
    <w:rsid w:val="000D2565"/>
    <w:rsid w:val="000D2ACC"/>
    <w:rsid w:val="000D30B3"/>
    <w:rsid w:val="000D3239"/>
    <w:rsid w:val="000D35AB"/>
    <w:rsid w:val="000D3726"/>
    <w:rsid w:val="000D39D3"/>
    <w:rsid w:val="000D3A24"/>
    <w:rsid w:val="000D4C84"/>
    <w:rsid w:val="000D66DF"/>
    <w:rsid w:val="000D6C47"/>
    <w:rsid w:val="000D7A05"/>
    <w:rsid w:val="000D7D73"/>
    <w:rsid w:val="000E07D8"/>
    <w:rsid w:val="000E14D4"/>
    <w:rsid w:val="000E293B"/>
    <w:rsid w:val="000E2C6B"/>
    <w:rsid w:val="000E3B27"/>
    <w:rsid w:val="000E3DF2"/>
    <w:rsid w:val="000E4D6F"/>
    <w:rsid w:val="000E63D0"/>
    <w:rsid w:val="000E7B4E"/>
    <w:rsid w:val="000E7C6C"/>
    <w:rsid w:val="000F0169"/>
    <w:rsid w:val="000F0D2F"/>
    <w:rsid w:val="000F0FD5"/>
    <w:rsid w:val="000F1086"/>
    <w:rsid w:val="000F12D6"/>
    <w:rsid w:val="000F2FA9"/>
    <w:rsid w:val="000F33FB"/>
    <w:rsid w:val="000F369A"/>
    <w:rsid w:val="000F3B25"/>
    <w:rsid w:val="000F3DDC"/>
    <w:rsid w:val="000F4219"/>
    <w:rsid w:val="000F45F6"/>
    <w:rsid w:val="000F723F"/>
    <w:rsid w:val="000F7482"/>
    <w:rsid w:val="000F7974"/>
    <w:rsid w:val="000F7B93"/>
    <w:rsid w:val="001016DC"/>
    <w:rsid w:val="00101D7B"/>
    <w:rsid w:val="00102C29"/>
    <w:rsid w:val="00103219"/>
    <w:rsid w:val="0010353E"/>
    <w:rsid w:val="00103634"/>
    <w:rsid w:val="00103B27"/>
    <w:rsid w:val="00104E35"/>
    <w:rsid w:val="00105224"/>
    <w:rsid w:val="001068CC"/>
    <w:rsid w:val="00106E0E"/>
    <w:rsid w:val="00107140"/>
    <w:rsid w:val="00110475"/>
    <w:rsid w:val="0011095F"/>
    <w:rsid w:val="00110D78"/>
    <w:rsid w:val="00111328"/>
    <w:rsid w:val="00112A9E"/>
    <w:rsid w:val="00112BD7"/>
    <w:rsid w:val="00113A1F"/>
    <w:rsid w:val="0011407A"/>
    <w:rsid w:val="00114358"/>
    <w:rsid w:val="0011656C"/>
    <w:rsid w:val="0011670D"/>
    <w:rsid w:val="00116778"/>
    <w:rsid w:val="00116ACC"/>
    <w:rsid w:val="00116E0B"/>
    <w:rsid w:val="001170E3"/>
    <w:rsid w:val="0011766D"/>
    <w:rsid w:val="00117D6E"/>
    <w:rsid w:val="0012005B"/>
    <w:rsid w:val="00120F81"/>
    <w:rsid w:val="00121168"/>
    <w:rsid w:val="0012117E"/>
    <w:rsid w:val="00121BC0"/>
    <w:rsid w:val="001244E0"/>
    <w:rsid w:val="001246C3"/>
    <w:rsid w:val="00124EF1"/>
    <w:rsid w:val="001259D2"/>
    <w:rsid w:val="001274F5"/>
    <w:rsid w:val="00133330"/>
    <w:rsid w:val="00133B58"/>
    <w:rsid w:val="00134F58"/>
    <w:rsid w:val="00135090"/>
    <w:rsid w:val="0013582F"/>
    <w:rsid w:val="00135859"/>
    <w:rsid w:val="00135871"/>
    <w:rsid w:val="0013588D"/>
    <w:rsid w:val="00135D86"/>
    <w:rsid w:val="00135DBF"/>
    <w:rsid w:val="00135EE5"/>
    <w:rsid w:val="00136E6E"/>
    <w:rsid w:val="0013769D"/>
    <w:rsid w:val="00137B2F"/>
    <w:rsid w:val="00137FAE"/>
    <w:rsid w:val="0014012C"/>
    <w:rsid w:val="00141D31"/>
    <w:rsid w:val="00142345"/>
    <w:rsid w:val="001425C6"/>
    <w:rsid w:val="00142CCA"/>
    <w:rsid w:val="00142F68"/>
    <w:rsid w:val="0014333A"/>
    <w:rsid w:val="00144166"/>
    <w:rsid w:val="00144169"/>
    <w:rsid w:val="001443B4"/>
    <w:rsid w:val="0014543D"/>
    <w:rsid w:val="00145824"/>
    <w:rsid w:val="00146D6E"/>
    <w:rsid w:val="00146E63"/>
    <w:rsid w:val="00147BA7"/>
    <w:rsid w:val="00147DC9"/>
    <w:rsid w:val="00147FE7"/>
    <w:rsid w:val="0015019F"/>
    <w:rsid w:val="0015061C"/>
    <w:rsid w:val="0015119D"/>
    <w:rsid w:val="001515FC"/>
    <w:rsid w:val="00151861"/>
    <w:rsid w:val="00152177"/>
    <w:rsid w:val="00152894"/>
    <w:rsid w:val="00152BF7"/>
    <w:rsid w:val="00153272"/>
    <w:rsid w:val="00154209"/>
    <w:rsid w:val="00154A3F"/>
    <w:rsid w:val="00156C4D"/>
    <w:rsid w:val="00156F21"/>
    <w:rsid w:val="001574CA"/>
    <w:rsid w:val="0015755C"/>
    <w:rsid w:val="00157E8F"/>
    <w:rsid w:val="0016004C"/>
    <w:rsid w:val="00160759"/>
    <w:rsid w:val="00160E82"/>
    <w:rsid w:val="001610C5"/>
    <w:rsid w:val="001611A3"/>
    <w:rsid w:val="00161C1D"/>
    <w:rsid w:val="00162D45"/>
    <w:rsid w:val="00162F11"/>
    <w:rsid w:val="001632C5"/>
    <w:rsid w:val="001635D7"/>
    <w:rsid w:val="00163D5D"/>
    <w:rsid w:val="00163E33"/>
    <w:rsid w:val="00165512"/>
    <w:rsid w:val="001659E6"/>
    <w:rsid w:val="00165F74"/>
    <w:rsid w:val="00167578"/>
    <w:rsid w:val="0016773B"/>
    <w:rsid w:val="00167CAC"/>
    <w:rsid w:val="0017074F"/>
    <w:rsid w:val="00170CDB"/>
    <w:rsid w:val="00170E5B"/>
    <w:rsid w:val="0017120B"/>
    <w:rsid w:val="00171A44"/>
    <w:rsid w:val="00171B8C"/>
    <w:rsid w:val="00171F65"/>
    <w:rsid w:val="00172759"/>
    <w:rsid w:val="00173181"/>
    <w:rsid w:val="00173646"/>
    <w:rsid w:val="00173DA9"/>
    <w:rsid w:val="001742B1"/>
    <w:rsid w:val="00174DBF"/>
    <w:rsid w:val="001753AB"/>
    <w:rsid w:val="0017567F"/>
    <w:rsid w:val="00176B16"/>
    <w:rsid w:val="00176D28"/>
    <w:rsid w:val="00176D2E"/>
    <w:rsid w:val="00177069"/>
    <w:rsid w:val="00180FFC"/>
    <w:rsid w:val="00181236"/>
    <w:rsid w:val="001815E5"/>
    <w:rsid w:val="001819BB"/>
    <w:rsid w:val="00181D12"/>
    <w:rsid w:val="001820F7"/>
    <w:rsid w:val="001838C2"/>
    <w:rsid w:val="001843CA"/>
    <w:rsid w:val="00184741"/>
    <w:rsid w:val="001847C9"/>
    <w:rsid w:val="001847EB"/>
    <w:rsid w:val="001850C8"/>
    <w:rsid w:val="001852C3"/>
    <w:rsid w:val="001854A1"/>
    <w:rsid w:val="001854A6"/>
    <w:rsid w:val="00186252"/>
    <w:rsid w:val="00187418"/>
    <w:rsid w:val="00187CDD"/>
    <w:rsid w:val="00187EBD"/>
    <w:rsid w:val="00190D15"/>
    <w:rsid w:val="00191956"/>
    <w:rsid w:val="00191B06"/>
    <w:rsid w:val="001920D8"/>
    <w:rsid w:val="00192B20"/>
    <w:rsid w:val="00192BDC"/>
    <w:rsid w:val="00192BED"/>
    <w:rsid w:val="001936DE"/>
    <w:rsid w:val="001939CE"/>
    <w:rsid w:val="00193B6E"/>
    <w:rsid w:val="00193C70"/>
    <w:rsid w:val="0019485A"/>
    <w:rsid w:val="00194C72"/>
    <w:rsid w:val="00195E90"/>
    <w:rsid w:val="0019606B"/>
    <w:rsid w:val="00197BC0"/>
    <w:rsid w:val="00197C7E"/>
    <w:rsid w:val="00197DFF"/>
    <w:rsid w:val="00197EDD"/>
    <w:rsid w:val="001A1467"/>
    <w:rsid w:val="001A1FB1"/>
    <w:rsid w:val="001A2FA6"/>
    <w:rsid w:val="001A36F8"/>
    <w:rsid w:val="001A3B0E"/>
    <w:rsid w:val="001A4557"/>
    <w:rsid w:val="001A47DE"/>
    <w:rsid w:val="001A5768"/>
    <w:rsid w:val="001A5D08"/>
    <w:rsid w:val="001A70B5"/>
    <w:rsid w:val="001A73DA"/>
    <w:rsid w:val="001A7B0C"/>
    <w:rsid w:val="001A7B24"/>
    <w:rsid w:val="001B076B"/>
    <w:rsid w:val="001B0AEB"/>
    <w:rsid w:val="001B235D"/>
    <w:rsid w:val="001B2F8D"/>
    <w:rsid w:val="001B3535"/>
    <w:rsid w:val="001B3754"/>
    <w:rsid w:val="001B4255"/>
    <w:rsid w:val="001B43DE"/>
    <w:rsid w:val="001B45D7"/>
    <w:rsid w:val="001B4ADA"/>
    <w:rsid w:val="001B6BE0"/>
    <w:rsid w:val="001B6DD2"/>
    <w:rsid w:val="001B7890"/>
    <w:rsid w:val="001B794B"/>
    <w:rsid w:val="001C13AF"/>
    <w:rsid w:val="001C151E"/>
    <w:rsid w:val="001C1602"/>
    <w:rsid w:val="001C1E37"/>
    <w:rsid w:val="001C21A0"/>
    <w:rsid w:val="001C22C1"/>
    <w:rsid w:val="001C269B"/>
    <w:rsid w:val="001C33EA"/>
    <w:rsid w:val="001C347E"/>
    <w:rsid w:val="001C3831"/>
    <w:rsid w:val="001C3AC9"/>
    <w:rsid w:val="001C4E68"/>
    <w:rsid w:val="001C622A"/>
    <w:rsid w:val="001C6694"/>
    <w:rsid w:val="001C7089"/>
    <w:rsid w:val="001C711E"/>
    <w:rsid w:val="001C7378"/>
    <w:rsid w:val="001C7EDD"/>
    <w:rsid w:val="001D01FC"/>
    <w:rsid w:val="001D2C6A"/>
    <w:rsid w:val="001D390F"/>
    <w:rsid w:val="001D3A63"/>
    <w:rsid w:val="001D471B"/>
    <w:rsid w:val="001D514B"/>
    <w:rsid w:val="001D650A"/>
    <w:rsid w:val="001D69A1"/>
    <w:rsid w:val="001D7644"/>
    <w:rsid w:val="001D7708"/>
    <w:rsid w:val="001D7EFB"/>
    <w:rsid w:val="001E0246"/>
    <w:rsid w:val="001E0329"/>
    <w:rsid w:val="001E1CB7"/>
    <w:rsid w:val="001E223A"/>
    <w:rsid w:val="001E3077"/>
    <w:rsid w:val="001E355B"/>
    <w:rsid w:val="001E5CF1"/>
    <w:rsid w:val="001E6EAC"/>
    <w:rsid w:val="001E73E9"/>
    <w:rsid w:val="001E77E7"/>
    <w:rsid w:val="001E79BF"/>
    <w:rsid w:val="001E7BD6"/>
    <w:rsid w:val="001F0589"/>
    <w:rsid w:val="001F0E75"/>
    <w:rsid w:val="001F20C7"/>
    <w:rsid w:val="001F26B6"/>
    <w:rsid w:val="001F26E4"/>
    <w:rsid w:val="001F4072"/>
    <w:rsid w:val="001F41C4"/>
    <w:rsid w:val="001F4290"/>
    <w:rsid w:val="001F50D0"/>
    <w:rsid w:val="001F50D6"/>
    <w:rsid w:val="001F5A83"/>
    <w:rsid w:val="001F6093"/>
    <w:rsid w:val="001F6BCD"/>
    <w:rsid w:val="001F6C4D"/>
    <w:rsid w:val="001F6DB7"/>
    <w:rsid w:val="001F7177"/>
    <w:rsid w:val="001F766E"/>
    <w:rsid w:val="00200878"/>
    <w:rsid w:val="00200F8E"/>
    <w:rsid w:val="002011DA"/>
    <w:rsid w:val="002018CB"/>
    <w:rsid w:val="00201D83"/>
    <w:rsid w:val="002020F7"/>
    <w:rsid w:val="00202A6E"/>
    <w:rsid w:val="00203095"/>
    <w:rsid w:val="00203157"/>
    <w:rsid w:val="00203445"/>
    <w:rsid w:val="00203F28"/>
    <w:rsid w:val="00204B79"/>
    <w:rsid w:val="00204DDA"/>
    <w:rsid w:val="0020532F"/>
    <w:rsid w:val="00205705"/>
    <w:rsid w:val="0020577F"/>
    <w:rsid w:val="00205C10"/>
    <w:rsid w:val="00206403"/>
    <w:rsid w:val="00207B2C"/>
    <w:rsid w:val="00207B45"/>
    <w:rsid w:val="002105C4"/>
    <w:rsid w:val="00210BD1"/>
    <w:rsid w:val="00211139"/>
    <w:rsid w:val="0021155C"/>
    <w:rsid w:val="00211A13"/>
    <w:rsid w:val="00212FD0"/>
    <w:rsid w:val="00213B52"/>
    <w:rsid w:val="002157EA"/>
    <w:rsid w:val="00215DA4"/>
    <w:rsid w:val="00215FCF"/>
    <w:rsid w:val="00217218"/>
    <w:rsid w:val="00217AC4"/>
    <w:rsid w:val="00217C64"/>
    <w:rsid w:val="0022047A"/>
    <w:rsid w:val="00220A8F"/>
    <w:rsid w:val="00220CB6"/>
    <w:rsid w:val="00221244"/>
    <w:rsid w:val="0022186F"/>
    <w:rsid w:val="002228CC"/>
    <w:rsid w:val="00222925"/>
    <w:rsid w:val="00222B55"/>
    <w:rsid w:val="00222D06"/>
    <w:rsid w:val="00223FC3"/>
    <w:rsid w:val="0022473D"/>
    <w:rsid w:val="00224781"/>
    <w:rsid w:val="00225417"/>
    <w:rsid w:val="00225983"/>
    <w:rsid w:val="00225A85"/>
    <w:rsid w:val="00226497"/>
    <w:rsid w:val="002274A6"/>
    <w:rsid w:val="00227CA2"/>
    <w:rsid w:val="00230193"/>
    <w:rsid w:val="00230D25"/>
    <w:rsid w:val="002315E8"/>
    <w:rsid w:val="0023176E"/>
    <w:rsid w:val="00231EB9"/>
    <w:rsid w:val="002325E8"/>
    <w:rsid w:val="00232AFF"/>
    <w:rsid w:val="00232BF4"/>
    <w:rsid w:val="00232C80"/>
    <w:rsid w:val="00233325"/>
    <w:rsid w:val="00233FF7"/>
    <w:rsid w:val="00234152"/>
    <w:rsid w:val="002341FB"/>
    <w:rsid w:val="0023497E"/>
    <w:rsid w:val="00235177"/>
    <w:rsid w:val="0023604E"/>
    <w:rsid w:val="002366CD"/>
    <w:rsid w:val="00236AA2"/>
    <w:rsid w:val="00237078"/>
    <w:rsid w:val="002370F3"/>
    <w:rsid w:val="0023787D"/>
    <w:rsid w:val="00240CAB"/>
    <w:rsid w:val="00241E3C"/>
    <w:rsid w:val="00242896"/>
    <w:rsid w:val="00242FC7"/>
    <w:rsid w:val="0024308A"/>
    <w:rsid w:val="002430B3"/>
    <w:rsid w:val="00243681"/>
    <w:rsid w:val="00243A3C"/>
    <w:rsid w:val="00243B80"/>
    <w:rsid w:val="00243F00"/>
    <w:rsid w:val="0024452F"/>
    <w:rsid w:val="002446A6"/>
    <w:rsid w:val="00244EDD"/>
    <w:rsid w:val="00245396"/>
    <w:rsid w:val="00245D19"/>
    <w:rsid w:val="00246059"/>
    <w:rsid w:val="00246A50"/>
    <w:rsid w:val="00246B31"/>
    <w:rsid w:val="00246DE3"/>
    <w:rsid w:val="00247179"/>
    <w:rsid w:val="0024744B"/>
    <w:rsid w:val="00247ABD"/>
    <w:rsid w:val="00250018"/>
    <w:rsid w:val="0025006D"/>
    <w:rsid w:val="00250248"/>
    <w:rsid w:val="0025064B"/>
    <w:rsid w:val="0025125C"/>
    <w:rsid w:val="00251661"/>
    <w:rsid w:val="00251B8A"/>
    <w:rsid w:val="00252B84"/>
    <w:rsid w:val="00253287"/>
    <w:rsid w:val="0025397D"/>
    <w:rsid w:val="002539EB"/>
    <w:rsid w:val="00253BE4"/>
    <w:rsid w:val="002542FB"/>
    <w:rsid w:val="0025450F"/>
    <w:rsid w:val="00254CC5"/>
    <w:rsid w:val="00254E42"/>
    <w:rsid w:val="002552A1"/>
    <w:rsid w:val="002557F5"/>
    <w:rsid w:val="002564D4"/>
    <w:rsid w:val="002609F7"/>
    <w:rsid w:val="00260E5C"/>
    <w:rsid w:val="00263968"/>
    <w:rsid w:val="00263D7E"/>
    <w:rsid w:val="0026431B"/>
    <w:rsid w:val="002643D9"/>
    <w:rsid w:val="002649DB"/>
    <w:rsid w:val="00264D33"/>
    <w:rsid w:val="002669AA"/>
    <w:rsid w:val="00267392"/>
    <w:rsid w:val="0027057D"/>
    <w:rsid w:val="00270B08"/>
    <w:rsid w:val="00271C44"/>
    <w:rsid w:val="002721B3"/>
    <w:rsid w:val="00273AC7"/>
    <w:rsid w:val="00274A66"/>
    <w:rsid w:val="00274C84"/>
    <w:rsid w:val="00274F8F"/>
    <w:rsid w:val="002751F9"/>
    <w:rsid w:val="00275810"/>
    <w:rsid w:val="00275D1E"/>
    <w:rsid w:val="00275D78"/>
    <w:rsid w:val="00276466"/>
    <w:rsid w:val="00277258"/>
    <w:rsid w:val="00277468"/>
    <w:rsid w:val="002775FE"/>
    <w:rsid w:val="00277852"/>
    <w:rsid w:val="002819F1"/>
    <w:rsid w:val="00281A31"/>
    <w:rsid w:val="00282156"/>
    <w:rsid w:val="00282280"/>
    <w:rsid w:val="0028235B"/>
    <w:rsid w:val="0028235F"/>
    <w:rsid w:val="00283783"/>
    <w:rsid w:val="00283E40"/>
    <w:rsid w:val="0028547D"/>
    <w:rsid w:val="00285757"/>
    <w:rsid w:val="00285975"/>
    <w:rsid w:val="00286441"/>
    <w:rsid w:val="002878B7"/>
    <w:rsid w:val="00287FC8"/>
    <w:rsid w:val="00290190"/>
    <w:rsid w:val="00290C24"/>
    <w:rsid w:val="002921C0"/>
    <w:rsid w:val="00292980"/>
    <w:rsid w:val="0029312D"/>
    <w:rsid w:val="0029324A"/>
    <w:rsid w:val="00293DCF"/>
    <w:rsid w:val="0029420B"/>
    <w:rsid w:val="00294265"/>
    <w:rsid w:val="002947BF"/>
    <w:rsid w:val="0029540F"/>
    <w:rsid w:val="00295EAA"/>
    <w:rsid w:val="00296F89"/>
    <w:rsid w:val="00297236"/>
    <w:rsid w:val="002974B9"/>
    <w:rsid w:val="00297504"/>
    <w:rsid w:val="0029770F"/>
    <w:rsid w:val="002A065D"/>
    <w:rsid w:val="002A0F94"/>
    <w:rsid w:val="002A1CA1"/>
    <w:rsid w:val="002A25F9"/>
    <w:rsid w:val="002A2BC5"/>
    <w:rsid w:val="002A31B3"/>
    <w:rsid w:val="002A344B"/>
    <w:rsid w:val="002A395D"/>
    <w:rsid w:val="002A405E"/>
    <w:rsid w:val="002A4422"/>
    <w:rsid w:val="002A46A9"/>
    <w:rsid w:val="002A5684"/>
    <w:rsid w:val="002A587C"/>
    <w:rsid w:val="002A678C"/>
    <w:rsid w:val="002A6ED2"/>
    <w:rsid w:val="002A71E8"/>
    <w:rsid w:val="002A766C"/>
    <w:rsid w:val="002A7751"/>
    <w:rsid w:val="002A7DAE"/>
    <w:rsid w:val="002B08D4"/>
    <w:rsid w:val="002B2715"/>
    <w:rsid w:val="002B326F"/>
    <w:rsid w:val="002B3E07"/>
    <w:rsid w:val="002B4194"/>
    <w:rsid w:val="002B44E2"/>
    <w:rsid w:val="002B46A7"/>
    <w:rsid w:val="002B58FC"/>
    <w:rsid w:val="002B5EA3"/>
    <w:rsid w:val="002B6DC7"/>
    <w:rsid w:val="002C0320"/>
    <w:rsid w:val="002C072A"/>
    <w:rsid w:val="002C07AC"/>
    <w:rsid w:val="002C08A9"/>
    <w:rsid w:val="002C1730"/>
    <w:rsid w:val="002C1B3E"/>
    <w:rsid w:val="002C1E32"/>
    <w:rsid w:val="002C23EC"/>
    <w:rsid w:val="002C340D"/>
    <w:rsid w:val="002C34F1"/>
    <w:rsid w:val="002C3D4B"/>
    <w:rsid w:val="002C3F5D"/>
    <w:rsid w:val="002C5DB8"/>
    <w:rsid w:val="002C65CC"/>
    <w:rsid w:val="002C6BCC"/>
    <w:rsid w:val="002C6D39"/>
    <w:rsid w:val="002C71ED"/>
    <w:rsid w:val="002C7694"/>
    <w:rsid w:val="002C79D1"/>
    <w:rsid w:val="002C7B4B"/>
    <w:rsid w:val="002C7C5F"/>
    <w:rsid w:val="002C7CA9"/>
    <w:rsid w:val="002D056C"/>
    <w:rsid w:val="002D0DEE"/>
    <w:rsid w:val="002D1178"/>
    <w:rsid w:val="002D2825"/>
    <w:rsid w:val="002D2AC8"/>
    <w:rsid w:val="002D2F4F"/>
    <w:rsid w:val="002D3244"/>
    <w:rsid w:val="002D492E"/>
    <w:rsid w:val="002D498D"/>
    <w:rsid w:val="002D4EEE"/>
    <w:rsid w:val="002D5B2F"/>
    <w:rsid w:val="002D622E"/>
    <w:rsid w:val="002D6527"/>
    <w:rsid w:val="002D6844"/>
    <w:rsid w:val="002D6A63"/>
    <w:rsid w:val="002D6CED"/>
    <w:rsid w:val="002D7124"/>
    <w:rsid w:val="002D7206"/>
    <w:rsid w:val="002D7218"/>
    <w:rsid w:val="002D74C4"/>
    <w:rsid w:val="002D7D58"/>
    <w:rsid w:val="002E0E37"/>
    <w:rsid w:val="002E12D9"/>
    <w:rsid w:val="002E14AE"/>
    <w:rsid w:val="002E277D"/>
    <w:rsid w:val="002E27E1"/>
    <w:rsid w:val="002E353E"/>
    <w:rsid w:val="002E3A76"/>
    <w:rsid w:val="002E3D68"/>
    <w:rsid w:val="002E3FA4"/>
    <w:rsid w:val="002E4064"/>
    <w:rsid w:val="002E4EF6"/>
    <w:rsid w:val="002E5C93"/>
    <w:rsid w:val="002E6642"/>
    <w:rsid w:val="002E6FA5"/>
    <w:rsid w:val="002E7095"/>
    <w:rsid w:val="002E719A"/>
    <w:rsid w:val="002E75DD"/>
    <w:rsid w:val="002F04A5"/>
    <w:rsid w:val="002F07C6"/>
    <w:rsid w:val="002F17F6"/>
    <w:rsid w:val="002F1F0C"/>
    <w:rsid w:val="002F28A0"/>
    <w:rsid w:val="002F2B62"/>
    <w:rsid w:val="002F2F84"/>
    <w:rsid w:val="002F3592"/>
    <w:rsid w:val="002F4179"/>
    <w:rsid w:val="002F48F7"/>
    <w:rsid w:val="002F4BBE"/>
    <w:rsid w:val="002F5F53"/>
    <w:rsid w:val="002F694E"/>
    <w:rsid w:val="002F7E32"/>
    <w:rsid w:val="00300E94"/>
    <w:rsid w:val="0030140C"/>
    <w:rsid w:val="00301CE5"/>
    <w:rsid w:val="00302D07"/>
    <w:rsid w:val="00302E44"/>
    <w:rsid w:val="00303047"/>
    <w:rsid w:val="003030A3"/>
    <w:rsid w:val="0030360A"/>
    <w:rsid w:val="0030368B"/>
    <w:rsid w:val="0030382E"/>
    <w:rsid w:val="00303F65"/>
    <w:rsid w:val="00306015"/>
    <w:rsid w:val="0030683B"/>
    <w:rsid w:val="003071A7"/>
    <w:rsid w:val="003071D0"/>
    <w:rsid w:val="0030738B"/>
    <w:rsid w:val="003127BD"/>
    <w:rsid w:val="003132EE"/>
    <w:rsid w:val="0031414E"/>
    <w:rsid w:val="003158FB"/>
    <w:rsid w:val="00315BE4"/>
    <w:rsid w:val="00316B2A"/>
    <w:rsid w:val="00316CF2"/>
    <w:rsid w:val="00317AB9"/>
    <w:rsid w:val="00317E3C"/>
    <w:rsid w:val="00317EE0"/>
    <w:rsid w:val="003207A1"/>
    <w:rsid w:val="0032093D"/>
    <w:rsid w:val="003213AE"/>
    <w:rsid w:val="0032192B"/>
    <w:rsid w:val="003219CD"/>
    <w:rsid w:val="00321DE9"/>
    <w:rsid w:val="0032237F"/>
    <w:rsid w:val="003227FF"/>
    <w:rsid w:val="00322EE5"/>
    <w:rsid w:val="00322FBE"/>
    <w:rsid w:val="00323250"/>
    <w:rsid w:val="0032343D"/>
    <w:rsid w:val="00323A14"/>
    <w:rsid w:val="00323F4E"/>
    <w:rsid w:val="0032445F"/>
    <w:rsid w:val="0032470B"/>
    <w:rsid w:val="00324AD5"/>
    <w:rsid w:val="00325378"/>
    <w:rsid w:val="0032548C"/>
    <w:rsid w:val="003254DE"/>
    <w:rsid w:val="00325709"/>
    <w:rsid w:val="003263BE"/>
    <w:rsid w:val="003263E6"/>
    <w:rsid w:val="00326C10"/>
    <w:rsid w:val="003278AB"/>
    <w:rsid w:val="00327DC0"/>
    <w:rsid w:val="00330594"/>
    <w:rsid w:val="003305B6"/>
    <w:rsid w:val="00330BF1"/>
    <w:rsid w:val="00330E06"/>
    <w:rsid w:val="00330E5B"/>
    <w:rsid w:val="003310F0"/>
    <w:rsid w:val="00332425"/>
    <w:rsid w:val="003327A7"/>
    <w:rsid w:val="00332AE6"/>
    <w:rsid w:val="00332C71"/>
    <w:rsid w:val="00332F3C"/>
    <w:rsid w:val="00333BB2"/>
    <w:rsid w:val="00333DD3"/>
    <w:rsid w:val="00334DA6"/>
    <w:rsid w:val="003359D3"/>
    <w:rsid w:val="00335EEE"/>
    <w:rsid w:val="003366A2"/>
    <w:rsid w:val="00337049"/>
    <w:rsid w:val="003379BE"/>
    <w:rsid w:val="00337D9F"/>
    <w:rsid w:val="003424C6"/>
    <w:rsid w:val="00342F2B"/>
    <w:rsid w:val="003444B1"/>
    <w:rsid w:val="00344C88"/>
    <w:rsid w:val="00344F44"/>
    <w:rsid w:val="003455C0"/>
    <w:rsid w:val="00345D41"/>
    <w:rsid w:val="00346768"/>
    <w:rsid w:val="00346F19"/>
    <w:rsid w:val="00346F61"/>
    <w:rsid w:val="00347122"/>
    <w:rsid w:val="00347627"/>
    <w:rsid w:val="003476B7"/>
    <w:rsid w:val="003476D1"/>
    <w:rsid w:val="00351C5B"/>
    <w:rsid w:val="00352029"/>
    <w:rsid w:val="00352F91"/>
    <w:rsid w:val="0035349A"/>
    <w:rsid w:val="00353C7E"/>
    <w:rsid w:val="00354458"/>
    <w:rsid w:val="0035452E"/>
    <w:rsid w:val="00354C07"/>
    <w:rsid w:val="00355A49"/>
    <w:rsid w:val="00355D8B"/>
    <w:rsid w:val="003565AE"/>
    <w:rsid w:val="00357003"/>
    <w:rsid w:val="00360496"/>
    <w:rsid w:val="00360671"/>
    <w:rsid w:val="003606C6"/>
    <w:rsid w:val="00360CF0"/>
    <w:rsid w:val="00361750"/>
    <w:rsid w:val="0036198E"/>
    <w:rsid w:val="00362AFD"/>
    <w:rsid w:val="00362BB9"/>
    <w:rsid w:val="00362D95"/>
    <w:rsid w:val="00362EBB"/>
    <w:rsid w:val="00362F50"/>
    <w:rsid w:val="003630E6"/>
    <w:rsid w:val="003634C6"/>
    <w:rsid w:val="003634DA"/>
    <w:rsid w:val="00363C75"/>
    <w:rsid w:val="00363CF3"/>
    <w:rsid w:val="0036434C"/>
    <w:rsid w:val="00364C07"/>
    <w:rsid w:val="00365080"/>
    <w:rsid w:val="003652F3"/>
    <w:rsid w:val="00365F65"/>
    <w:rsid w:val="003665B6"/>
    <w:rsid w:val="0036669E"/>
    <w:rsid w:val="00366EF2"/>
    <w:rsid w:val="003676F2"/>
    <w:rsid w:val="003679D9"/>
    <w:rsid w:val="00367C04"/>
    <w:rsid w:val="0037015C"/>
    <w:rsid w:val="003701B1"/>
    <w:rsid w:val="003705B4"/>
    <w:rsid w:val="00370702"/>
    <w:rsid w:val="00371594"/>
    <w:rsid w:val="003715B2"/>
    <w:rsid w:val="00371881"/>
    <w:rsid w:val="00371AD0"/>
    <w:rsid w:val="00371D93"/>
    <w:rsid w:val="003725FB"/>
    <w:rsid w:val="00372B85"/>
    <w:rsid w:val="00372D90"/>
    <w:rsid w:val="00372FA6"/>
    <w:rsid w:val="003739AC"/>
    <w:rsid w:val="00373E19"/>
    <w:rsid w:val="00373E8C"/>
    <w:rsid w:val="00374583"/>
    <w:rsid w:val="00374658"/>
    <w:rsid w:val="003754B1"/>
    <w:rsid w:val="00375E8D"/>
    <w:rsid w:val="003802E9"/>
    <w:rsid w:val="0038085B"/>
    <w:rsid w:val="003813AE"/>
    <w:rsid w:val="00382119"/>
    <w:rsid w:val="003821DE"/>
    <w:rsid w:val="0038262C"/>
    <w:rsid w:val="00383530"/>
    <w:rsid w:val="00384649"/>
    <w:rsid w:val="00384D8D"/>
    <w:rsid w:val="00384FE6"/>
    <w:rsid w:val="00385383"/>
    <w:rsid w:val="003864F7"/>
    <w:rsid w:val="00386C73"/>
    <w:rsid w:val="00387365"/>
    <w:rsid w:val="00387658"/>
    <w:rsid w:val="003877A2"/>
    <w:rsid w:val="00387A8E"/>
    <w:rsid w:val="00387FD3"/>
    <w:rsid w:val="003904D8"/>
    <w:rsid w:val="0039076D"/>
    <w:rsid w:val="003908C5"/>
    <w:rsid w:val="003908E6"/>
    <w:rsid w:val="003912F6"/>
    <w:rsid w:val="00391E1D"/>
    <w:rsid w:val="0039291B"/>
    <w:rsid w:val="003935E5"/>
    <w:rsid w:val="00395C18"/>
    <w:rsid w:val="00395F78"/>
    <w:rsid w:val="003977D1"/>
    <w:rsid w:val="00397CA3"/>
    <w:rsid w:val="003A00D1"/>
    <w:rsid w:val="003A041F"/>
    <w:rsid w:val="003A0DDC"/>
    <w:rsid w:val="003A0E58"/>
    <w:rsid w:val="003A0E8D"/>
    <w:rsid w:val="003A1340"/>
    <w:rsid w:val="003A229C"/>
    <w:rsid w:val="003A2CA1"/>
    <w:rsid w:val="003A2EF1"/>
    <w:rsid w:val="003A3EF7"/>
    <w:rsid w:val="003A4001"/>
    <w:rsid w:val="003A4171"/>
    <w:rsid w:val="003A520F"/>
    <w:rsid w:val="003A5A84"/>
    <w:rsid w:val="003A5DC3"/>
    <w:rsid w:val="003A641C"/>
    <w:rsid w:val="003A6783"/>
    <w:rsid w:val="003A776B"/>
    <w:rsid w:val="003A7F8C"/>
    <w:rsid w:val="003B0309"/>
    <w:rsid w:val="003B03D3"/>
    <w:rsid w:val="003B0CC2"/>
    <w:rsid w:val="003B0E8B"/>
    <w:rsid w:val="003B2737"/>
    <w:rsid w:val="003B3EEE"/>
    <w:rsid w:val="003B4733"/>
    <w:rsid w:val="003B48EA"/>
    <w:rsid w:val="003B4A25"/>
    <w:rsid w:val="003B54B7"/>
    <w:rsid w:val="003B63A9"/>
    <w:rsid w:val="003B7779"/>
    <w:rsid w:val="003B788E"/>
    <w:rsid w:val="003B7925"/>
    <w:rsid w:val="003C15B1"/>
    <w:rsid w:val="003C1C45"/>
    <w:rsid w:val="003C2147"/>
    <w:rsid w:val="003C29F8"/>
    <w:rsid w:val="003C35B2"/>
    <w:rsid w:val="003C37A8"/>
    <w:rsid w:val="003C4F5C"/>
    <w:rsid w:val="003C57C8"/>
    <w:rsid w:val="003C59FE"/>
    <w:rsid w:val="003C666D"/>
    <w:rsid w:val="003C6729"/>
    <w:rsid w:val="003C6A92"/>
    <w:rsid w:val="003C6E54"/>
    <w:rsid w:val="003D0547"/>
    <w:rsid w:val="003D05D5"/>
    <w:rsid w:val="003D0D3B"/>
    <w:rsid w:val="003D144C"/>
    <w:rsid w:val="003D2A10"/>
    <w:rsid w:val="003D326C"/>
    <w:rsid w:val="003D3734"/>
    <w:rsid w:val="003D5AAA"/>
    <w:rsid w:val="003D5BE3"/>
    <w:rsid w:val="003D5C08"/>
    <w:rsid w:val="003D62EB"/>
    <w:rsid w:val="003D6D6A"/>
    <w:rsid w:val="003D7E84"/>
    <w:rsid w:val="003E080B"/>
    <w:rsid w:val="003E09F7"/>
    <w:rsid w:val="003E186E"/>
    <w:rsid w:val="003E1BA1"/>
    <w:rsid w:val="003E3805"/>
    <w:rsid w:val="003E4698"/>
    <w:rsid w:val="003E4C0C"/>
    <w:rsid w:val="003E4EC0"/>
    <w:rsid w:val="003E5072"/>
    <w:rsid w:val="003E5AD4"/>
    <w:rsid w:val="003E5C5C"/>
    <w:rsid w:val="003E61DC"/>
    <w:rsid w:val="003E62E5"/>
    <w:rsid w:val="003E7025"/>
    <w:rsid w:val="003E726B"/>
    <w:rsid w:val="003E7BC3"/>
    <w:rsid w:val="003F036B"/>
    <w:rsid w:val="003F0427"/>
    <w:rsid w:val="003F0A89"/>
    <w:rsid w:val="003F0E8A"/>
    <w:rsid w:val="003F0EAC"/>
    <w:rsid w:val="003F1306"/>
    <w:rsid w:val="003F1906"/>
    <w:rsid w:val="003F3150"/>
    <w:rsid w:val="003F3935"/>
    <w:rsid w:val="003F4318"/>
    <w:rsid w:val="003F456C"/>
    <w:rsid w:val="003F4788"/>
    <w:rsid w:val="003F48AA"/>
    <w:rsid w:val="003F51F6"/>
    <w:rsid w:val="003F5D10"/>
    <w:rsid w:val="003F6064"/>
    <w:rsid w:val="003F60EF"/>
    <w:rsid w:val="003F6597"/>
    <w:rsid w:val="003F669B"/>
    <w:rsid w:val="003F73E4"/>
    <w:rsid w:val="003F7D87"/>
    <w:rsid w:val="003F7D93"/>
    <w:rsid w:val="0040034E"/>
    <w:rsid w:val="004011F9"/>
    <w:rsid w:val="004016F0"/>
    <w:rsid w:val="0040182A"/>
    <w:rsid w:val="0040199F"/>
    <w:rsid w:val="00401D7E"/>
    <w:rsid w:val="00401F18"/>
    <w:rsid w:val="00402792"/>
    <w:rsid w:val="00402DC7"/>
    <w:rsid w:val="00404144"/>
    <w:rsid w:val="0040466F"/>
    <w:rsid w:val="00404916"/>
    <w:rsid w:val="00404CC6"/>
    <w:rsid w:val="004062D2"/>
    <w:rsid w:val="004063D0"/>
    <w:rsid w:val="00406F6E"/>
    <w:rsid w:val="0040705A"/>
    <w:rsid w:val="004072E6"/>
    <w:rsid w:val="0041002E"/>
    <w:rsid w:val="00410885"/>
    <w:rsid w:val="00411618"/>
    <w:rsid w:val="00412411"/>
    <w:rsid w:val="0041251B"/>
    <w:rsid w:val="004126A4"/>
    <w:rsid w:val="00412A74"/>
    <w:rsid w:val="0041403E"/>
    <w:rsid w:val="00414A18"/>
    <w:rsid w:val="00414DE1"/>
    <w:rsid w:val="004150C8"/>
    <w:rsid w:val="004163FC"/>
    <w:rsid w:val="00416F7B"/>
    <w:rsid w:val="00417DAB"/>
    <w:rsid w:val="00417E98"/>
    <w:rsid w:val="004208D3"/>
    <w:rsid w:val="00420FAC"/>
    <w:rsid w:val="0042159D"/>
    <w:rsid w:val="00421755"/>
    <w:rsid w:val="004218AB"/>
    <w:rsid w:val="00421C9E"/>
    <w:rsid w:val="004221C2"/>
    <w:rsid w:val="00422330"/>
    <w:rsid w:val="00422B40"/>
    <w:rsid w:val="004249FF"/>
    <w:rsid w:val="00424F1C"/>
    <w:rsid w:val="004250EA"/>
    <w:rsid w:val="004252E1"/>
    <w:rsid w:val="0042559A"/>
    <w:rsid w:val="0042566E"/>
    <w:rsid w:val="0042588D"/>
    <w:rsid w:val="00425D9F"/>
    <w:rsid w:val="00427626"/>
    <w:rsid w:val="004277C0"/>
    <w:rsid w:val="00427A28"/>
    <w:rsid w:val="00427AAA"/>
    <w:rsid w:val="00427CA4"/>
    <w:rsid w:val="00430AC1"/>
    <w:rsid w:val="0043143B"/>
    <w:rsid w:val="00431575"/>
    <w:rsid w:val="004319C8"/>
    <w:rsid w:val="00431BD2"/>
    <w:rsid w:val="004339C1"/>
    <w:rsid w:val="00433A67"/>
    <w:rsid w:val="00434014"/>
    <w:rsid w:val="00434251"/>
    <w:rsid w:val="00434303"/>
    <w:rsid w:val="0043443C"/>
    <w:rsid w:val="00434BB3"/>
    <w:rsid w:val="004350E3"/>
    <w:rsid w:val="00435A05"/>
    <w:rsid w:val="0043616E"/>
    <w:rsid w:val="004370D3"/>
    <w:rsid w:val="004373A8"/>
    <w:rsid w:val="004402B0"/>
    <w:rsid w:val="0044127D"/>
    <w:rsid w:val="00441B1D"/>
    <w:rsid w:val="00441E97"/>
    <w:rsid w:val="00442146"/>
    <w:rsid w:val="00442C98"/>
    <w:rsid w:val="00443317"/>
    <w:rsid w:val="00443BD7"/>
    <w:rsid w:val="00443E6E"/>
    <w:rsid w:val="00444E4C"/>
    <w:rsid w:val="0044514C"/>
    <w:rsid w:val="004451AA"/>
    <w:rsid w:val="00446071"/>
    <w:rsid w:val="00447E3B"/>
    <w:rsid w:val="00453A44"/>
    <w:rsid w:val="004542EB"/>
    <w:rsid w:val="00454477"/>
    <w:rsid w:val="004546AC"/>
    <w:rsid w:val="00454752"/>
    <w:rsid w:val="004555E3"/>
    <w:rsid w:val="004558EB"/>
    <w:rsid w:val="0045607D"/>
    <w:rsid w:val="00456549"/>
    <w:rsid w:val="004572FD"/>
    <w:rsid w:val="004575D4"/>
    <w:rsid w:val="00457737"/>
    <w:rsid w:val="00457C70"/>
    <w:rsid w:val="0046014C"/>
    <w:rsid w:val="00460638"/>
    <w:rsid w:val="00460E23"/>
    <w:rsid w:val="0046118B"/>
    <w:rsid w:val="00462034"/>
    <w:rsid w:val="0046231C"/>
    <w:rsid w:val="00462BD7"/>
    <w:rsid w:val="00462F51"/>
    <w:rsid w:val="00462FD9"/>
    <w:rsid w:val="004646C8"/>
    <w:rsid w:val="0046592B"/>
    <w:rsid w:val="00465C11"/>
    <w:rsid w:val="00467B22"/>
    <w:rsid w:val="00470047"/>
    <w:rsid w:val="00471755"/>
    <w:rsid w:val="00471CBE"/>
    <w:rsid w:val="00471CF3"/>
    <w:rsid w:val="0047253F"/>
    <w:rsid w:val="004727AE"/>
    <w:rsid w:val="00473080"/>
    <w:rsid w:val="004732B5"/>
    <w:rsid w:val="0047411D"/>
    <w:rsid w:val="00475759"/>
    <w:rsid w:val="00475F5F"/>
    <w:rsid w:val="004760C7"/>
    <w:rsid w:val="00476472"/>
    <w:rsid w:val="0047703F"/>
    <w:rsid w:val="00477220"/>
    <w:rsid w:val="004807CF"/>
    <w:rsid w:val="00481814"/>
    <w:rsid w:val="00482055"/>
    <w:rsid w:val="0048326B"/>
    <w:rsid w:val="00483958"/>
    <w:rsid w:val="00483B84"/>
    <w:rsid w:val="00483FA2"/>
    <w:rsid w:val="00484566"/>
    <w:rsid w:val="00484ADC"/>
    <w:rsid w:val="00484C5E"/>
    <w:rsid w:val="00484ED3"/>
    <w:rsid w:val="00485216"/>
    <w:rsid w:val="00485351"/>
    <w:rsid w:val="00485A3F"/>
    <w:rsid w:val="00486462"/>
    <w:rsid w:val="004873D9"/>
    <w:rsid w:val="00487C2A"/>
    <w:rsid w:val="00487E13"/>
    <w:rsid w:val="004903CA"/>
    <w:rsid w:val="00490417"/>
    <w:rsid w:val="004916DE"/>
    <w:rsid w:val="00491EBB"/>
    <w:rsid w:val="0049339D"/>
    <w:rsid w:val="0049390D"/>
    <w:rsid w:val="00494264"/>
    <w:rsid w:val="004942D6"/>
    <w:rsid w:val="004945D3"/>
    <w:rsid w:val="004949D2"/>
    <w:rsid w:val="00494DBE"/>
    <w:rsid w:val="00495185"/>
    <w:rsid w:val="0049537E"/>
    <w:rsid w:val="00495A3D"/>
    <w:rsid w:val="00496100"/>
    <w:rsid w:val="004966DF"/>
    <w:rsid w:val="0049681D"/>
    <w:rsid w:val="00496C96"/>
    <w:rsid w:val="00496D4E"/>
    <w:rsid w:val="00496F08"/>
    <w:rsid w:val="0049785C"/>
    <w:rsid w:val="00497B87"/>
    <w:rsid w:val="004A0303"/>
    <w:rsid w:val="004A0EB7"/>
    <w:rsid w:val="004A0F29"/>
    <w:rsid w:val="004A1604"/>
    <w:rsid w:val="004A2107"/>
    <w:rsid w:val="004A338B"/>
    <w:rsid w:val="004A3717"/>
    <w:rsid w:val="004A3F4F"/>
    <w:rsid w:val="004A4696"/>
    <w:rsid w:val="004A7E54"/>
    <w:rsid w:val="004B001E"/>
    <w:rsid w:val="004B00E2"/>
    <w:rsid w:val="004B013C"/>
    <w:rsid w:val="004B0B52"/>
    <w:rsid w:val="004B0D09"/>
    <w:rsid w:val="004B18B0"/>
    <w:rsid w:val="004B1B6A"/>
    <w:rsid w:val="004B2B70"/>
    <w:rsid w:val="004B3502"/>
    <w:rsid w:val="004B37D2"/>
    <w:rsid w:val="004B3BE9"/>
    <w:rsid w:val="004B3D81"/>
    <w:rsid w:val="004B44E9"/>
    <w:rsid w:val="004B4753"/>
    <w:rsid w:val="004B4B37"/>
    <w:rsid w:val="004B5B80"/>
    <w:rsid w:val="004B6292"/>
    <w:rsid w:val="004B6511"/>
    <w:rsid w:val="004B6538"/>
    <w:rsid w:val="004B6794"/>
    <w:rsid w:val="004B7303"/>
    <w:rsid w:val="004C045D"/>
    <w:rsid w:val="004C0C9A"/>
    <w:rsid w:val="004C0EF3"/>
    <w:rsid w:val="004C17C9"/>
    <w:rsid w:val="004C19D7"/>
    <w:rsid w:val="004C1EE1"/>
    <w:rsid w:val="004C21C0"/>
    <w:rsid w:val="004C30E5"/>
    <w:rsid w:val="004C320F"/>
    <w:rsid w:val="004C3497"/>
    <w:rsid w:val="004C43BD"/>
    <w:rsid w:val="004C4596"/>
    <w:rsid w:val="004C49CA"/>
    <w:rsid w:val="004C5BDB"/>
    <w:rsid w:val="004C6160"/>
    <w:rsid w:val="004C6CB0"/>
    <w:rsid w:val="004C7115"/>
    <w:rsid w:val="004C7458"/>
    <w:rsid w:val="004C76B3"/>
    <w:rsid w:val="004D003E"/>
    <w:rsid w:val="004D01FC"/>
    <w:rsid w:val="004D0632"/>
    <w:rsid w:val="004D09D4"/>
    <w:rsid w:val="004D0D73"/>
    <w:rsid w:val="004D0FF0"/>
    <w:rsid w:val="004D1C2C"/>
    <w:rsid w:val="004D2CED"/>
    <w:rsid w:val="004D452C"/>
    <w:rsid w:val="004D4C69"/>
    <w:rsid w:val="004D5244"/>
    <w:rsid w:val="004D606E"/>
    <w:rsid w:val="004D672D"/>
    <w:rsid w:val="004D68B9"/>
    <w:rsid w:val="004D726F"/>
    <w:rsid w:val="004D74B6"/>
    <w:rsid w:val="004D77FF"/>
    <w:rsid w:val="004D79B8"/>
    <w:rsid w:val="004D7CF7"/>
    <w:rsid w:val="004E08C3"/>
    <w:rsid w:val="004E0F10"/>
    <w:rsid w:val="004E24CC"/>
    <w:rsid w:val="004E2964"/>
    <w:rsid w:val="004E2A1D"/>
    <w:rsid w:val="004E312E"/>
    <w:rsid w:val="004E3420"/>
    <w:rsid w:val="004E417B"/>
    <w:rsid w:val="004E4F32"/>
    <w:rsid w:val="004E4FFD"/>
    <w:rsid w:val="004E5072"/>
    <w:rsid w:val="004E5940"/>
    <w:rsid w:val="004E5B43"/>
    <w:rsid w:val="004E5ED8"/>
    <w:rsid w:val="004E5F84"/>
    <w:rsid w:val="004E6AFD"/>
    <w:rsid w:val="004E743C"/>
    <w:rsid w:val="004E7674"/>
    <w:rsid w:val="004E7BDC"/>
    <w:rsid w:val="004F1963"/>
    <w:rsid w:val="004F1BE6"/>
    <w:rsid w:val="004F2C14"/>
    <w:rsid w:val="004F3C65"/>
    <w:rsid w:val="004F4240"/>
    <w:rsid w:val="004F60F7"/>
    <w:rsid w:val="004F6495"/>
    <w:rsid w:val="004F660B"/>
    <w:rsid w:val="004F707E"/>
    <w:rsid w:val="004F7F22"/>
    <w:rsid w:val="004F7FD7"/>
    <w:rsid w:val="0050086F"/>
    <w:rsid w:val="005011D2"/>
    <w:rsid w:val="00501B67"/>
    <w:rsid w:val="00503138"/>
    <w:rsid w:val="005034A1"/>
    <w:rsid w:val="005037B0"/>
    <w:rsid w:val="00503FD7"/>
    <w:rsid w:val="00505096"/>
    <w:rsid w:val="00506DB5"/>
    <w:rsid w:val="00507B34"/>
    <w:rsid w:val="00507C8E"/>
    <w:rsid w:val="00507D08"/>
    <w:rsid w:val="00507FD7"/>
    <w:rsid w:val="005105F7"/>
    <w:rsid w:val="00510D92"/>
    <w:rsid w:val="00510FE7"/>
    <w:rsid w:val="005117E2"/>
    <w:rsid w:val="00511841"/>
    <w:rsid w:val="005124BB"/>
    <w:rsid w:val="00512912"/>
    <w:rsid w:val="00513BAD"/>
    <w:rsid w:val="00514451"/>
    <w:rsid w:val="0051469E"/>
    <w:rsid w:val="00514B8D"/>
    <w:rsid w:val="005159D2"/>
    <w:rsid w:val="005160A5"/>
    <w:rsid w:val="00516715"/>
    <w:rsid w:val="00516A25"/>
    <w:rsid w:val="00516D51"/>
    <w:rsid w:val="00516DF8"/>
    <w:rsid w:val="00517613"/>
    <w:rsid w:val="00520363"/>
    <w:rsid w:val="0052084C"/>
    <w:rsid w:val="005215DC"/>
    <w:rsid w:val="0052194C"/>
    <w:rsid w:val="00522155"/>
    <w:rsid w:val="00523C3D"/>
    <w:rsid w:val="00524880"/>
    <w:rsid w:val="00525069"/>
    <w:rsid w:val="005261B9"/>
    <w:rsid w:val="0052646A"/>
    <w:rsid w:val="005269AC"/>
    <w:rsid w:val="00526BB6"/>
    <w:rsid w:val="00526C36"/>
    <w:rsid w:val="00526C47"/>
    <w:rsid w:val="00526C67"/>
    <w:rsid w:val="00526E31"/>
    <w:rsid w:val="00526EB0"/>
    <w:rsid w:val="00526ECE"/>
    <w:rsid w:val="00527121"/>
    <w:rsid w:val="0052749E"/>
    <w:rsid w:val="00527F4D"/>
    <w:rsid w:val="005309D8"/>
    <w:rsid w:val="005309F9"/>
    <w:rsid w:val="00530D6A"/>
    <w:rsid w:val="0053116B"/>
    <w:rsid w:val="00531D13"/>
    <w:rsid w:val="0053206E"/>
    <w:rsid w:val="0053208F"/>
    <w:rsid w:val="00532743"/>
    <w:rsid w:val="0053436A"/>
    <w:rsid w:val="00534FFA"/>
    <w:rsid w:val="00535556"/>
    <w:rsid w:val="00536C26"/>
    <w:rsid w:val="00536D28"/>
    <w:rsid w:val="00537D65"/>
    <w:rsid w:val="005410AD"/>
    <w:rsid w:val="005429F4"/>
    <w:rsid w:val="00542B5B"/>
    <w:rsid w:val="00542DF6"/>
    <w:rsid w:val="00543215"/>
    <w:rsid w:val="005435FC"/>
    <w:rsid w:val="00544070"/>
    <w:rsid w:val="0054470A"/>
    <w:rsid w:val="005451A4"/>
    <w:rsid w:val="00545280"/>
    <w:rsid w:val="00546320"/>
    <w:rsid w:val="00546475"/>
    <w:rsid w:val="00546600"/>
    <w:rsid w:val="005469C6"/>
    <w:rsid w:val="00546A26"/>
    <w:rsid w:val="00546F4B"/>
    <w:rsid w:val="00547805"/>
    <w:rsid w:val="005478D9"/>
    <w:rsid w:val="005503AD"/>
    <w:rsid w:val="00550AD0"/>
    <w:rsid w:val="00550E81"/>
    <w:rsid w:val="00550FA4"/>
    <w:rsid w:val="00551715"/>
    <w:rsid w:val="00551F24"/>
    <w:rsid w:val="0055256B"/>
    <w:rsid w:val="00552623"/>
    <w:rsid w:val="00552F06"/>
    <w:rsid w:val="005531D0"/>
    <w:rsid w:val="0055323A"/>
    <w:rsid w:val="00553FBD"/>
    <w:rsid w:val="00554729"/>
    <w:rsid w:val="005548FE"/>
    <w:rsid w:val="00554E5E"/>
    <w:rsid w:val="00555093"/>
    <w:rsid w:val="005551EE"/>
    <w:rsid w:val="00555483"/>
    <w:rsid w:val="00555767"/>
    <w:rsid w:val="00555BBD"/>
    <w:rsid w:val="00555EB6"/>
    <w:rsid w:val="00556EA8"/>
    <w:rsid w:val="00557D45"/>
    <w:rsid w:val="00560005"/>
    <w:rsid w:val="00560A50"/>
    <w:rsid w:val="00560AEB"/>
    <w:rsid w:val="00561E24"/>
    <w:rsid w:val="00561FA3"/>
    <w:rsid w:val="005621DB"/>
    <w:rsid w:val="005621FA"/>
    <w:rsid w:val="00562362"/>
    <w:rsid w:val="0056293E"/>
    <w:rsid w:val="00562C32"/>
    <w:rsid w:val="0056368F"/>
    <w:rsid w:val="00564141"/>
    <w:rsid w:val="00564634"/>
    <w:rsid w:val="005653C0"/>
    <w:rsid w:val="005653EF"/>
    <w:rsid w:val="005676FA"/>
    <w:rsid w:val="0056771F"/>
    <w:rsid w:val="0056796E"/>
    <w:rsid w:val="00570F8D"/>
    <w:rsid w:val="00571184"/>
    <w:rsid w:val="005715E3"/>
    <w:rsid w:val="005728DE"/>
    <w:rsid w:val="00572DD7"/>
    <w:rsid w:val="00572EC7"/>
    <w:rsid w:val="0057337E"/>
    <w:rsid w:val="00574343"/>
    <w:rsid w:val="005744CA"/>
    <w:rsid w:val="00574BDD"/>
    <w:rsid w:val="00574EF1"/>
    <w:rsid w:val="00575E58"/>
    <w:rsid w:val="00576458"/>
    <w:rsid w:val="00576490"/>
    <w:rsid w:val="0057678A"/>
    <w:rsid w:val="00577B3C"/>
    <w:rsid w:val="0058112A"/>
    <w:rsid w:val="00581291"/>
    <w:rsid w:val="00581D0B"/>
    <w:rsid w:val="0058261D"/>
    <w:rsid w:val="0058359F"/>
    <w:rsid w:val="00583813"/>
    <w:rsid w:val="00584343"/>
    <w:rsid w:val="00584B46"/>
    <w:rsid w:val="00584DEE"/>
    <w:rsid w:val="00585585"/>
    <w:rsid w:val="00585C28"/>
    <w:rsid w:val="0058655E"/>
    <w:rsid w:val="00586B74"/>
    <w:rsid w:val="00586D54"/>
    <w:rsid w:val="0058717D"/>
    <w:rsid w:val="005877E3"/>
    <w:rsid w:val="00587DFF"/>
    <w:rsid w:val="00590892"/>
    <w:rsid w:val="00590CA0"/>
    <w:rsid w:val="00591078"/>
    <w:rsid w:val="00591391"/>
    <w:rsid w:val="0059153C"/>
    <w:rsid w:val="005924F6"/>
    <w:rsid w:val="0059325A"/>
    <w:rsid w:val="005932BC"/>
    <w:rsid w:val="00593737"/>
    <w:rsid w:val="00596F37"/>
    <w:rsid w:val="0059701B"/>
    <w:rsid w:val="005973E6"/>
    <w:rsid w:val="00597498"/>
    <w:rsid w:val="005A0B19"/>
    <w:rsid w:val="005A18FA"/>
    <w:rsid w:val="005A24A2"/>
    <w:rsid w:val="005A2C1D"/>
    <w:rsid w:val="005A4875"/>
    <w:rsid w:val="005A55FA"/>
    <w:rsid w:val="005A617F"/>
    <w:rsid w:val="005A65D3"/>
    <w:rsid w:val="005A68A7"/>
    <w:rsid w:val="005A6A50"/>
    <w:rsid w:val="005A79B8"/>
    <w:rsid w:val="005B0839"/>
    <w:rsid w:val="005B0C59"/>
    <w:rsid w:val="005B1A92"/>
    <w:rsid w:val="005B1C6F"/>
    <w:rsid w:val="005B1E6A"/>
    <w:rsid w:val="005B1EC4"/>
    <w:rsid w:val="005B230A"/>
    <w:rsid w:val="005B2500"/>
    <w:rsid w:val="005B2550"/>
    <w:rsid w:val="005B3555"/>
    <w:rsid w:val="005B3968"/>
    <w:rsid w:val="005B3E94"/>
    <w:rsid w:val="005B433B"/>
    <w:rsid w:val="005B521A"/>
    <w:rsid w:val="005B540A"/>
    <w:rsid w:val="005B5E65"/>
    <w:rsid w:val="005B6CA4"/>
    <w:rsid w:val="005B6FBC"/>
    <w:rsid w:val="005B723E"/>
    <w:rsid w:val="005B72B9"/>
    <w:rsid w:val="005B7461"/>
    <w:rsid w:val="005B755C"/>
    <w:rsid w:val="005B767A"/>
    <w:rsid w:val="005B7D8F"/>
    <w:rsid w:val="005C0548"/>
    <w:rsid w:val="005C06E9"/>
    <w:rsid w:val="005C0D0D"/>
    <w:rsid w:val="005C1144"/>
    <w:rsid w:val="005C17DB"/>
    <w:rsid w:val="005C1F1C"/>
    <w:rsid w:val="005C21F8"/>
    <w:rsid w:val="005C2383"/>
    <w:rsid w:val="005C285D"/>
    <w:rsid w:val="005C3E36"/>
    <w:rsid w:val="005C511C"/>
    <w:rsid w:val="005C58DF"/>
    <w:rsid w:val="005C5A90"/>
    <w:rsid w:val="005C5FC8"/>
    <w:rsid w:val="005C60BA"/>
    <w:rsid w:val="005C633C"/>
    <w:rsid w:val="005C65A3"/>
    <w:rsid w:val="005C6684"/>
    <w:rsid w:val="005C68AA"/>
    <w:rsid w:val="005C6A7E"/>
    <w:rsid w:val="005C6E57"/>
    <w:rsid w:val="005C7D71"/>
    <w:rsid w:val="005C7F7B"/>
    <w:rsid w:val="005D05FD"/>
    <w:rsid w:val="005D0904"/>
    <w:rsid w:val="005D0F94"/>
    <w:rsid w:val="005D1E49"/>
    <w:rsid w:val="005D28C2"/>
    <w:rsid w:val="005D3584"/>
    <w:rsid w:val="005D3761"/>
    <w:rsid w:val="005D3A57"/>
    <w:rsid w:val="005D4134"/>
    <w:rsid w:val="005D41E8"/>
    <w:rsid w:val="005D4203"/>
    <w:rsid w:val="005D4BD2"/>
    <w:rsid w:val="005D4FED"/>
    <w:rsid w:val="005D5D01"/>
    <w:rsid w:val="005D6438"/>
    <w:rsid w:val="005D7E37"/>
    <w:rsid w:val="005E017D"/>
    <w:rsid w:val="005E0C11"/>
    <w:rsid w:val="005E0F71"/>
    <w:rsid w:val="005E187B"/>
    <w:rsid w:val="005E1A78"/>
    <w:rsid w:val="005E1A9C"/>
    <w:rsid w:val="005E1CD5"/>
    <w:rsid w:val="005E22C5"/>
    <w:rsid w:val="005E2DD2"/>
    <w:rsid w:val="005E2E57"/>
    <w:rsid w:val="005E33C6"/>
    <w:rsid w:val="005E3611"/>
    <w:rsid w:val="005E3741"/>
    <w:rsid w:val="005E398E"/>
    <w:rsid w:val="005E4CE8"/>
    <w:rsid w:val="005E5167"/>
    <w:rsid w:val="005E523C"/>
    <w:rsid w:val="005E540C"/>
    <w:rsid w:val="005E5E3F"/>
    <w:rsid w:val="005E5E41"/>
    <w:rsid w:val="005E70E4"/>
    <w:rsid w:val="005F065C"/>
    <w:rsid w:val="005F0683"/>
    <w:rsid w:val="005F2246"/>
    <w:rsid w:val="005F2305"/>
    <w:rsid w:val="005F236B"/>
    <w:rsid w:val="005F2432"/>
    <w:rsid w:val="005F2868"/>
    <w:rsid w:val="005F2A37"/>
    <w:rsid w:val="005F2C3B"/>
    <w:rsid w:val="005F2D90"/>
    <w:rsid w:val="005F31D6"/>
    <w:rsid w:val="005F3D95"/>
    <w:rsid w:val="005F4BE0"/>
    <w:rsid w:val="005F56BF"/>
    <w:rsid w:val="005F584E"/>
    <w:rsid w:val="005F648D"/>
    <w:rsid w:val="005F6494"/>
    <w:rsid w:val="00600000"/>
    <w:rsid w:val="00600B21"/>
    <w:rsid w:val="0060106B"/>
    <w:rsid w:val="00601278"/>
    <w:rsid w:val="0060134F"/>
    <w:rsid w:val="00601403"/>
    <w:rsid w:val="0060154E"/>
    <w:rsid w:val="00601985"/>
    <w:rsid w:val="00602A31"/>
    <w:rsid w:val="0060308A"/>
    <w:rsid w:val="00603143"/>
    <w:rsid w:val="006034CE"/>
    <w:rsid w:val="00604FF0"/>
    <w:rsid w:val="006053B7"/>
    <w:rsid w:val="006058BD"/>
    <w:rsid w:val="00605AEB"/>
    <w:rsid w:val="00606369"/>
    <w:rsid w:val="006064DB"/>
    <w:rsid w:val="00606DBE"/>
    <w:rsid w:val="0060712E"/>
    <w:rsid w:val="00607F1A"/>
    <w:rsid w:val="0061089E"/>
    <w:rsid w:val="006111AB"/>
    <w:rsid w:val="00611D57"/>
    <w:rsid w:val="00612775"/>
    <w:rsid w:val="00612857"/>
    <w:rsid w:val="00612FD7"/>
    <w:rsid w:val="00614026"/>
    <w:rsid w:val="00614080"/>
    <w:rsid w:val="00614698"/>
    <w:rsid w:val="006150BF"/>
    <w:rsid w:val="00615DC5"/>
    <w:rsid w:val="00616675"/>
    <w:rsid w:val="00617458"/>
    <w:rsid w:val="00617FCD"/>
    <w:rsid w:val="0062046D"/>
    <w:rsid w:val="00620DBC"/>
    <w:rsid w:val="00621306"/>
    <w:rsid w:val="006213BA"/>
    <w:rsid w:val="0062185A"/>
    <w:rsid w:val="0062197E"/>
    <w:rsid w:val="0062253B"/>
    <w:rsid w:val="006236FA"/>
    <w:rsid w:val="00623979"/>
    <w:rsid w:val="00623E78"/>
    <w:rsid w:val="006245A7"/>
    <w:rsid w:val="00624774"/>
    <w:rsid w:val="00624DD9"/>
    <w:rsid w:val="00626E33"/>
    <w:rsid w:val="00627D4B"/>
    <w:rsid w:val="00631E26"/>
    <w:rsid w:val="00632781"/>
    <w:rsid w:val="00633B03"/>
    <w:rsid w:val="00634D74"/>
    <w:rsid w:val="00634F61"/>
    <w:rsid w:val="0063512D"/>
    <w:rsid w:val="00635877"/>
    <w:rsid w:val="00635D1E"/>
    <w:rsid w:val="0063624D"/>
    <w:rsid w:val="006363F2"/>
    <w:rsid w:val="00636483"/>
    <w:rsid w:val="00637A24"/>
    <w:rsid w:val="00637AD5"/>
    <w:rsid w:val="00637CBA"/>
    <w:rsid w:val="006401B1"/>
    <w:rsid w:val="00640D03"/>
    <w:rsid w:val="00640E62"/>
    <w:rsid w:val="00640ED2"/>
    <w:rsid w:val="006413C2"/>
    <w:rsid w:val="00641B54"/>
    <w:rsid w:val="00642269"/>
    <w:rsid w:val="00642796"/>
    <w:rsid w:val="006441A9"/>
    <w:rsid w:val="00645E87"/>
    <w:rsid w:val="00646493"/>
    <w:rsid w:val="00646503"/>
    <w:rsid w:val="00647A4F"/>
    <w:rsid w:val="00647C87"/>
    <w:rsid w:val="00647D53"/>
    <w:rsid w:val="00650B65"/>
    <w:rsid w:val="00651307"/>
    <w:rsid w:val="00652198"/>
    <w:rsid w:val="00652262"/>
    <w:rsid w:val="00652460"/>
    <w:rsid w:val="006526A2"/>
    <w:rsid w:val="00652A03"/>
    <w:rsid w:val="006542DB"/>
    <w:rsid w:val="0065430E"/>
    <w:rsid w:val="00655547"/>
    <w:rsid w:val="006579D7"/>
    <w:rsid w:val="006579EC"/>
    <w:rsid w:val="00657C98"/>
    <w:rsid w:val="006601B3"/>
    <w:rsid w:val="006608AE"/>
    <w:rsid w:val="00660FD8"/>
    <w:rsid w:val="0066191B"/>
    <w:rsid w:val="00661A2A"/>
    <w:rsid w:val="00663212"/>
    <w:rsid w:val="0066326B"/>
    <w:rsid w:val="006645EC"/>
    <w:rsid w:val="00664B03"/>
    <w:rsid w:val="00664E6D"/>
    <w:rsid w:val="00665171"/>
    <w:rsid w:val="006651F2"/>
    <w:rsid w:val="00665976"/>
    <w:rsid w:val="00665E7E"/>
    <w:rsid w:val="0066633B"/>
    <w:rsid w:val="0066641A"/>
    <w:rsid w:val="00666A03"/>
    <w:rsid w:val="006671D0"/>
    <w:rsid w:val="00667567"/>
    <w:rsid w:val="00667F68"/>
    <w:rsid w:val="00670419"/>
    <w:rsid w:val="00670D0B"/>
    <w:rsid w:val="00671CC5"/>
    <w:rsid w:val="006748EB"/>
    <w:rsid w:val="006749E0"/>
    <w:rsid w:val="00674EC3"/>
    <w:rsid w:val="006762AD"/>
    <w:rsid w:val="00676560"/>
    <w:rsid w:val="00676852"/>
    <w:rsid w:val="00676B55"/>
    <w:rsid w:val="00676BEF"/>
    <w:rsid w:val="006803EF"/>
    <w:rsid w:val="006804A5"/>
    <w:rsid w:val="006804B8"/>
    <w:rsid w:val="00680A49"/>
    <w:rsid w:val="00681F19"/>
    <w:rsid w:val="00683425"/>
    <w:rsid w:val="00683A1F"/>
    <w:rsid w:val="00684272"/>
    <w:rsid w:val="00684277"/>
    <w:rsid w:val="00684BB9"/>
    <w:rsid w:val="00685769"/>
    <w:rsid w:val="00685E8B"/>
    <w:rsid w:val="006860AA"/>
    <w:rsid w:val="0068666D"/>
    <w:rsid w:val="00686B83"/>
    <w:rsid w:val="00686E6C"/>
    <w:rsid w:val="00687A4D"/>
    <w:rsid w:val="00687AC5"/>
    <w:rsid w:val="00687B69"/>
    <w:rsid w:val="00687F92"/>
    <w:rsid w:val="0069056B"/>
    <w:rsid w:val="006909D0"/>
    <w:rsid w:val="00691881"/>
    <w:rsid w:val="00691EE2"/>
    <w:rsid w:val="0069278A"/>
    <w:rsid w:val="00692F2D"/>
    <w:rsid w:val="00693B29"/>
    <w:rsid w:val="00694287"/>
    <w:rsid w:val="006946C5"/>
    <w:rsid w:val="0069507C"/>
    <w:rsid w:val="00695158"/>
    <w:rsid w:val="00695CFB"/>
    <w:rsid w:val="00695E36"/>
    <w:rsid w:val="006966B1"/>
    <w:rsid w:val="006966CF"/>
    <w:rsid w:val="0069690C"/>
    <w:rsid w:val="00697007"/>
    <w:rsid w:val="006A052A"/>
    <w:rsid w:val="006A056E"/>
    <w:rsid w:val="006A1B21"/>
    <w:rsid w:val="006A1B78"/>
    <w:rsid w:val="006A20EE"/>
    <w:rsid w:val="006A24DD"/>
    <w:rsid w:val="006A2917"/>
    <w:rsid w:val="006A39D9"/>
    <w:rsid w:val="006A3CFC"/>
    <w:rsid w:val="006A4B37"/>
    <w:rsid w:val="006A5086"/>
    <w:rsid w:val="006A53D5"/>
    <w:rsid w:val="006A5EB0"/>
    <w:rsid w:val="006A64FA"/>
    <w:rsid w:val="006A7AB7"/>
    <w:rsid w:val="006B062C"/>
    <w:rsid w:val="006B07AB"/>
    <w:rsid w:val="006B179D"/>
    <w:rsid w:val="006B2443"/>
    <w:rsid w:val="006B255B"/>
    <w:rsid w:val="006B2F0F"/>
    <w:rsid w:val="006B3CB2"/>
    <w:rsid w:val="006B3D8E"/>
    <w:rsid w:val="006B5CF6"/>
    <w:rsid w:val="006B60DF"/>
    <w:rsid w:val="006B6249"/>
    <w:rsid w:val="006B625E"/>
    <w:rsid w:val="006B62B5"/>
    <w:rsid w:val="006B6852"/>
    <w:rsid w:val="006B7D60"/>
    <w:rsid w:val="006B7DEC"/>
    <w:rsid w:val="006B7F24"/>
    <w:rsid w:val="006C056E"/>
    <w:rsid w:val="006C08B5"/>
    <w:rsid w:val="006C157B"/>
    <w:rsid w:val="006C16B6"/>
    <w:rsid w:val="006C174F"/>
    <w:rsid w:val="006C1841"/>
    <w:rsid w:val="006C298B"/>
    <w:rsid w:val="006C2C71"/>
    <w:rsid w:val="006C40AC"/>
    <w:rsid w:val="006C4209"/>
    <w:rsid w:val="006C46F5"/>
    <w:rsid w:val="006C49B0"/>
    <w:rsid w:val="006C49E2"/>
    <w:rsid w:val="006C4E11"/>
    <w:rsid w:val="006C4E40"/>
    <w:rsid w:val="006C58BF"/>
    <w:rsid w:val="006C60CC"/>
    <w:rsid w:val="006C6AE3"/>
    <w:rsid w:val="006C6B54"/>
    <w:rsid w:val="006C726C"/>
    <w:rsid w:val="006D0B82"/>
    <w:rsid w:val="006D1596"/>
    <w:rsid w:val="006D188F"/>
    <w:rsid w:val="006D2E2B"/>
    <w:rsid w:val="006D31CC"/>
    <w:rsid w:val="006D44FD"/>
    <w:rsid w:val="006D4C2D"/>
    <w:rsid w:val="006D544F"/>
    <w:rsid w:val="006D64FC"/>
    <w:rsid w:val="006D6D9A"/>
    <w:rsid w:val="006D7143"/>
    <w:rsid w:val="006D7284"/>
    <w:rsid w:val="006D7328"/>
    <w:rsid w:val="006D73D9"/>
    <w:rsid w:val="006E03A4"/>
    <w:rsid w:val="006E0478"/>
    <w:rsid w:val="006E0CC9"/>
    <w:rsid w:val="006E0DAE"/>
    <w:rsid w:val="006E0E0A"/>
    <w:rsid w:val="006E1309"/>
    <w:rsid w:val="006E2688"/>
    <w:rsid w:val="006E2A77"/>
    <w:rsid w:val="006E3948"/>
    <w:rsid w:val="006E3C49"/>
    <w:rsid w:val="006E3FB0"/>
    <w:rsid w:val="006E40AC"/>
    <w:rsid w:val="006E4166"/>
    <w:rsid w:val="006E42B2"/>
    <w:rsid w:val="006E63C1"/>
    <w:rsid w:val="006E6C68"/>
    <w:rsid w:val="006E70E5"/>
    <w:rsid w:val="006E7240"/>
    <w:rsid w:val="006E73B5"/>
    <w:rsid w:val="006E7CA7"/>
    <w:rsid w:val="006E7E88"/>
    <w:rsid w:val="006E7EB2"/>
    <w:rsid w:val="006F061C"/>
    <w:rsid w:val="006F0ACA"/>
    <w:rsid w:val="006F0C78"/>
    <w:rsid w:val="006F0F51"/>
    <w:rsid w:val="006F315C"/>
    <w:rsid w:val="006F3CF5"/>
    <w:rsid w:val="006F4B62"/>
    <w:rsid w:val="006F4C9F"/>
    <w:rsid w:val="006F54AA"/>
    <w:rsid w:val="006F5E9B"/>
    <w:rsid w:val="006F61FF"/>
    <w:rsid w:val="006F6318"/>
    <w:rsid w:val="006F6B15"/>
    <w:rsid w:val="006F797F"/>
    <w:rsid w:val="007008B5"/>
    <w:rsid w:val="00700DD4"/>
    <w:rsid w:val="00701345"/>
    <w:rsid w:val="00702A2C"/>
    <w:rsid w:val="00702B27"/>
    <w:rsid w:val="00702CE9"/>
    <w:rsid w:val="00702D8A"/>
    <w:rsid w:val="00702E35"/>
    <w:rsid w:val="00703899"/>
    <w:rsid w:val="00703EC8"/>
    <w:rsid w:val="0070437B"/>
    <w:rsid w:val="007046A0"/>
    <w:rsid w:val="00704CE4"/>
    <w:rsid w:val="00705669"/>
    <w:rsid w:val="007056A3"/>
    <w:rsid w:val="00705927"/>
    <w:rsid w:val="00705B00"/>
    <w:rsid w:val="00707449"/>
    <w:rsid w:val="0070766C"/>
    <w:rsid w:val="00707713"/>
    <w:rsid w:val="00710368"/>
    <w:rsid w:val="007106E2"/>
    <w:rsid w:val="007114DE"/>
    <w:rsid w:val="00711A4C"/>
    <w:rsid w:val="0071502B"/>
    <w:rsid w:val="007177E8"/>
    <w:rsid w:val="00717C8A"/>
    <w:rsid w:val="00717ED9"/>
    <w:rsid w:val="00720A8F"/>
    <w:rsid w:val="00720ED7"/>
    <w:rsid w:val="00721B4E"/>
    <w:rsid w:val="00721F12"/>
    <w:rsid w:val="00722920"/>
    <w:rsid w:val="00722971"/>
    <w:rsid w:val="00722D98"/>
    <w:rsid w:val="00723BF1"/>
    <w:rsid w:val="00724278"/>
    <w:rsid w:val="00725C2A"/>
    <w:rsid w:val="0072633A"/>
    <w:rsid w:val="00726E9A"/>
    <w:rsid w:val="00726F0A"/>
    <w:rsid w:val="00727CE7"/>
    <w:rsid w:val="00731CE9"/>
    <w:rsid w:val="00733ADC"/>
    <w:rsid w:val="00733FD1"/>
    <w:rsid w:val="007342CF"/>
    <w:rsid w:val="00734DB9"/>
    <w:rsid w:val="0073539E"/>
    <w:rsid w:val="00735D6D"/>
    <w:rsid w:val="007366A8"/>
    <w:rsid w:val="00736A10"/>
    <w:rsid w:val="007373D3"/>
    <w:rsid w:val="007379EF"/>
    <w:rsid w:val="00741948"/>
    <w:rsid w:val="00742649"/>
    <w:rsid w:val="00742E79"/>
    <w:rsid w:val="00743172"/>
    <w:rsid w:val="007432FC"/>
    <w:rsid w:val="00743398"/>
    <w:rsid w:val="0074430A"/>
    <w:rsid w:val="007444E5"/>
    <w:rsid w:val="0074540D"/>
    <w:rsid w:val="007455F8"/>
    <w:rsid w:val="0074656A"/>
    <w:rsid w:val="00746981"/>
    <w:rsid w:val="00747B07"/>
    <w:rsid w:val="00747B97"/>
    <w:rsid w:val="00747FD8"/>
    <w:rsid w:val="0075062C"/>
    <w:rsid w:val="007506AB"/>
    <w:rsid w:val="007506CC"/>
    <w:rsid w:val="00750C3A"/>
    <w:rsid w:val="00750F8F"/>
    <w:rsid w:val="00751796"/>
    <w:rsid w:val="00752C18"/>
    <w:rsid w:val="00752FB9"/>
    <w:rsid w:val="00753CD8"/>
    <w:rsid w:val="0075423A"/>
    <w:rsid w:val="00754998"/>
    <w:rsid w:val="00755295"/>
    <w:rsid w:val="00755918"/>
    <w:rsid w:val="00755927"/>
    <w:rsid w:val="00756A55"/>
    <w:rsid w:val="007570D8"/>
    <w:rsid w:val="007575A3"/>
    <w:rsid w:val="00757C3B"/>
    <w:rsid w:val="00757D47"/>
    <w:rsid w:val="0076070C"/>
    <w:rsid w:val="00760CD1"/>
    <w:rsid w:val="007618DD"/>
    <w:rsid w:val="00761AB4"/>
    <w:rsid w:val="00761AEB"/>
    <w:rsid w:val="0076231F"/>
    <w:rsid w:val="00762632"/>
    <w:rsid w:val="00762FC2"/>
    <w:rsid w:val="00763423"/>
    <w:rsid w:val="00763D21"/>
    <w:rsid w:val="007641B5"/>
    <w:rsid w:val="00764454"/>
    <w:rsid w:val="00764E0B"/>
    <w:rsid w:val="00765BD1"/>
    <w:rsid w:val="00766B2F"/>
    <w:rsid w:val="00766D74"/>
    <w:rsid w:val="00766EE8"/>
    <w:rsid w:val="0076722C"/>
    <w:rsid w:val="00767295"/>
    <w:rsid w:val="007672CA"/>
    <w:rsid w:val="00767341"/>
    <w:rsid w:val="0076736D"/>
    <w:rsid w:val="0077072D"/>
    <w:rsid w:val="0077141A"/>
    <w:rsid w:val="00771862"/>
    <w:rsid w:val="0077188E"/>
    <w:rsid w:val="00772400"/>
    <w:rsid w:val="007727A8"/>
    <w:rsid w:val="00773CC0"/>
    <w:rsid w:val="00775ECC"/>
    <w:rsid w:val="0077655B"/>
    <w:rsid w:val="00776C33"/>
    <w:rsid w:val="00777EF0"/>
    <w:rsid w:val="00780629"/>
    <w:rsid w:val="00780F71"/>
    <w:rsid w:val="007817DD"/>
    <w:rsid w:val="00781959"/>
    <w:rsid w:val="00781D93"/>
    <w:rsid w:val="00781E79"/>
    <w:rsid w:val="007824A6"/>
    <w:rsid w:val="00783528"/>
    <w:rsid w:val="007842BA"/>
    <w:rsid w:val="007850F3"/>
    <w:rsid w:val="007853A7"/>
    <w:rsid w:val="00785690"/>
    <w:rsid w:val="00785B31"/>
    <w:rsid w:val="007862B7"/>
    <w:rsid w:val="00786998"/>
    <w:rsid w:val="0078770B"/>
    <w:rsid w:val="007900B6"/>
    <w:rsid w:val="007909CD"/>
    <w:rsid w:val="007910AB"/>
    <w:rsid w:val="00792189"/>
    <w:rsid w:val="0079259F"/>
    <w:rsid w:val="0079417B"/>
    <w:rsid w:val="00794EB9"/>
    <w:rsid w:val="007955E0"/>
    <w:rsid w:val="00796A8C"/>
    <w:rsid w:val="00797027"/>
    <w:rsid w:val="0079726A"/>
    <w:rsid w:val="007974D3"/>
    <w:rsid w:val="00797B0B"/>
    <w:rsid w:val="00797CBA"/>
    <w:rsid w:val="00797DF5"/>
    <w:rsid w:val="007A0107"/>
    <w:rsid w:val="007A07B0"/>
    <w:rsid w:val="007A107A"/>
    <w:rsid w:val="007A1339"/>
    <w:rsid w:val="007A1589"/>
    <w:rsid w:val="007A58C5"/>
    <w:rsid w:val="007A6747"/>
    <w:rsid w:val="007A68D7"/>
    <w:rsid w:val="007A6FC0"/>
    <w:rsid w:val="007A720F"/>
    <w:rsid w:val="007A7219"/>
    <w:rsid w:val="007A7372"/>
    <w:rsid w:val="007A75D9"/>
    <w:rsid w:val="007A79AC"/>
    <w:rsid w:val="007B02E5"/>
    <w:rsid w:val="007B20B5"/>
    <w:rsid w:val="007B3CC4"/>
    <w:rsid w:val="007B3FF2"/>
    <w:rsid w:val="007B48E0"/>
    <w:rsid w:val="007B500B"/>
    <w:rsid w:val="007B5084"/>
    <w:rsid w:val="007B5343"/>
    <w:rsid w:val="007B596A"/>
    <w:rsid w:val="007B7591"/>
    <w:rsid w:val="007B7638"/>
    <w:rsid w:val="007B771D"/>
    <w:rsid w:val="007B7722"/>
    <w:rsid w:val="007C03BD"/>
    <w:rsid w:val="007C0A07"/>
    <w:rsid w:val="007C0A5C"/>
    <w:rsid w:val="007C0A8E"/>
    <w:rsid w:val="007C0DBE"/>
    <w:rsid w:val="007C186F"/>
    <w:rsid w:val="007C1D0D"/>
    <w:rsid w:val="007C3011"/>
    <w:rsid w:val="007C31F6"/>
    <w:rsid w:val="007C344E"/>
    <w:rsid w:val="007C37BB"/>
    <w:rsid w:val="007C3C97"/>
    <w:rsid w:val="007C4470"/>
    <w:rsid w:val="007C4AC0"/>
    <w:rsid w:val="007C50D3"/>
    <w:rsid w:val="007C5C8C"/>
    <w:rsid w:val="007C64A7"/>
    <w:rsid w:val="007C6EFD"/>
    <w:rsid w:val="007D0CF2"/>
    <w:rsid w:val="007D0D39"/>
    <w:rsid w:val="007D0E27"/>
    <w:rsid w:val="007D19B6"/>
    <w:rsid w:val="007D276C"/>
    <w:rsid w:val="007D2BF4"/>
    <w:rsid w:val="007D2F82"/>
    <w:rsid w:val="007D3603"/>
    <w:rsid w:val="007D37E7"/>
    <w:rsid w:val="007D3AED"/>
    <w:rsid w:val="007D4366"/>
    <w:rsid w:val="007D478E"/>
    <w:rsid w:val="007D4B16"/>
    <w:rsid w:val="007D4FEB"/>
    <w:rsid w:val="007D57C8"/>
    <w:rsid w:val="007D59C6"/>
    <w:rsid w:val="007D5AE5"/>
    <w:rsid w:val="007D5AFC"/>
    <w:rsid w:val="007D5FF8"/>
    <w:rsid w:val="007D6DCD"/>
    <w:rsid w:val="007D6F37"/>
    <w:rsid w:val="007D70F9"/>
    <w:rsid w:val="007D783D"/>
    <w:rsid w:val="007D7E27"/>
    <w:rsid w:val="007E01BC"/>
    <w:rsid w:val="007E034D"/>
    <w:rsid w:val="007E0A82"/>
    <w:rsid w:val="007E15A0"/>
    <w:rsid w:val="007E334F"/>
    <w:rsid w:val="007E4EB6"/>
    <w:rsid w:val="007E54ED"/>
    <w:rsid w:val="007E59F7"/>
    <w:rsid w:val="007E5F89"/>
    <w:rsid w:val="007E66CA"/>
    <w:rsid w:val="007E6988"/>
    <w:rsid w:val="007E6BA2"/>
    <w:rsid w:val="007E70B8"/>
    <w:rsid w:val="007E7306"/>
    <w:rsid w:val="007E77D4"/>
    <w:rsid w:val="007E77EF"/>
    <w:rsid w:val="007E7C44"/>
    <w:rsid w:val="007F02DB"/>
    <w:rsid w:val="007F03D4"/>
    <w:rsid w:val="007F062B"/>
    <w:rsid w:val="007F07F6"/>
    <w:rsid w:val="007F0ACA"/>
    <w:rsid w:val="007F0EF5"/>
    <w:rsid w:val="007F1653"/>
    <w:rsid w:val="007F18CC"/>
    <w:rsid w:val="007F2142"/>
    <w:rsid w:val="007F31D2"/>
    <w:rsid w:val="007F41F3"/>
    <w:rsid w:val="007F560F"/>
    <w:rsid w:val="007F7F5A"/>
    <w:rsid w:val="007F7F8C"/>
    <w:rsid w:val="007F7FE4"/>
    <w:rsid w:val="00800072"/>
    <w:rsid w:val="008010BB"/>
    <w:rsid w:val="008010ED"/>
    <w:rsid w:val="008014C2"/>
    <w:rsid w:val="0080187B"/>
    <w:rsid w:val="00801C8B"/>
    <w:rsid w:val="008025BF"/>
    <w:rsid w:val="00802F77"/>
    <w:rsid w:val="0080428C"/>
    <w:rsid w:val="00805528"/>
    <w:rsid w:val="00805617"/>
    <w:rsid w:val="00805924"/>
    <w:rsid w:val="00805A1D"/>
    <w:rsid w:val="0080651B"/>
    <w:rsid w:val="0080688C"/>
    <w:rsid w:val="008076CA"/>
    <w:rsid w:val="00807AE5"/>
    <w:rsid w:val="00807FD1"/>
    <w:rsid w:val="00810972"/>
    <w:rsid w:val="00810E3E"/>
    <w:rsid w:val="008125B0"/>
    <w:rsid w:val="00812B74"/>
    <w:rsid w:val="00813201"/>
    <w:rsid w:val="0081351A"/>
    <w:rsid w:val="008138FE"/>
    <w:rsid w:val="00813D49"/>
    <w:rsid w:val="00814577"/>
    <w:rsid w:val="00815D15"/>
    <w:rsid w:val="00817065"/>
    <w:rsid w:val="008171B7"/>
    <w:rsid w:val="008171E4"/>
    <w:rsid w:val="00820979"/>
    <w:rsid w:val="00821300"/>
    <w:rsid w:val="00821984"/>
    <w:rsid w:val="00821A36"/>
    <w:rsid w:val="00822DC1"/>
    <w:rsid w:val="00823247"/>
    <w:rsid w:val="008234CE"/>
    <w:rsid w:val="008234EF"/>
    <w:rsid w:val="00823B52"/>
    <w:rsid w:val="008241B9"/>
    <w:rsid w:val="00825006"/>
    <w:rsid w:val="00825210"/>
    <w:rsid w:val="00826E62"/>
    <w:rsid w:val="008301AC"/>
    <w:rsid w:val="008302C1"/>
    <w:rsid w:val="00830F26"/>
    <w:rsid w:val="008313E2"/>
    <w:rsid w:val="008316EE"/>
    <w:rsid w:val="00831C04"/>
    <w:rsid w:val="00831FC5"/>
    <w:rsid w:val="00832354"/>
    <w:rsid w:val="00832DD9"/>
    <w:rsid w:val="00832F91"/>
    <w:rsid w:val="00833657"/>
    <w:rsid w:val="008337AA"/>
    <w:rsid w:val="00833A81"/>
    <w:rsid w:val="00834303"/>
    <w:rsid w:val="00834CD0"/>
    <w:rsid w:val="00834F90"/>
    <w:rsid w:val="0083557D"/>
    <w:rsid w:val="00835BF5"/>
    <w:rsid w:val="00835CD4"/>
    <w:rsid w:val="00836A2F"/>
    <w:rsid w:val="00837071"/>
    <w:rsid w:val="00837632"/>
    <w:rsid w:val="00837884"/>
    <w:rsid w:val="00840D54"/>
    <w:rsid w:val="00841420"/>
    <w:rsid w:val="008418D6"/>
    <w:rsid w:val="0084345F"/>
    <w:rsid w:val="008436B6"/>
    <w:rsid w:val="00843832"/>
    <w:rsid w:val="0084397B"/>
    <w:rsid w:val="008440B4"/>
    <w:rsid w:val="008447A6"/>
    <w:rsid w:val="008447C2"/>
    <w:rsid w:val="00844EFE"/>
    <w:rsid w:val="00845433"/>
    <w:rsid w:val="008454EC"/>
    <w:rsid w:val="00845BDA"/>
    <w:rsid w:val="00845F76"/>
    <w:rsid w:val="00846CC2"/>
    <w:rsid w:val="00846DC6"/>
    <w:rsid w:val="00846F2F"/>
    <w:rsid w:val="00847ACA"/>
    <w:rsid w:val="00847BFF"/>
    <w:rsid w:val="00847CD9"/>
    <w:rsid w:val="0085030C"/>
    <w:rsid w:val="00850462"/>
    <w:rsid w:val="00850742"/>
    <w:rsid w:val="0085085D"/>
    <w:rsid w:val="008508C9"/>
    <w:rsid w:val="00850E0B"/>
    <w:rsid w:val="008518C8"/>
    <w:rsid w:val="00852055"/>
    <w:rsid w:val="00852977"/>
    <w:rsid w:val="00852B49"/>
    <w:rsid w:val="008536B5"/>
    <w:rsid w:val="008537B5"/>
    <w:rsid w:val="00855385"/>
    <w:rsid w:val="008554D7"/>
    <w:rsid w:val="00855857"/>
    <w:rsid w:val="00855ADC"/>
    <w:rsid w:val="00857268"/>
    <w:rsid w:val="0085751E"/>
    <w:rsid w:val="00857989"/>
    <w:rsid w:val="00860314"/>
    <w:rsid w:val="00860CA9"/>
    <w:rsid w:val="008628EE"/>
    <w:rsid w:val="00862F8C"/>
    <w:rsid w:val="0086372B"/>
    <w:rsid w:val="008639E9"/>
    <w:rsid w:val="00863BF9"/>
    <w:rsid w:val="00863FE2"/>
    <w:rsid w:val="00864156"/>
    <w:rsid w:val="00864576"/>
    <w:rsid w:val="008649C3"/>
    <w:rsid w:val="00864E12"/>
    <w:rsid w:val="00864E2D"/>
    <w:rsid w:val="00865B75"/>
    <w:rsid w:val="00865E7B"/>
    <w:rsid w:val="00865EAB"/>
    <w:rsid w:val="00866987"/>
    <w:rsid w:val="008669AA"/>
    <w:rsid w:val="00866A44"/>
    <w:rsid w:val="00867349"/>
    <w:rsid w:val="008679DE"/>
    <w:rsid w:val="008701D8"/>
    <w:rsid w:val="008707FE"/>
    <w:rsid w:val="0087101F"/>
    <w:rsid w:val="008710A4"/>
    <w:rsid w:val="00871892"/>
    <w:rsid w:val="00871EFB"/>
    <w:rsid w:val="008720EC"/>
    <w:rsid w:val="00872DE0"/>
    <w:rsid w:val="00873600"/>
    <w:rsid w:val="00873882"/>
    <w:rsid w:val="0087430D"/>
    <w:rsid w:val="00874660"/>
    <w:rsid w:val="00874DFF"/>
    <w:rsid w:val="00875276"/>
    <w:rsid w:val="00875DE7"/>
    <w:rsid w:val="0087680C"/>
    <w:rsid w:val="008768F9"/>
    <w:rsid w:val="00876EA2"/>
    <w:rsid w:val="00877944"/>
    <w:rsid w:val="008807EF"/>
    <w:rsid w:val="008816CE"/>
    <w:rsid w:val="008825F5"/>
    <w:rsid w:val="00882CED"/>
    <w:rsid w:val="008831A1"/>
    <w:rsid w:val="00883272"/>
    <w:rsid w:val="00884395"/>
    <w:rsid w:val="008846B7"/>
    <w:rsid w:val="00884A07"/>
    <w:rsid w:val="00885C20"/>
    <w:rsid w:val="00886D08"/>
    <w:rsid w:val="008901A7"/>
    <w:rsid w:val="00890598"/>
    <w:rsid w:val="00890A2A"/>
    <w:rsid w:val="00890BD2"/>
    <w:rsid w:val="00890F29"/>
    <w:rsid w:val="008913CC"/>
    <w:rsid w:val="00891DA5"/>
    <w:rsid w:val="008925F7"/>
    <w:rsid w:val="00892862"/>
    <w:rsid w:val="00892D44"/>
    <w:rsid w:val="00893329"/>
    <w:rsid w:val="0089342A"/>
    <w:rsid w:val="008944E8"/>
    <w:rsid w:val="00895EA8"/>
    <w:rsid w:val="0089646C"/>
    <w:rsid w:val="00897610"/>
    <w:rsid w:val="008A0423"/>
    <w:rsid w:val="008A04FF"/>
    <w:rsid w:val="008A05BC"/>
    <w:rsid w:val="008A0EEB"/>
    <w:rsid w:val="008A1475"/>
    <w:rsid w:val="008A1950"/>
    <w:rsid w:val="008A2195"/>
    <w:rsid w:val="008A2362"/>
    <w:rsid w:val="008A3391"/>
    <w:rsid w:val="008A349C"/>
    <w:rsid w:val="008A36B9"/>
    <w:rsid w:val="008A3F11"/>
    <w:rsid w:val="008A46AE"/>
    <w:rsid w:val="008A473D"/>
    <w:rsid w:val="008A4DB5"/>
    <w:rsid w:val="008A580D"/>
    <w:rsid w:val="008A6248"/>
    <w:rsid w:val="008A664A"/>
    <w:rsid w:val="008A68D7"/>
    <w:rsid w:val="008A75EB"/>
    <w:rsid w:val="008A7734"/>
    <w:rsid w:val="008B0038"/>
    <w:rsid w:val="008B0468"/>
    <w:rsid w:val="008B0A35"/>
    <w:rsid w:val="008B0FF0"/>
    <w:rsid w:val="008B28DD"/>
    <w:rsid w:val="008B2BE6"/>
    <w:rsid w:val="008B2C97"/>
    <w:rsid w:val="008B3EEE"/>
    <w:rsid w:val="008B4963"/>
    <w:rsid w:val="008B4CBD"/>
    <w:rsid w:val="008B5745"/>
    <w:rsid w:val="008B5B66"/>
    <w:rsid w:val="008B5C44"/>
    <w:rsid w:val="008B60A2"/>
    <w:rsid w:val="008B6407"/>
    <w:rsid w:val="008B6D1A"/>
    <w:rsid w:val="008B6E34"/>
    <w:rsid w:val="008B7D83"/>
    <w:rsid w:val="008B7DCF"/>
    <w:rsid w:val="008C0527"/>
    <w:rsid w:val="008C06E5"/>
    <w:rsid w:val="008C0AAA"/>
    <w:rsid w:val="008C0DCF"/>
    <w:rsid w:val="008C107F"/>
    <w:rsid w:val="008C1A0D"/>
    <w:rsid w:val="008C2921"/>
    <w:rsid w:val="008C2AC2"/>
    <w:rsid w:val="008C3D1F"/>
    <w:rsid w:val="008C3EAF"/>
    <w:rsid w:val="008C3EF7"/>
    <w:rsid w:val="008C4607"/>
    <w:rsid w:val="008C51B3"/>
    <w:rsid w:val="008C5CC1"/>
    <w:rsid w:val="008C6358"/>
    <w:rsid w:val="008C6EA0"/>
    <w:rsid w:val="008C77D8"/>
    <w:rsid w:val="008C7891"/>
    <w:rsid w:val="008D035F"/>
    <w:rsid w:val="008D0AAD"/>
    <w:rsid w:val="008D1974"/>
    <w:rsid w:val="008D2A21"/>
    <w:rsid w:val="008D2D0B"/>
    <w:rsid w:val="008D31D8"/>
    <w:rsid w:val="008D3EBD"/>
    <w:rsid w:val="008D41C4"/>
    <w:rsid w:val="008D48A3"/>
    <w:rsid w:val="008D5CC1"/>
    <w:rsid w:val="008D617A"/>
    <w:rsid w:val="008D61DA"/>
    <w:rsid w:val="008D61F3"/>
    <w:rsid w:val="008D62E8"/>
    <w:rsid w:val="008D6444"/>
    <w:rsid w:val="008D7040"/>
    <w:rsid w:val="008D7B95"/>
    <w:rsid w:val="008E107A"/>
    <w:rsid w:val="008E1773"/>
    <w:rsid w:val="008E381A"/>
    <w:rsid w:val="008E3FF6"/>
    <w:rsid w:val="008E42FF"/>
    <w:rsid w:val="008E5317"/>
    <w:rsid w:val="008E54F9"/>
    <w:rsid w:val="008E576F"/>
    <w:rsid w:val="008E5897"/>
    <w:rsid w:val="008E616E"/>
    <w:rsid w:val="008E656F"/>
    <w:rsid w:val="008E67B6"/>
    <w:rsid w:val="008E68D6"/>
    <w:rsid w:val="008E7D1D"/>
    <w:rsid w:val="008E7EDB"/>
    <w:rsid w:val="008F00AA"/>
    <w:rsid w:val="008F0B22"/>
    <w:rsid w:val="008F1103"/>
    <w:rsid w:val="008F1817"/>
    <w:rsid w:val="008F18F4"/>
    <w:rsid w:val="008F1D30"/>
    <w:rsid w:val="008F20EB"/>
    <w:rsid w:val="008F256D"/>
    <w:rsid w:val="008F25AA"/>
    <w:rsid w:val="008F2B6D"/>
    <w:rsid w:val="008F39A1"/>
    <w:rsid w:val="008F523B"/>
    <w:rsid w:val="008F73ED"/>
    <w:rsid w:val="008F76D3"/>
    <w:rsid w:val="008F7E25"/>
    <w:rsid w:val="009001EA"/>
    <w:rsid w:val="0090177F"/>
    <w:rsid w:val="00902857"/>
    <w:rsid w:val="00903409"/>
    <w:rsid w:val="00903898"/>
    <w:rsid w:val="00903991"/>
    <w:rsid w:val="00903B38"/>
    <w:rsid w:val="00903DC8"/>
    <w:rsid w:val="00904278"/>
    <w:rsid w:val="00904A4E"/>
    <w:rsid w:val="00905D7A"/>
    <w:rsid w:val="0090692C"/>
    <w:rsid w:val="00906D94"/>
    <w:rsid w:val="00907640"/>
    <w:rsid w:val="00907EBD"/>
    <w:rsid w:val="00907FC1"/>
    <w:rsid w:val="009112D7"/>
    <w:rsid w:val="009112E8"/>
    <w:rsid w:val="009117FC"/>
    <w:rsid w:val="009129E4"/>
    <w:rsid w:val="00912A9B"/>
    <w:rsid w:val="00912FD0"/>
    <w:rsid w:val="009134B3"/>
    <w:rsid w:val="009154B3"/>
    <w:rsid w:val="009154EE"/>
    <w:rsid w:val="0091708C"/>
    <w:rsid w:val="009179C6"/>
    <w:rsid w:val="00917E4A"/>
    <w:rsid w:val="00917E50"/>
    <w:rsid w:val="00917E7E"/>
    <w:rsid w:val="00917F98"/>
    <w:rsid w:val="00920AAF"/>
    <w:rsid w:val="00920BB9"/>
    <w:rsid w:val="00922345"/>
    <w:rsid w:val="00922D0D"/>
    <w:rsid w:val="00922E17"/>
    <w:rsid w:val="0092308E"/>
    <w:rsid w:val="009235BE"/>
    <w:rsid w:val="009245B5"/>
    <w:rsid w:val="0092550F"/>
    <w:rsid w:val="009264F9"/>
    <w:rsid w:val="0093025E"/>
    <w:rsid w:val="0093033A"/>
    <w:rsid w:val="00931526"/>
    <w:rsid w:val="00931FE0"/>
    <w:rsid w:val="009324BA"/>
    <w:rsid w:val="00933BDF"/>
    <w:rsid w:val="0093421F"/>
    <w:rsid w:val="009349E2"/>
    <w:rsid w:val="00934B30"/>
    <w:rsid w:val="0093551B"/>
    <w:rsid w:val="00935973"/>
    <w:rsid w:val="0093658E"/>
    <w:rsid w:val="0093785C"/>
    <w:rsid w:val="00937F55"/>
    <w:rsid w:val="0094034C"/>
    <w:rsid w:val="00940B7A"/>
    <w:rsid w:val="0094149E"/>
    <w:rsid w:val="009436B0"/>
    <w:rsid w:val="009456F4"/>
    <w:rsid w:val="00946CB1"/>
    <w:rsid w:val="00947125"/>
    <w:rsid w:val="0094756E"/>
    <w:rsid w:val="00947A88"/>
    <w:rsid w:val="009500BF"/>
    <w:rsid w:val="009506A3"/>
    <w:rsid w:val="00950862"/>
    <w:rsid w:val="00950C80"/>
    <w:rsid w:val="009517DC"/>
    <w:rsid w:val="0095199E"/>
    <w:rsid w:val="009519B5"/>
    <w:rsid w:val="00952E06"/>
    <w:rsid w:val="0095351C"/>
    <w:rsid w:val="009535AF"/>
    <w:rsid w:val="009535DC"/>
    <w:rsid w:val="00954195"/>
    <w:rsid w:val="00955535"/>
    <w:rsid w:val="00956E60"/>
    <w:rsid w:val="00960150"/>
    <w:rsid w:val="009610C3"/>
    <w:rsid w:val="00961C59"/>
    <w:rsid w:val="009620AB"/>
    <w:rsid w:val="00962841"/>
    <w:rsid w:val="00962C3D"/>
    <w:rsid w:val="0096308E"/>
    <w:rsid w:val="00963AF2"/>
    <w:rsid w:val="00964038"/>
    <w:rsid w:val="0096411E"/>
    <w:rsid w:val="00965271"/>
    <w:rsid w:val="00965591"/>
    <w:rsid w:val="00965A48"/>
    <w:rsid w:val="009660A6"/>
    <w:rsid w:val="0096695C"/>
    <w:rsid w:val="009673F9"/>
    <w:rsid w:val="00967496"/>
    <w:rsid w:val="009675ED"/>
    <w:rsid w:val="0097031C"/>
    <w:rsid w:val="009705E1"/>
    <w:rsid w:val="0097067E"/>
    <w:rsid w:val="0097074C"/>
    <w:rsid w:val="00971700"/>
    <w:rsid w:val="0097246D"/>
    <w:rsid w:val="009724C3"/>
    <w:rsid w:val="00972825"/>
    <w:rsid w:val="00972FAA"/>
    <w:rsid w:val="00972FDE"/>
    <w:rsid w:val="00973D7B"/>
    <w:rsid w:val="00974687"/>
    <w:rsid w:val="009752B7"/>
    <w:rsid w:val="009756BF"/>
    <w:rsid w:val="00975A4F"/>
    <w:rsid w:val="009775BE"/>
    <w:rsid w:val="0098082F"/>
    <w:rsid w:val="00980C54"/>
    <w:rsid w:val="00980C57"/>
    <w:rsid w:val="009811B9"/>
    <w:rsid w:val="009819DF"/>
    <w:rsid w:val="00981EBA"/>
    <w:rsid w:val="00982E62"/>
    <w:rsid w:val="00983473"/>
    <w:rsid w:val="00983556"/>
    <w:rsid w:val="009837C3"/>
    <w:rsid w:val="00983DFA"/>
    <w:rsid w:val="0098596E"/>
    <w:rsid w:val="00985BD1"/>
    <w:rsid w:val="00985FB9"/>
    <w:rsid w:val="00986FCA"/>
    <w:rsid w:val="009877E2"/>
    <w:rsid w:val="00987913"/>
    <w:rsid w:val="00987E9F"/>
    <w:rsid w:val="00987F31"/>
    <w:rsid w:val="0099069D"/>
    <w:rsid w:val="009910DF"/>
    <w:rsid w:val="009914B6"/>
    <w:rsid w:val="0099171E"/>
    <w:rsid w:val="00991852"/>
    <w:rsid w:val="009923C8"/>
    <w:rsid w:val="00992423"/>
    <w:rsid w:val="0099339A"/>
    <w:rsid w:val="009937E2"/>
    <w:rsid w:val="00994829"/>
    <w:rsid w:val="009949BB"/>
    <w:rsid w:val="00994F1C"/>
    <w:rsid w:val="009956FD"/>
    <w:rsid w:val="0099679D"/>
    <w:rsid w:val="00996E10"/>
    <w:rsid w:val="009A03A5"/>
    <w:rsid w:val="009A0E6D"/>
    <w:rsid w:val="009A0EDE"/>
    <w:rsid w:val="009A11E3"/>
    <w:rsid w:val="009A14CC"/>
    <w:rsid w:val="009A1ACB"/>
    <w:rsid w:val="009A226C"/>
    <w:rsid w:val="009A2446"/>
    <w:rsid w:val="009A2B14"/>
    <w:rsid w:val="009A32FA"/>
    <w:rsid w:val="009A4527"/>
    <w:rsid w:val="009A53E6"/>
    <w:rsid w:val="009A64CE"/>
    <w:rsid w:val="009A6959"/>
    <w:rsid w:val="009A748D"/>
    <w:rsid w:val="009A7A86"/>
    <w:rsid w:val="009B038A"/>
    <w:rsid w:val="009B0444"/>
    <w:rsid w:val="009B1171"/>
    <w:rsid w:val="009B14A1"/>
    <w:rsid w:val="009B1E2C"/>
    <w:rsid w:val="009B232F"/>
    <w:rsid w:val="009B2729"/>
    <w:rsid w:val="009B2C9F"/>
    <w:rsid w:val="009B2EBE"/>
    <w:rsid w:val="009B39A0"/>
    <w:rsid w:val="009B4048"/>
    <w:rsid w:val="009B4369"/>
    <w:rsid w:val="009B52F7"/>
    <w:rsid w:val="009B61B1"/>
    <w:rsid w:val="009B72E4"/>
    <w:rsid w:val="009C00DB"/>
    <w:rsid w:val="009C0B6B"/>
    <w:rsid w:val="009C283F"/>
    <w:rsid w:val="009C32F8"/>
    <w:rsid w:val="009C3728"/>
    <w:rsid w:val="009C4179"/>
    <w:rsid w:val="009C4807"/>
    <w:rsid w:val="009C4AB0"/>
    <w:rsid w:val="009C4B08"/>
    <w:rsid w:val="009C4B7E"/>
    <w:rsid w:val="009C5473"/>
    <w:rsid w:val="009C5563"/>
    <w:rsid w:val="009C5909"/>
    <w:rsid w:val="009C5A2A"/>
    <w:rsid w:val="009C5CBC"/>
    <w:rsid w:val="009C60AE"/>
    <w:rsid w:val="009C6545"/>
    <w:rsid w:val="009C678B"/>
    <w:rsid w:val="009D0CE2"/>
    <w:rsid w:val="009D1DBF"/>
    <w:rsid w:val="009D23E6"/>
    <w:rsid w:val="009D2E78"/>
    <w:rsid w:val="009D3758"/>
    <w:rsid w:val="009D3D99"/>
    <w:rsid w:val="009D3EEE"/>
    <w:rsid w:val="009D4017"/>
    <w:rsid w:val="009D5008"/>
    <w:rsid w:val="009D5B71"/>
    <w:rsid w:val="009D63EB"/>
    <w:rsid w:val="009D74B1"/>
    <w:rsid w:val="009D751B"/>
    <w:rsid w:val="009D7817"/>
    <w:rsid w:val="009D79F8"/>
    <w:rsid w:val="009E00FD"/>
    <w:rsid w:val="009E0507"/>
    <w:rsid w:val="009E0683"/>
    <w:rsid w:val="009E0DC6"/>
    <w:rsid w:val="009E1A22"/>
    <w:rsid w:val="009E21C7"/>
    <w:rsid w:val="009E250E"/>
    <w:rsid w:val="009E2629"/>
    <w:rsid w:val="009E325F"/>
    <w:rsid w:val="009E3521"/>
    <w:rsid w:val="009E4C74"/>
    <w:rsid w:val="009E5C56"/>
    <w:rsid w:val="009E627C"/>
    <w:rsid w:val="009E6D9E"/>
    <w:rsid w:val="009E6E17"/>
    <w:rsid w:val="009F15BE"/>
    <w:rsid w:val="009F15D9"/>
    <w:rsid w:val="009F1CBB"/>
    <w:rsid w:val="009F1E76"/>
    <w:rsid w:val="009F1EBD"/>
    <w:rsid w:val="009F2539"/>
    <w:rsid w:val="009F28AB"/>
    <w:rsid w:val="009F33FF"/>
    <w:rsid w:val="009F35BC"/>
    <w:rsid w:val="009F39E8"/>
    <w:rsid w:val="009F42AF"/>
    <w:rsid w:val="009F52E7"/>
    <w:rsid w:val="009F78B0"/>
    <w:rsid w:val="009F7F83"/>
    <w:rsid w:val="00A001BF"/>
    <w:rsid w:val="00A002C8"/>
    <w:rsid w:val="00A009FC"/>
    <w:rsid w:val="00A0103F"/>
    <w:rsid w:val="00A01225"/>
    <w:rsid w:val="00A02749"/>
    <w:rsid w:val="00A02A2B"/>
    <w:rsid w:val="00A030D9"/>
    <w:rsid w:val="00A03D2B"/>
    <w:rsid w:val="00A03F4A"/>
    <w:rsid w:val="00A0421A"/>
    <w:rsid w:val="00A0460F"/>
    <w:rsid w:val="00A04A5B"/>
    <w:rsid w:val="00A04E2E"/>
    <w:rsid w:val="00A05BA4"/>
    <w:rsid w:val="00A06CDF"/>
    <w:rsid w:val="00A075C0"/>
    <w:rsid w:val="00A07A5F"/>
    <w:rsid w:val="00A07E7D"/>
    <w:rsid w:val="00A07F16"/>
    <w:rsid w:val="00A1163A"/>
    <w:rsid w:val="00A11907"/>
    <w:rsid w:val="00A12264"/>
    <w:rsid w:val="00A134CB"/>
    <w:rsid w:val="00A14358"/>
    <w:rsid w:val="00A14637"/>
    <w:rsid w:val="00A148B9"/>
    <w:rsid w:val="00A1594D"/>
    <w:rsid w:val="00A15E51"/>
    <w:rsid w:val="00A16117"/>
    <w:rsid w:val="00A16E28"/>
    <w:rsid w:val="00A173D6"/>
    <w:rsid w:val="00A1784E"/>
    <w:rsid w:val="00A17B30"/>
    <w:rsid w:val="00A2056F"/>
    <w:rsid w:val="00A205E9"/>
    <w:rsid w:val="00A20D5F"/>
    <w:rsid w:val="00A218A9"/>
    <w:rsid w:val="00A22087"/>
    <w:rsid w:val="00A220B2"/>
    <w:rsid w:val="00A22781"/>
    <w:rsid w:val="00A228BB"/>
    <w:rsid w:val="00A22BF3"/>
    <w:rsid w:val="00A22BFC"/>
    <w:rsid w:val="00A22C9A"/>
    <w:rsid w:val="00A22ECF"/>
    <w:rsid w:val="00A23EC8"/>
    <w:rsid w:val="00A241A6"/>
    <w:rsid w:val="00A24882"/>
    <w:rsid w:val="00A25B52"/>
    <w:rsid w:val="00A26CCB"/>
    <w:rsid w:val="00A26F1A"/>
    <w:rsid w:val="00A26F52"/>
    <w:rsid w:val="00A27074"/>
    <w:rsid w:val="00A272CC"/>
    <w:rsid w:val="00A27FA4"/>
    <w:rsid w:val="00A30770"/>
    <w:rsid w:val="00A30CB0"/>
    <w:rsid w:val="00A32D1A"/>
    <w:rsid w:val="00A336AE"/>
    <w:rsid w:val="00A340E1"/>
    <w:rsid w:val="00A3422A"/>
    <w:rsid w:val="00A34A09"/>
    <w:rsid w:val="00A350A9"/>
    <w:rsid w:val="00A35952"/>
    <w:rsid w:val="00A35BF3"/>
    <w:rsid w:val="00A3657C"/>
    <w:rsid w:val="00A36B98"/>
    <w:rsid w:val="00A37647"/>
    <w:rsid w:val="00A41A60"/>
    <w:rsid w:val="00A41CA7"/>
    <w:rsid w:val="00A42514"/>
    <w:rsid w:val="00A4277E"/>
    <w:rsid w:val="00A42996"/>
    <w:rsid w:val="00A42D01"/>
    <w:rsid w:val="00A435B3"/>
    <w:rsid w:val="00A43CDD"/>
    <w:rsid w:val="00A443FA"/>
    <w:rsid w:val="00A452E9"/>
    <w:rsid w:val="00A457BF"/>
    <w:rsid w:val="00A457F8"/>
    <w:rsid w:val="00A45A2C"/>
    <w:rsid w:val="00A46A78"/>
    <w:rsid w:val="00A4715C"/>
    <w:rsid w:val="00A47257"/>
    <w:rsid w:val="00A4767C"/>
    <w:rsid w:val="00A4782A"/>
    <w:rsid w:val="00A47BF2"/>
    <w:rsid w:val="00A501BB"/>
    <w:rsid w:val="00A5050E"/>
    <w:rsid w:val="00A5068F"/>
    <w:rsid w:val="00A50E0E"/>
    <w:rsid w:val="00A50EA6"/>
    <w:rsid w:val="00A517C4"/>
    <w:rsid w:val="00A51D47"/>
    <w:rsid w:val="00A51D91"/>
    <w:rsid w:val="00A51F4C"/>
    <w:rsid w:val="00A52D74"/>
    <w:rsid w:val="00A5301D"/>
    <w:rsid w:val="00A5322A"/>
    <w:rsid w:val="00A53858"/>
    <w:rsid w:val="00A53EE6"/>
    <w:rsid w:val="00A54EF8"/>
    <w:rsid w:val="00A553FD"/>
    <w:rsid w:val="00A56280"/>
    <w:rsid w:val="00A56AF3"/>
    <w:rsid w:val="00A56F0D"/>
    <w:rsid w:val="00A57267"/>
    <w:rsid w:val="00A579C7"/>
    <w:rsid w:val="00A57C95"/>
    <w:rsid w:val="00A6015D"/>
    <w:rsid w:val="00A603DB"/>
    <w:rsid w:val="00A604BC"/>
    <w:rsid w:val="00A60751"/>
    <w:rsid w:val="00A607EC"/>
    <w:rsid w:val="00A6080C"/>
    <w:rsid w:val="00A6146A"/>
    <w:rsid w:val="00A61C95"/>
    <w:rsid w:val="00A62E99"/>
    <w:rsid w:val="00A635FD"/>
    <w:rsid w:val="00A63F5D"/>
    <w:rsid w:val="00A6455A"/>
    <w:rsid w:val="00A65B37"/>
    <w:rsid w:val="00A65BA9"/>
    <w:rsid w:val="00A6690C"/>
    <w:rsid w:val="00A6737D"/>
    <w:rsid w:val="00A67827"/>
    <w:rsid w:val="00A70231"/>
    <w:rsid w:val="00A708B6"/>
    <w:rsid w:val="00A70B0D"/>
    <w:rsid w:val="00A70CCB"/>
    <w:rsid w:val="00A710C7"/>
    <w:rsid w:val="00A714EB"/>
    <w:rsid w:val="00A7154C"/>
    <w:rsid w:val="00A719B9"/>
    <w:rsid w:val="00A71B30"/>
    <w:rsid w:val="00A71CAF"/>
    <w:rsid w:val="00A7202B"/>
    <w:rsid w:val="00A72459"/>
    <w:rsid w:val="00A72F7B"/>
    <w:rsid w:val="00A73F21"/>
    <w:rsid w:val="00A73FB4"/>
    <w:rsid w:val="00A74870"/>
    <w:rsid w:val="00A75B51"/>
    <w:rsid w:val="00A763E5"/>
    <w:rsid w:val="00A76C42"/>
    <w:rsid w:val="00A77152"/>
    <w:rsid w:val="00A77805"/>
    <w:rsid w:val="00A7781A"/>
    <w:rsid w:val="00A77A4F"/>
    <w:rsid w:val="00A8052B"/>
    <w:rsid w:val="00A80B1E"/>
    <w:rsid w:val="00A813B5"/>
    <w:rsid w:val="00A81AB6"/>
    <w:rsid w:val="00A81FCC"/>
    <w:rsid w:val="00A8204A"/>
    <w:rsid w:val="00A827E5"/>
    <w:rsid w:val="00A832A9"/>
    <w:rsid w:val="00A845DA"/>
    <w:rsid w:val="00A85088"/>
    <w:rsid w:val="00A853D7"/>
    <w:rsid w:val="00A8574B"/>
    <w:rsid w:val="00A8590C"/>
    <w:rsid w:val="00A867ED"/>
    <w:rsid w:val="00A86967"/>
    <w:rsid w:val="00A8710E"/>
    <w:rsid w:val="00A872DB"/>
    <w:rsid w:val="00A87972"/>
    <w:rsid w:val="00A87B9A"/>
    <w:rsid w:val="00A900C9"/>
    <w:rsid w:val="00A90C6E"/>
    <w:rsid w:val="00A91517"/>
    <w:rsid w:val="00A91F92"/>
    <w:rsid w:val="00A92BA1"/>
    <w:rsid w:val="00A92D37"/>
    <w:rsid w:val="00A9363F"/>
    <w:rsid w:val="00A942ED"/>
    <w:rsid w:val="00A94356"/>
    <w:rsid w:val="00A94902"/>
    <w:rsid w:val="00A94A13"/>
    <w:rsid w:val="00A94CA3"/>
    <w:rsid w:val="00A94CC2"/>
    <w:rsid w:val="00A94E6A"/>
    <w:rsid w:val="00A95848"/>
    <w:rsid w:val="00A963D5"/>
    <w:rsid w:val="00A97CF0"/>
    <w:rsid w:val="00A97D87"/>
    <w:rsid w:val="00AA0E8B"/>
    <w:rsid w:val="00AA0F39"/>
    <w:rsid w:val="00AA279E"/>
    <w:rsid w:val="00AA29EE"/>
    <w:rsid w:val="00AA302D"/>
    <w:rsid w:val="00AA3F36"/>
    <w:rsid w:val="00AA4132"/>
    <w:rsid w:val="00AA45A7"/>
    <w:rsid w:val="00AA4F74"/>
    <w:rsid w:val="00AA545C"/>
    <w:rsid w:val="00AA5646"/>
    <w:rsid w:val="00AA57E8"/>
    <w:rsid w:val="00AA57FA"/>
    <w:rsid w:val="00AA5FC8"/>
    <w:rsid w:val="00AA6230"/>
    <w:rsid w:val="00AA7E07"/>
    <w:rsid w:val="00AB004A"/>
    <w:rsid w:val="00AB23E6"/>
    <w:rsid w:val="00AB25CC"/>
    <w:rsid w:val="00AB31A9"/>
    <w:rsid w:val="00AB43AC"/>
    <w:rsid w:val="00AB4781"/>
    <w:rsid w:val="00AB51F4"/>
    <w:rsid w:val="00AB56A7"/>
    <w:rsid w:val="00AB5724"/>
    <w:rsid w:val="00AB6BD8"/>
    <w:rsid w:val="00AB7229"/>
    <w:rsid w:val="00AB73FC"/>
    <w:rsid w:val="00AC1062"/>
    <w:rsid w:val="00AC1A95"/>
    <w:rsid w:val="00AC3C10"/>
    <w:rsid w:val="00AC4201"/>
    <w:rsid w:val="00AC426F"/>
    <w:rsid w:val="00AC4949"/>
    <w:rsid w:val="00AC4AFA"/>
    <w:rsid w:val="00AC5143"/>
    <w:rsid w:val="00AC64C9"/>
    <w:rsid w:val="00AC6F2F"/>
    <w:rsid w:val="00AC7409"/>
    <w:rsid w:val="00AD14B0"/>
    <w:rsid w:val="00AD1D5E"/>
    <w:rsid w:val="00AD1DE4"/>
    <w:rsid w:val="00AD23BE"/>
    <w:rsid w:val="00AD24E8"/>
    <w:rsid w:val="00AD28E5"/>
    <w:rsid w:val="00AD2911"/>
    <w:rsid w:val="00AD2E8B"/>
    <w:rsid w:val="00AD2EF7"/>
    <w:rsid w:val="00AD2FED"/>
    <w:rsid w:val="00AD31D9"/>
    <w:rsid w:val="00AD32DC"/>
    <w:rsid w:val="00AD4A61"/>
    <w:rsid w:val="00AD52C6"/>
    <w:rsid w:val="00AD7324"/>
    <w:rsid w:val="00AD735C"/>
    <w:rsid w:val="00AD75B9"/>
    <w:rsid w:val="00AD79CC"/>
    <w:rsid w:val="00AE08C7"/>
    <w:rsid w:val="00AE0FE1"/>
    <w:rsid w:val="00AE13E3"/>
    <w:rsid w:val="00AE19BA"/>
    <w:rsid w:val="00AE1B69"/>
    <w:rsid w:val="00AE21EF"/>
    <w:rsid w:val="00AE273E"/>
    <w:rsid w:val="00AE2B17"/>
    <w:rsid w:val="00AE2CE2"/>
    <w:rsid w:val="00AE3B2F"/>
    <w:rsid w:val="00AE45F9"/>
    <w:rsid w:val="00AE57DE"/>
    <w:rsid w:val="00AE5F9E"/>
    <w:rsid w:val="00AE6EFD"/>
    <w:rsid w:val="00AE6FFD"/>
    <w:rsid w:val="00AE78E3"/>
    <w:rsid w:val="00AF01F5"/>
    <w:rsid w:val="00AF0E03"/>
    <w:rsid w:val="00AF115B"/>
    <w:rsid w:val="00AF18A3"/>
    <w:rsid w:val="00AF2CA8"/>
    <w:rsid w:val="00AF2D2F"/>
    <w:rsid w:val="00AF3A44"/>
    <w:rsid w:val="00AF429E"/>
    <w:rsid w:val="00AF4457"/>
    <w:rsid w:val="00AF5C0B"/>
    <w:rsid w:val="00AF6030"/>
    <w:rsid w:val="00AF6935"/>
    <w:rsid w:val="00AF7313"/>
    <w:rsid w:val="00AF79D9"/>
    <w:rsid w:val="00AF7E9D"/>
    <w:rsid w:val="00AF7EE7"/>
    <w:rsid w:val="00AF7FF7"/>
    <w:rsid w:val="00B0002C"/>
    <w:rsid w:val="00B00100"/>
    <w:rsid w:val="00B00EAC"/>
    <w:rsid w:val="00B01902"/>
    <w:rsid w:val="00B01BDF"/>
    <w:rsid w:val="00B02070"/>
    <w:rsid w:val="00B02472"/>
    <w:rsid w:val="00B027CC"/>
    <w:rsid w:val="00B0379F"/>
    <w:rsid w:val="00B0385E"/>
    <w:rsid w:val="00B04C83"/>
    <w:rsid w:val="00B04CCE"/>
    <w:rsid w:val="00B054BA"/>
    <w:rsid w:val="00B05B2F"/>
    <w:rsid w:val="00B066A0"/>
    <w:rsid w:val="00B06D43"/>
    <w:rsid w:val="00B06D5D"/>
    <w:rsid w:val="00B074CE"/>
    <w:rsid w:val="00B07C10"/>
    <w:rsid w:val="00B1020C"/>
    <w:rsid w:val="00B10D72"/>
    <w:rsid w:val="00B11421"/>
    <w:rsid w:val="00B12EFB"/>
    <w:rsid w:val="00B1317E"/>
    <w:rsid w:val="00B131ED"/>
    <w:rsid w:val="00B138E7"/>
    <w:rsid w:val="00B13E3C"/>
    <w:rsid w:val="00B159B5"/>
    <w:rsid w:val="00B15D48"/>
    <w:rsid w:val="00B161B4"/>
    <w:rsid w:val="00B16409"/>
    <w:rsid w:val="00B16987"/>
    <w:rsid w:val="00B173A4"/>
    <w:rsid w:val="00B175B1"/>
    <w:rsid w:val="00B20872"/>
    <w:rsid w:val="00B2118C"/>
    <w:rsid w:val="00B212B0"/>
    <w:rsid w:val="00B21EB2"/>
    <w:rsid w:val="00B23087"/>
    <w:rsid w:val="00B23DF8"/>
    <w:rsid w:val="00B24697"/>
    <w:rsid w:val="00B2543E"/>
    <w:rsid w:val="00B25D7F"/>
    <w:rsid w:val="00B2702E"/>
    <w:rsid w:val="00B27286"/>
    <w:rsid w:val="00B27362"/>
    <w:rsid w:val="00B278F7"/>
    <w:rsid w:val="00B279C2"/>
    <w:rsid w:val="00B27E64"/>
    <w:rsid w:val="00B30046"/>
    <w:rsid w:val="00B30610"/>
    <w:rsid w:val="00B30E6A"/>
    <w:rsid w:val="00B30ED9"/>
    <w:rsid w:val="00B312FA"/>
    <w:rsid w:val="00B31D58"/>
    <w:rsid w:val="00B32E24"/>
    <w:rsid w:val="00B3310E"/>
    <w:rsid w:val="00B333D7"/>
    <w:rsid w:val="00B33954"/>
    <w:rsid w:val="00B33F1E"/>
    <w:rsid w:val="00B34F24"/>
    <w:rsid w:val="00B355A7"/>
    <w:rsid w:val="00B35623"/>
    <w:rsid w:val="00B359C6"/>
    <w:rsid w:val="00B35E3C"/>
    <w:rsid w:val="00B3609F"/>
    <w:rsid w:val="00B37EDD"/>
    <w:rsid w:val="00B400C7"/>
    <w:rsid w:val="00B40B54"/>
    <w:rsid w:val="00B40B69"/>
    <w:rsid w:val="00B41B3E"/>
    <w:rsid w:val="00B41C1E"/>
    <w:rsid w:val="00B41CDE"/>
    <w:rsid w:val="00B41FC0"/>
    <w:rsid w:val="00B43337"/>
    <w:rsid w:val="00B43763"/>
    <w:rsid w:val="00B43C9F"/>
    <w:rsid w:val="00B44229"/>
    <w:rsid w:val="00B442A7"/>
    <w:rsid w:val="00B44FC2"/>
    <w:rsid w:val="00B454EC"/>
    <w:rsid w:val="00B45D54"/>
    <w:rsid w:val="00B46421"/>
    <w:rsid w:val="00B464A7"/>
    <w:rsid w:val="00B46509"/>
    <w:rsid w:val="00B47E8D"/>
    <w:rsid w:val="00B50778"/>
    <w:rsid w:val="00B50BC7"/>
    <w:rsid w:val="00B51140"/>
    <w:rsid w:val="00B5173A"/>
    <w:rsid w:val="00B51B92"/>
    <w:rsid w:val="00B52210"/>
    <w:rsid w:val="00B52790"/>
    <w:rsid w:val="00B52E73"/>
    <w:rsid w:val="00B530DB"/>
    <w:rsid w:val="00B55A6D"/>
    <w:rsid w:val="00B55B31"/>
    <w:rsid w:val="00B56560"/>
    <w:rsid w:val="00B5714C"/>
    <w:rsid w:val="00B5740B"/>
    <w:rsid w:val="00B57A3D"/>
    <w:rsid w:val="00B57B09"/>
    <w:rsid w:val="00B60048"/>
    <w:rsid w:val="00B61A23"/>
    <w:rsid w:val="00B620AD"/>
    <w:rsid w:val="00B6230E"/>
    <w:rsid w:val="00B632A7"/>
    <w:rsid w:val="00B637F3"/>
    <w:rsid w:val="00B63900"/>
    <w:rsid w:val="00B64479"/>
    <w:rsid w:val="00B6500D"/>
    <w:rsid w:val="00B6543E"/>
    <w:rsid w:val="00B668F1"/>
    <w:rsid w:val="00B672E3"/>
    <w:rsid w:val="00B7078C"/>
    <w:rsid w:val="00B707ED"/>
    <w:rsid w:val="00B70CB0"/>
    <w:rsid w:val="00B71118"/>
    <w:rsid w:val="00B72041"/>
    <w:rsid w:val="00B7212F"/>
    <w:rsid w:val="00B72233"/>
    <w:rsid w:val="00B724EC"/>
    <w:rsid w:val="00B72BCD"/>
    <w:rsid w:val="00B72D1B"/>
    <w:rsid w:val="00B73558"/>
    <w:rsid w:val="00B7398B"/>
    <w:rsid w:val="00B74AFB"/>
    <w:rsid w:val="00B74B3E"/>
    <w:rsid w:val="00B76053"/>
    <w:rsid w:val="00B76AE7"/>
    <w:rsid w:val="00B77107"/>
    <w:rsid w:val="00B77726"/>
    <w:rsid w:val="00B77DB1"/>
    <w:rsid w:val="00B80DB9"/>
    <w:rsid w:val="00B810D6"/>
    <w:rsid w:val="00B81CBC"/>
    <w:rsid w:val="00B82504"/>
    <w:rsid w:val="00B832D5"/>
    <w:rsid w:val="00B834A1"/>
    <w:rsid w:val="00B83641"/>
    <w:rsid w:val="00B83D8E"/>
    <w:rsid w:val="00B8485E"/>
    <w:rsid w:val="00B848B2"/>
    <w:rsid w:val="00B85228"/>
    <w:rsid w:val="00B85DB1"/>
    <w:rsid w:val="00B85E8B"/>
    <w:rsid w:val="00B860F3"/>
    <w:rsid w:val="00B861C6"/>
    <w:rsid w:val="00B864DD"/>
    <w:rsid w:val="00B869E1"/>
    <w:rsid w:val="00B86E37"/>
    <w:rsid w:val="00B87A50"/>
    <w:rsid w:val="00B903A2"/>
    <w:rsid w:val="00B904E1"/>
    <w:rsid w:val="00B90701"/>
    <w:rsid w:val="00B90A9C"/>
    <w:rsid w:val="00B90FA9"/>
    <w:rsid w:val="00B91D64"/>
    <w:rsid w:val="00B91FA8"/>
    <w:rsid w:val="00B929BB"/>
    <w:rsid w:val="00B92A35"/>
    <w:rsid w:val="00B932AF"/>
    <w:rsid w:val="00B96154"/>
    <w:rsid w:val="00B96BF0"/>
    <w:rsid w:val="00B96CEA"/>
    <w:rsid w:val="00B97639"/>
    <w:rsid w:val="00B97A19"/>
    <w:rsid w:val="00B97A40"/>
    <w:rsid w:val="00BA053A"/>
    <w:rsid w:val="00BA094D"/>
    <w:rsid w:val="00BA09B2"/>
    <w:rsid w:val="00BA3365"/>
    <w:rsid w:val="00BA6019"/>
    <w:rsid w:val="00BA6803"/>
    <w:rsid w:val="00BA7023"/>
    <w:rsid w:val="00BA7BE9"/>
    <w:rsid w:val="00BA7DB7"/>
    <w:rsid w:val="00BB078A"/>
    <w:rsid w:val="00BB082A"/>
    <w:rsid w:val="00BB1A5C"/>
    <w:rsid w:val="00BB1D75"/>
    <w:rsid w:val="00BB285F"/>
    <w:rsid w:val="00BB2FF5"/>
    <w:rsid w:val="00BB3204"/>
    <w:rsid w:val="00BB3E2C"/>
    <w:rsid w:val="00BB53F2"/>
    <w:rsid w:val="00BB56A4"/>
    <w:rsid w:val="00BB628E"/>
    <w:rsid w:val="00BB70A4"/>
    <w:rsid w:val="00BB7E0E"/>
    <w:rsid w:val="00BC0AB8"/>
    <w:rsid w:val="00BC0AD2"/>
    <w:rsid w:val="00BC0B5F"/>
    <w:rsid w:val="00BC0BDC"/>
    <w:rsid w:val="00BC1E63"/>
    <w:rsid w:val="00BC2327"/>
    <w:rsid w:val="00BC335A"/>
    <w:rsid w:val="00BC3869"/>
    <w:rsid w:val="00BC3A1C"/>
    <w:rsid w:val="00BC4CF1"/>
    <w:rsid w:val="00BC52DC"/>
    <w:rsid w:val="00BC7409"/>
    <w:rsid w:val="00BC7AC1"/>
    <w:rsid w:val="00BD0577"/>
    <w:rsid w:val="00BD0F76"/>
    <w:rsid w:val="00BD11EE"/>
    <w:rsid w:val="00BD1F75"/>
    <w:rsid w:val="00BD1F77"/>
    <w:rsid w:val="00BD30EA"/>
    <w:rsid w:val="00BD33B3"/>
    <w:rsid w:val="00BD33B4"/>
    <w:rsid w:val="00BD3B4B"/>
    <w:rsid w:val="00BD5A9C"/>
    <w:rsid w:val="00BD5DC4"/>
    <w:rsid w:val="00BD668B"/>
    <w:rsid w:val="00BD78F0"/>
    <w:rsid w:val="00BD7CBD"/>
    <w:rsid w:val="00BD7D03"/>
    <w:rsid w:val="00BD7FE7"/>
    <w:rsid w:val="00BE06E3"/>
    <w:rsid w:val="00BE194A"/>
    <w:rsid w:val="00BE1D41"/>
    <w:rsid w:val="00BE2BFD"/>
    <w:rsid w:val="00BE2DB8"/>
    <w:rsid w:val="00BE317A"/>
    <w:rsid w:val="00BE3293"/>
    <w:rsid w:val="00BE33CB"/>
    <w:rsid w:val="00BE365C"/>
    <w:rsid w:val="00BE4017"/>
    <w:rsid w:val="00BE4E48"/>
    <w:rsid w:val="00BE6183"/>
    <w:rsid w:val="00BE6EE5"/>
    <w:rsid w:val="00BE7BA6"/>
    <w:rsid w:val="00BF050B"/>
    <w:rsid w:val="00BF1991"/>
    <w:rsid w:val="00BF2083"/>
    <w:rsid w:val="00BF2886"/>
    <w:rsid w:val="00BF2E6B"/>
    <w:rsid w:val="00BF64F9"/>
    <w:rsid w:val="00BF66FA"/>
    <w:rsid w:val="00BF6A73"/>
    <w:rsid w:val="00BF6BF8"/>
    <w:rsid w:val="00BF7803"/>
    <w:rsid w:val="00BF7A21"/>
    <w:rsid w:val="00BF7C8B"/>
    <w:rsid w:val="00BF7FE6"/>
    <w:rsid w:val="00C004A1"/>
    <w:rsid w:val="00C018CB"/>
    <w:rsid w:val="00C01A98"/>
    <w:rsid w:val="00C021E8"/>
    <w:rsid w:val="00C021FA"/>
    <w:rsid w:val="00C02C02"/>
    <w:rsid w:val="00C02F76"/>
    <w:rsid w:val="00C033B9"/>
    <w:rsid w:val="00C046CE"/>
    <w:rsid w:val="00C04835"/>
    <w:rsid w:val="00C04E09"/>
    <w:rsid w:val="00C04F18"/>
    <w:rsid w:val="00C054CF"/>
    <w:rsid w:val="00C058E2"/>
    <w:rsid w:val="00C05E00"/>
    <w:rsid w:val="00C062CA"/>
    <w:rsid w:val="00C06527"/>
    <w:rsid w:val="00C067DC"/>
    <w:rsid w:val="00C06E0C"/>
    <w:rsid w:val="00C07610"/>
    <w:rsid w:val="00C0773C"/>
    <w:rsid w:val="00C07A61"/>
    <w:rsid w:val="00C07C31"/>
    <w:rsid w:val="00C07D86"/>
    <w:rsid w:val="00C1000B"/>
    <w:rsid w:val="00C103BC"/>
    <w:rsid w:val="00C107E9"/>
    <w:rsid w:val="00C10CAC"/>
    <w:rsid w:val="00C11151"/>
    <w:rsid w:val="00C11815"/>
    <w:rsid w:val="00C11885"/>
    <w:rsid w:val="00C1301A"/>
    <w:rsid w:val="00C13333"/>
    <w:rsid w:val="00C136C2"/>
    <w:rsid w:val="00C1451C"/>
    <w:rsid w:val="00C15E80"/>
    <w:rsid w:val="00C16127"/>
    <w:rsid w:val="00C165F5"/>
    <w:rsid w:val="00C16A97"/>
    <w:rsid w:val="00C16C1A"/>
    <w:rsid w:val="00C17F2B"/>
    <w:rsid w:val="00C20418"/>
    <w:rsid w:val="00C20E7F"/>
    <w:rsid w:val="00C211F5"/>
    <w:rsid w:val="00C2147A"/>
    <w:rsid w:val="00C216D4"/>
    <w:rsid w:val="00C21E48"/>
    <w:rsid w:val="00C227E1"/>
    <w:rsid w:val="00C22BE0"/>
    <w:rsid w:val="00C22E09"/>
    <w:rsid w:val="00C22E6A"/>
    <w:rsid w:val="00C23231"/>
    <w:rsid w:val="00C258DA"/>
    <w:rsid w:val="00C2621C"/>
    <w:rsid w:val="00C266AA"/>
    <w:rsid w:val="00C269F8"/>
    <w:rsid w:val="00C26DFC"/>
    <w:rsid w:val="00C26F8A"/>
    <w:rsid w:val="00C27278"/>
    <w:rsid w:val="00C3098E"/>
    <w:rsid w:val="00C30C56"/>
    <w:rsid w:val="00C30E5D"/>
    <w:rsid w:val="00C31738"/>
    <w:rsid w:val="00C31E24"/>
    <w:rsid w:val="00C31FEE"/>
    <w:rsid w:val="00C3215D"/>
    <w:rsid w:val="00C346F0"/>
    <w:rsid w:val="00C35137"/>
    <w:rsid w:val="00C35C0D"/>
    <w:rsid w:val="00C36E5F"/>
    <w:rsid w:val="00C37F61"/>
    <w:rsid w:val="00C40432"/>
    <w:rsid w:val="00C40659"/>
    <w:rsid w:val="00C40899"/>
    <w:rsid w:val="00C409E3"/>
    <w:rsid w:val="00C40A77"/>
    <w:rsid w:val="00C40FF0"/>
    <w:rsid w:val="00C41F61"/>
    <w:rsid w:val="00C420E9"/>
    <w:rsid w:val="00C42171"/>
    <w:rsid w:val="00C42177"/>
    <w:rsid w:val="00C4250D"/>
    <w:rsid w:val="00C42A58"/>
    <w:rsid w:val="00C42C95"/>
    <w:rsid w:val="00C42F77"/>
    <w:rsid w:val="00C43158"/>
    <w:rsid w:val="00C434F3"/>
    <w:rsid w:val="00C43D8C"/>
    <w:rsid w:val="00C449B8"/>
    <w:rsid w:val="00C456D4"/>
    <w:rsid w:val="00C4580C"/>
    <w:rsid w:val="00C459BF"/>
    <w:rsid w:val="00C45ABD"/>
    <w:rsid w:val="00C45B50"/>
    <w:rsid w:val="00C45C65"/>
    <w:rsid w:val="00C45CAA"/>
    <w:rsid w:val="00C464BE"/>
    <w:rsid w:val="00C464E7"/>
    <w:rsid w:val="00C46C46"/>
    <w:rsid w:val="00C46D73"/>
    <w:rsid w:val="00C47C35"/>
    <w:rsid w:val="00C50529"/>
    <w:rsid w:val="00C508FB"/>
    <w:rsid w:val="00C509E4"/>
    <w:rsid w:val="00C515A3"/>
    <w:rsid w:val="00C51C81"/>
    <w:rsid w:val="00C5204A"/>
    <w:rsid w:val="00C52ADE"/>
    <w:rsid w:val="00C52D51"/>
    <w:rsid w:val="00C530B6"/>
    <w:rsid w:val="00C5402B"/>
    <w:rsid w:val="00C54B9A"/>
    <w:rsid w:val="00C5556F"/>
    <w:rsid w:val="00C5563B"/>
    <w:rsid w:val="00C55673"/>
    <w:rsid w:val="00C55B15"/>
    <w:rsid w:val="00C55E58"/>
    <w:rsid w:val="00C56A68"/>
    <w:rsid w:val="00C56AA4"/>
    <w:rsid w:val="00C56FFF"/>
    <w:rsid w:val="00C5782C"/>
    <w:rsid w:val="00C57A08"/>
    <w:rsid w:val="00C57AD6"/>
    <w:rsid w:val="00C60A99"/>
    <w:rsid w:val="00C60BCA"/>
    <w:rsid w:val="00C60C30"/>
    <w:rsid w:val="00C60EDF"/>
    <w:rsid w:val="00C60FDF"/>
    <w:rsid w:val="00C614E2"/>
    <w:rsid w:val="00C61907"/>
    <w:rsid w:val="00C61AB2"/>
    <w:rsid w:val="00C62218"/>
    <w:rsid w:val="00C62685"/>
    <w:rsid w:val="00C62BE3"/>
    <w:rsid w:val="00C62D60"/>
    <w:rsid w:val="00C630E6"/>
    <w:rsid w:val="00C632B5"/>
    <w:rsid w:val="00C6511D"/>
    <w:rsid w:val="00C65311"/>
    <w:rsid w:val="00C65B9A"/>
    <w:rsid w:val="00C67D3E"/>
    <w:rsid w:val="00C702C5"/>
    <w:rsid w:val="00C70F4F"/>
    <w:rsid w:val="00C71A3B"/>
    <w:rsid w:val="00C71B48"/>
    <w:rsid w:val="00C7230F"/>
    <w:rsid w:val="00C72A18"/>
    <w:rsid w:val="00C73456"/>
    <w:rsid w:val="00C73983"/>
    <w:rsid w:val="00C74514"/>
    <w:rsid w:val="00C74FA5"/>
    <w:rsid w:val="00C751B1"/>
    <w:rsid w:val="00C752AA"/>
    <w:rsid w:val="00C752EE"/>
    <w:rsid w:val="00C75FB4"/>
    <w:rsid w:val="00C760E4"/>
    <w:rsid w:val="00C76121"/>
    <w:rsid w:val="00C76C0E"/>
    <w:rsid w:val="00C7720F"/>
    <w:rsid w:val="00C77B58"/>
    <w:rsid w:val="00C80390"/>
    <w:rsid w:val="00C803C8"/>
    <w:rsid w:val="00C80A06"/>
    <w:rsid w:val="00C80F36"/>
    <w:rsid w:val="00C81215"/>
    <w:rsid w:val="00C82390"/>
    <w:rsid w:val="00C8250D"/>
    <w:rsid w:val="00C83138"/>
    <w:rsid w:val="00C85472"/>
    <w:rsid w:val="00C854B7"/>
    <w:rsid w:val="00C864F4"/>
    <w:rsid w:val="00C8690E"/>
    <w:rsid w:val="00C86A12"/>
    <w:rsid w:val="00C86A55"/>
    <w:rsid w:val="00C87075"/>
    <w:rsid w:val="00C90004"/>
    <w:rsid w:val="00C9111F"/>
    <w:rsid w:val="00C911DA"/>
    <w:rsid w:val="00C91C88"/>
    <w:rsid w:val="00C91FB7"/>
    <w:rsid w:val="00C9210D"/>
    <w:rsid w:val="00C93549"/>
    <w:rsid w:val="00C93667"/>
    <w:rsid w:val="00C93C21"/>
    <w:rsid w:val="00C9436A"/>
    <w:rsid w:val="00C94C28"/>
    <w:rsid w:val="00C9546C"/>
    <w:rsid w:val="00C95C84"/>
    <w:rsid w:val="00C95C90"/>
    <w:rsid w:val="00C9604D"/>
    <w:rsid w:val="00C966EE"/>
    <w:rsid w:val="00C96FB3"/>
    <w:rsid w:val="00C97585"/>
    <w:rsid w:val="00C978BC"/>
    <w:rsid w:val="00CA041F"/>
    <w:rsid w:val="00CA07B6"/>
    <w:rsid w:val="00CA11DF"/>
    <w:rsid w:val="00CA1418"/>
    <w:rsid w:val="00CA1C0B"/>
    <w:rsid w:val="00CA1E91"/>
    <w:rsid w:val="00CA2E2A"/>
    <w:rsid w:val="00CA3344"/>
    <w:rsid w:val="00CA3E7E"/>
    <w:rsid w:val="00CA47AD"/>
    <w:rsid w:val="00CA4A49"/>
    <w:rsid w:val="00CA5528"/>
    <w:rsid w:val="00CA5850"/>
    <w:rsid w:val="00CA5A0D"/>
    <w:rsid w:val="00CA7729"/>
    <w:rsid w:val="00CA77BF"/>
    <w:rsid w:val="00CB0F73"/>
    <w:rsid w:val="00CB13FC"/>
    <w:rsid w:val="00CB17EA"/>
    <w:rsid w:val="00CB2184"/>
    <w:rsid w:val="00CB36BF"/>
    <w:rsid w:val="00CB3C1D"/>
    <w:rsid w:val="00CB4007"/>
    <w:rsid w:val="00CB4096"/>
    <w:rsid w:val="00CB4506"/>
    <w:rsid w:val="00CB512E"/>
    <w:rsid w:val="00CB5774"/>
    <w:rsid w:val="00CB5D9D"/>
    <w:rsid w:val="00CB694E"/>
    <w:rsid w:val="00CB6ADE"/>
    <w:rsid w:val="00CB6D19"/>
    <w:rsid w:val="00CB7B00"/>
    <w:rsid w:val="00CC00B5"/>
    <w:rsid w:val="00CC0820"/>
    <w:rsid w:val="00CC14B9"/>
    <w:rsid w:val="00CC16AE"/>
    <w:rsid w:val="00CC1C49"/>
    <w:rsid w:val="00CC2001"/>
    <w:rsid w:val="00CC219E"/>
    <w:rsid w:val="00CC21E1"/>
    <w:rsid w:val="00CC278B"/>
    <w:rsid w:val="00CC3C1A"/>
    <w:rsid w:val="00CC3FEF"/>
    <w:rsid w:val="00CC4770"/>
    <w:rsid w:val="00CC564E"/>
    <w:rsid w:val="00CC57C3"/>
    <w:rsid w:val="00CC5E68"/>
    <w:rsid w:val="00CC5EEB"/>
    <w:rsid w:val="00CC5F0E"/>
    <w:rsid w:val="00CC7067"/>
    <w:rsid w:val="00CC7382"/>
    <w:rsid w:val="00CC7520"/>
    <w:rsid w:val="00CC7F34"/>
    <w:rsid w:val="00CD01F1"/>
    <w:rsid w:val="00CD0E0B"/>
    <w:rsid w:val="00CD2DD8"/>
    <w:rsid w:val="00CD3AAE"/>
    <w:rsid w:val="00CD4656"/>
    <w:rsid w:val="00CD4D3F"/>
    <w:rsid w:val="00CD5F63"/>
    <w:rsid w:val="00CD693B"/>
    <w:rsid w:val="00CD72ED"/>
    <w:rsid w:val="00CD7636"/>
    <w:rsid w:val="00CE0778"/>
    <w:rsid w:val="00CE0E20"/>
    <w:rsid w:val="00CE1CBA"/>
    <w:rsid w:val="00CE2017"/>
    <w:rsid w:val="00CE282B"/>
    <w:rsid w:val="00CE2D03"/>
    <w:rsid w:val="00CE3CC1"/>
    <w:rsid w:val="00CE4377"/>
    <w:rsid w:val="00CE544E"/>
    <w:rsid w:val="00CE5C45"/>
    <w:rsid w:val="00CE5FC4"/>
    <w:rsid w:val="00CE69DE"/>
    <w:rsid w:val="00CE6C4C"/>
    <w:rsid w:val="00CF0001"/>
    <w:rsid w:val="00CF0329"/>
    <w:rsid w:val="00CF040F"/>
    <w:rsid w:val="00CF0916"/>
    <w:rsid w:val="00CF0944"/>
    <w:rsid w:val="00CF222E"/>
    <w:rsid w:val="00CF29F3"/>
    <w:rsid w:val="00CF2D88"/>
    <w:rsid w:val="00CF35BB"/>
    <w:rsid w:val="00CF4318"/>
    <w:rsid w:val="00CF4492"/>
    <w:rsid w:val="00CF51CF"/>
    <w:rsid w:val="00CF6179"/>
    <w:rsid w:val="00CF6783"/>
    <w:rsid w:val="00CF6FFF"/>
    <w:rsid w:val="00CF7733"/>
    <w:rsid w:val="00D0018C"/>
    <w:rsid w:val="00D004F7"/>
    <w:rsid w:val="00D00CCC"/>
    <w:rsid w:val="00D01EA0"/>
    <w:rsid w:val="00D02F19"/>
    <w:rsid w:val="00D030FA"/>
    <w:rsid w:val="00D03988"/>
    <w:rsid w:val="00D041FE"/>
    <w:rsid w:val="00D043BB"/>
    <w:rsid w:val="00D04EC6"/>
    <w:rsid w:val="00D0529B"/>
    <w:rsid w:val="00D05472"/>
    <w:rsid w:val="00D075BA"/>
    <w:rsid w:val="00D0766E"/>
    <w:rsid w:val="00D10166"/>
    <w:rsid w:val="00D10D58"/>
    <w:rsid w:val="00D1100B"/>
    <w:rsid w:val="00D11D4C"/>
    <w:rsid w:val="00D1233F"/>
    <w:rsid w:val="00D1268F"/>
    <w:rsid w:val="00D1372C"/>
    <w:rsid w:val="00D139C5"/>
    <w:rsid w:val="00D142AD"/>
    <w:rsid w:val="00D14669"/>
    <w:rsid w:val="00D15611"/>
    <w:rsid w:val="00D157AC"/>
    <w:rsid w:val="00D1692C"/>
    <w:rsid w:val="00D16DB8"/>
    <w:rsid w:val="00D17AAF"/>
    <w:rsid w:val="00D20034"/>
    <w:rsid w:val="00D2168D"/>
    <w:rsid w:val="00D21915"/>
    <w:rsid w:val="00D21B1B"/>
    <w:rsid w:val="00D225E7"/>
    <w:rsid w:val="00D229AD"/>
    <w:rsid w:val="00D22CDD"/>
    <w:rsid w:val="00D23DE6"/>
    <w:rsid w:val="00D24FDB"/>
    <w:rsid w:val="00D25B3D"/>
    <w:rsid w:val="00D25C9D"/>
    <w:rsid w:val="00D267B4"/>
    <w:rsid w:val="00D268FB"/>
    <w:rsid w:val="00D274F1"/>
    <w:rsid w:val="00D27B94"/>
    <w:rsid w:val="00D30138"/>
    <w:rsid w:val="00D30BE1"/>
    <w:rsid w:val="00D30E57"/>
    <w:rsid w:val="00D31A0D"/>
    <w:rsid w:val="00D31FB1"/>
    <w:rsid w:val="00D325B5"/>
    <w:rsid w:val="00D327CF"/>
    <w:rsid w:val="00D32AC1"/>
    <w:rsid w:val="00D32B3C"/>
    <w:rsid w:val="00D32BEE"/>
    <w:rsid w:val="00D3321E"/>
    <w:rsid w:val="00D34462"/>
    <w:rsid w:val="00D346AD"/>
    <w:rsid w:val="00D347E5"/>
    <w:rsid w:val="00D348F5"/>
    <w:rsid w:val="00D34928"/>
    <w:rsid w:val="00D34FC4"/>
    <w:rsid w:val="00D35365"/>
    <w:rsid w:val="00D35CD8"/>
    <w:rsid w:val="00D35EE8"/>
    <w:rsid w:val="00D37F10"/>
    <w:rsid w:val="00D408CB"/>
    <w:rsid w:val="00D43CE6"/>
    <w:rsid w:val="00D44109"/>
    <w:rsid w:val="00D4435C"/>
    <w:rsid w:val="00D44507"/>
    <w:rsid w:val="00D44C3D"/>
    <w:rsid w:val="00D44E18"/>
    <w:rsid w:val="00D44E89"/>
    <w:rsid w:val="00D45CE2"/>
    <w:rsid w:val="00D46287"/>
    <w:rsid w:val="00D47532"/>
    <w:rsid w:val="00D47E2D"/>
    <w:rsid w:val="00D50E08"/>
    <w:rsid w:val="00D52409"/>
    <w:rsid w:val="00D52D38"/>
    <w:rsid w:val="00D53337"/>
    <w:rsid w:val="00D53C5D"/>
    <w:rsid w:val="00D54380"/>
    <w:rsid w:val="00D602BC"/>
    <w:rsid w:val="00D60ACB"/>
    <w:rsid w:val="00D615DC"/>
    <w:rsid w:val="00D62FC5"/>
    <w:rsid w:val="00D63059"/>
    <w:rsid w:val="00D63F8D"/>
    <w:rsid w:val="00D640D2"/>
    <w:rsid w:val="00D644AD"/>
    <w:rsid w:val="00D64CFD"/>
    <w:rsid w:val="00D6657D"/>
    <w:rsid w:val="00D6663F"/>
    <w:rsid w:val="00D6745A"/>
    <w:rsid w:val="00D67EBD"/>
    <w:rsid w:val="00D71666"/>
    <w:rsid w:val="00D71750"/>
    <w:rsid w:val="00D71BAA"/>
    <w:rsid w:val="00D71E65"/>
    <w:rsid w:val="00D72A51"/>
    <w:rsid w:val="00D73225"/>
    <w:rsid w:val="00D73B2B"/>
    <w:rsid w:val="00D74A00"/>
    <w:rsid w:val="00D74C55"/>
    <w:rsid w:val="00D7513F"/>
    <w:rsid w:val="00D75598"/>
    <w:rsid w:val="00D755BC"/>
    <w:rsid w:val="00D756C5"/>
    <w:rsid w:val="00D75783"/>
    <w:rsid w:val="00D758B4"/>
    <w:rsid w:val="00D75C2B"/>
    <w:rsid w:val="00D766ED"/>
    <w:rsid w:val="00D77092"/>
    <w:rsid w:val="00D77332"/>
    <w:rsid w:val="00D80113"/>
    <w:rsid w:val="00D8065A"/>
    <w:rsid w:val="00D809E2"/>
    <w:rsid w:val="00D80B96"/>
    <w:rsid w:val="00D80E6B"/>
    <w:rsid w:val="00D80E99"/>
    <w:rsid w:val="00D8117C"/>
    <w:rsid w:val="00D828C0"/>
    <w:rsid w:val="00D83306"/>
    <w:rsid w:val="00D83A1E"/>
    <w:rsid w:val="00D842A0"/>
    <w:rsid w:val="00D8444C"/>
    <w:rsid w:val="00D851D2"/>
    <w:rsid w:val="00D854EC"/>
    <w:rsid w:val="00D8587C"/>
    <w:rsid w:val="00D85E47"/>
    <w:rsid w:val="00D86153"/>
    <w:rsid w:val="00D865A2"/>
    <w:rsid w:val="00D86B8D"/>
    <w:rsid w:val="00D87426"/>
    <w:rsid w:val="00D87733"/>
    <w:rsid w:val="00D87985"/>
    <w:rsid w:val="00D87F1D"/>
    <w:rsid w:val="00D9119D"/>
    <w:rsid w:val="00D913C0"/>
    <w:rsid w:val="00D91BF1"/>
    <w:rsid w:val="00D92AD4"/>
    <w:rsid w:val="00D93EC1"/>
    <w:rsid w:val="00D942EB"/>
    <w:rsid w:val="00D96DB5"/>
    <w:rsid w:val="00D9721C"/>
    <w:rsid w:val="00DA0276"/>
    <w:rsid w:val="00DA0475"/>
    <w:rsid w:val="00DA253F"/>
    <w:rsid w:val="00DA26BE"/>
    <w:rsid w:val="00DA2BC1"/>
    <w:rsid w:val="00DA31E4"/>
    <w:rsid w:val="00DA3618"/>
    <w:rsid w:val="00DA3EFF"/>
    <w:rsid w:val="00DA429A"/>
    <w:rsid w:val="00DA4B90"/>
    <w:rsid w:val="00DA58B3"/>
    <w:rsid w:val="00DA5DD6"/>
    <w:rsid w:val="00DA657B"/>
    <w:rsid w:val="00DA698D"/>
    <w:rsid w:val="00DA6DA1"/>
    <w:rsid w:val="00DA73A0"/>
    <w:rsid w:val="00DA781F"/>
    <w:rsid w:val="00DA78A5"/>
    <w:rsid w:val="00DA7CF1"/>
    <w:rsid w:val="00DB00D4"/>
    <w:rsid w:val="00DB01C8"/>
    <w:rsid w:val="00DB04C9"/>
    <w:rsid w:val="00DB1019"/>
    <w:rsid w:val="00DB19BA"/>
    <w:rsid w:val="00DB1C5A"/>
    <w:rsid w:val="00DB1E2A"/>
    <w:rsid w:val="00DB1FBE"/>
    <w:rsid w:val="00DB220D"/>
    <w:rsid w:val="00DB27DD"/>
    <w:rsid w:val="00DB29D1"/>
    <w:rsid w:val="00DB2CC1"/>
    <w:rsid w:val="00DB3296"/>
    <w:rsid w:val="00DB363F"/>
    <w:rsid w:val="00DB4455"/>
    <w:rsid w:val="00DB4502"/>
    <w:rsid w:val="00DB4DD5"/>
    <w:rsid w:val="00DB6921"/>
    <w:rsid w:val="00DB757B"/>
    <w:rsid w:val="00DB768C"/>
    <w:rsid w:val="00DB7AFD"/>
    <w:rsid w:val="00DC0C14"/>
    <w:rsid w:val="00DC0C81"/>
    <w:rsid w:val="00DC1507"/>
    <w:rsid w:val="00DC2A36"/>
    <w:rsid w:val="00DC3281"/>
    <w:rsid w:val="00DC3740"/>
    <w:rsid w:val="00DC3B42"/>
    <w:rsid w:val="00DC3C28"/>
    <w:rsid w:val="00DC3FA6"/>
    <w:rsid w:val="00DC455D"/>
    <w:rsid w:val="00DC48B0"/>
    <w:rsid w:val="00DC4F5D"/>
    <w:rsid w:val="00DC52A1"/>
    <w:rsid w:val="00DC53DE"/>
    <w:rsid w:val="00DC5C11"/>
    <w:rsid w:val="00DC6791"/>
    <w:rsid w:val="00DC694B"/>
    <w:rsid w:val="00DC6A84"/>
    <w:rsid w:val="00DC74F3"/>
    <w:rsid w:val="00DC77BF"/>
    <w:rsid w:val="00DD0BC0"/>
    <w:rsid w:val="00DD143D"/>
    <w:rsid w:val="00DD1688"/>
    <w:rsid w:val="00DD17DA"/>
    <w:rsid w:val="00DD191C"/>
    <w:rsid w:val="00DD26A5"/>
    <w:rsid w:val="00DD32C3"/>
    <w:rsid w:val="00DD3379"/>
    <w:rsid w:val="00DD34FA"/>
    <w:rsid w:val="00DD370F"/>
    <w:rsid w:val="00DD3B1F"/>
    <w:rsid w:val="00DD42A5"/>
    <w:rsid w:val="00DD435A"/>
    <w:rsid w:val="00DD462E"/>
    <w:rsid w:val="00DD524A"/>
    <w:rsid w:val="00DD52CD"/>
    <w:rsid w:val="00DD57AD"/>
    <w:rsid w:val="00DD69F4"/>
    <w:rsid w:val="00DD6F9E"/>
    <w:rsid w:val="00DD736D"/>
    <w:rsid w:val="00DD761F"/>
    <w:rsid w:val="00DE0602"/>
    <w:rsid w:val="00DE23DD"/>
    <w:rsid w:val="00DE2482"/>
    <w:rsid w:val="00DE2AC9"/>
    <w:rsid w:val="00DE2B6D"/>
    <w:rsid w:val="00DE4F4C"/>
    <w:rsid w:val="00DE5848"/>
    <w:rsid w:val="00DE60C6"/>
    <w:rsid w:val="00DE653C"/>
    <w:rsid w:val="00DE6AB3"/>
    <w:rsid w:val="00DE7F76"/>
    <w:rsid w:val="00DF04AA"/>
    <w:rsid w:val="00DF063F"/>
    <w:rsid w:val="00DF0797"/>
    <w:rsid w:val="00DF0F48"/>
    <w:rsid w:val="00DF1379"/>
    <w:rsid w:val="00DF2088"/>
    <w:rsid w:val="00DF2435"/>
    <w:rsid w:val="00DF24D3"/>
    <w:rsid w:val="00DF2B69"/>
    <w:rsid w:val="00DF2F1D"/>
    <w:rsid w:val="00DF2F1F"/>
    <w:rsid w:val="00DF2FF4"/>
    <w:rsid w:val="00DF3E61"/>
    <w:rsid w:val="00DF3E7A"/>
    <w:rsid w:val="00DF4543"/>
    <w:rsid w:val="00DF61E7"/>
    <w:rsid w:val="00DF61F0"/>
    <w:rsid w:val="00DF717C"/>
    <w:rsid w:val="00DF7207"/>
    <w:rsid w:val="00DF754A"/>
    <w:rsid w:val="00DF7C1D"/>
    <w:rsid w:val="00DF7E26"/>
    <w:rsid w:val="00DF7F81"/>
    <w:rsid w:val="00E006A8"/>
    <w:rsid w:val="00E00F0A"/>
    <w:rsid w:val="00E012BA"/>
    <w:rsid w:val="00E0192D"/>
    <w:rsid w:val="00E01FE3"/>
    <w:rsid w:val="00E0233A"/>
    <w:rsid w:val="00E02730"/>
    <w:rsid w:val="00E02E29"/>
    <w:rsid w:val="00E038F9"/>
    <w:rsid w:val="00E03920"/>
    <w:rsid w:val="00E03CFC"/>
    <w:rsid w:val="00E05231"/>
    <w:rsid w:val="00E0599F"/>
    <w:rsid w:val="00E067DC"/>
    <w:rsid w:val="00E07600"/>
    <w:rsid w:val="00E07D52"/>
    <w:rsid w:val="00E07EAE"/>
    <w:rsid w:val="00E11228"/>
    <w:rsid w:val="00E11D72"/>
    <w:rsid w:val="00E1207E"/>
    <w:rsid w:val="00E1381D"/>
    <w:rsid w:val="00E14072"/>
    <w:rsid w:val="00E14482"/>
    <w:rsid w:val="00E144E6"/>
    <w:rsid w:val="00E14632"/>
    <w:rsid w:val="00E149FC"/>
    <w:rsid w:val="00E14CB1"/>
    <w:rsid w:val="00E15861"/>
    <w:rsid w:val="00E15A16"/>
    <w:rsid w:val="00E15C72"/>
    <w:rsid w:val="00E168EA"/>
    <w:rsid w:val="00E17238"/>
    <w:rsid w:val="00E17BED"/>
    <w:rsid w:val="00E20868"/>
    <w:rsid w:val="00E22401"/>
    <w:rsid w:val="00E22C75"/>
    <w:rsid w:val="00E23266"/>
    <w:rsid w:val="00E23539"/>
    <w:rsid w:val="00E23B11"/>
    <w:rsid w:val="00E24284"/>
    <w:rsid w:val="00E2520D"/>
    <w:rsid w:val="00E26093"/>
    <w:rsid w:val="00E264DB"/>
    <w:rsid w:val="00E26776"/>
    <w:rsid w:val="00E26CBE"/>
    <w:rsid w:val="00E27BD9"/>
    <w:rsid w:val="00E27BF3"/>
    <w:rsid w:val="00E27DF9"/>
    <w:rsid w:val="00E27F4F"/>
    <w:rsid w:val="00E309D8"/>
    <w:rsid w:val="00E318ED"/>
    <w:rsid w:val="00E32025"/>
    <w:rsid w:val="00E3237C"/>
    <w:rsid w:val="00E34CFE"/>
    <w:rsid w:val="00E3560A"/>
    <w:rsid w:val="00E356C3"/>
    <w:rsid w:val="00E369CB"/>
    <w:rsid w:val="00E36DC6"/>
    <w:rsid w:val="00E37364"/>
    <w:rsid w:val="00E3793A"/>
    <w:rsid w:val="00E37C77"/>
    <w:rsid w:val="00E37D3C"/>
    <w:rsid w:val="00E405B2"/>
    <w:rsid w:val="00E40A27"/>
    <w:rsid w:val="00E40BB5"/>
    <w:rsid w:val="00E40D45"/>
    <w:rsid w:val="00E40E6E"/>
    <w:rsid w:val="00E423B8"/>
    <w:rsid w:val="00E42594"/>
    <w:rsid w:val="00E42BD0"/>
    <w:rsid w:val="00E431BA"/>
    <w:rsid w:val="00E43253"/>
    <w:rsid w:val="00E43998"/>
    <w:rsid w:val="00E440CE"/>
    <w:rsid w:val="00E44BB4"/>
    <w:rsid w:val="00E45282"/>
    <w:rsid w:val="00E4528A"/>
    <w:rsid w:val="00E46256"/>
    <w:rsid w:val="00E464FB"/>
    <w:rsid w:val="00E47A11"/>
    <w:rsid w:val="00E51AC1"/>
    <w:rsid w:val="00E520AF"/>
    <w:rsid w:val="00E52A71"/>
    <w:rsid w:val="00E53373"/>
    <w:rsid w:val="00E538F1"/>
    <w:rsid w:val="00E53EDB"/>
    <w:rsid w:val="00E53F8B"/>
    <w:rsid w:val="00E5461D"/>
    <w:rsid w:val="00E54C56"/>
    <w:rsid w:val="00E55257"/>
    <w:rsid w:val="00E55D5B"/>
    <w:rsid w:val="00E55EA1"/>
    <w:rsid w:val="00E56387"/>
    <w:rsid w:val="00E56862"/>
    <w:rsid w:val="00E5705F"/>
    <w:rsid w:val="00E570B0"/>
    <w:rsid w:val="00E57200"/>
    <w:rsid w:val="00E57B08"/>
    <w:rsid w:val="00E60007"/>
    <w:rsid w:val="00E607FA"/>
    <w:rsid w:val="00E6149F"/>
    <w:rsid w:val="00E61AB6"/>
    <w:rsid w:val="00E62099"/>
    <w:rsid w:val="00E6217E"/>
    <w:rsid w:val="00E6221F"/>
    <w:rsid w:val="00E62903"/>
    <w:rsid w:val="00E63075"/>
    <w:rsid w:val="00E63C73"/>
    <w:rsid w:val="00E646C4"/>
    <w:rsid w:val="00E6585B"/>
    <w:rsid w:val="00E65F40"/>
    <w:rsid w:val="00E66037"/>
    <w:rsid w:val="00E66927"/>
    <w:rsid w:val="00E675A5"/>
    <w:rsid w:val="00E676DF"/>
    <w:rsid w:val="00E7001F"/>
    <w:rsid w:val="00E70320"/>
    <w:rsid w:val="00E70C9F"/>
    <w:rsid w:val="00E70CEA"/>
    <w:rsid w:val="00E71EFC"/>
    <w:rsid w:val="00E7205F"/>
    <w:rsid w:val="00E72B06"/>
    <w:rsid w:val="00E738A4"/>
    <w:rsid w:val="00E74632"/>
    <w:rsid w:val="00E76828"/>
    <w:rsid w:val="00E7712D"/>
    <w:rsid w:val="00E77740"/>
    <w:rsid w:val="00E77D55"/>
    <w:rsid w:val="00E8015A"/>
    <w:rsid w:val="00E8030F"/>
    <w:rsid w:val="00E8104C"/>
    <w:rsid w:val="00E8162F"/>
    <w:rsid w:val="00E81A50"/>
    <w:rsid w:val="00E81B5D"/>
    <w:rsid w:val="00E82442"/>
    <w:rsid w:val="00E827F8"/>
    <w:rsid w:val="00E82932"/>
    <w:rsid w:val="00E82A3F"/>
    <w:rsid w:val="00E83874"/>
    <w:rsid w:val="00E849F0"/>
    <w:rsid w:val="00E85230"/>
    <w:rsid w:val="00E85844"/>
    <w:rsid w:val="00E85A04"/>
    <w:rsid w:val="00E85EAC"/>
    <w:rsid w:val="00E86884"/>
    <w:rsid w:val="00E86E8B"/>
    <w:rsid w:val="00E87388"/>
    <w:rsid w:val="00E879BD"/>
    <w:rsid w:val="00E90636"/>
    <w:rsid w:val="00E906C8"/>
    <w:rsid w:val="00E90AD5"/>
    <w:rsid w:val="00E91CD3"/>
    <w:rsid w:val="00E92050"/>
    <w:rsid w:val="00E92134"/>
    <w:rsid w:val="00E92A9A"/>
    <w:rsid w:val="00E92E75"/>
    <w:rsid w:val="00E93018"/>
    <w:rsid w:val="00E93890"/>
    <w:rsid w:val="00E943A5"/>
    <w:rsid w:val="00E94C52"/>
    <w:rsid w:val="00E95C1B"/>
    <w:rsid w:val="00E96AC3"/>
    <w:rsid w:val="00E96B2E"/>
    <w:rsid w:val="00E977D7"/>
    <w:rsid w:val="00E97C61"/>
    <w:rsid w:val="00E97D2B"/>
    <w:rsid w:val="00E97ED1"/>
    <w:rsid w:val="00EA0486"/>
    <w:rsid w:val="00EA0672"/>
    <w:rsid w:val="00EA0BD5"/>
    <w:rsid w:val="00EA0E67"/>
    <w:rsid w:val="00EA1774"/>
    <w:rsid w:val="00EA2835"/>
    <w:rsid w:val="00EA3006"/>
    <w:rsid w:val="00EA32DB"/>
    <w:rsid w:val="00EA3A23"/>
    <w:rsid w:val="00EA446F"/>
    <w:rsid w:val="00EA47EF"/>
    <w:rsid w:val="00EA5C63"/>
    <w:rsid w:val="00EA6196"/>
    <w:rsid w:val="00EA61AA"/>
    <w:rsid w:val="00EA6A2D"/>
    <w:rsid w:val="00EA6B7A"/>
    <w:rsid w:val="00EA70BA"/>
    <w:rsid w:val="00EA70D0"/>
    <w:rsid w:val="00EA73A2"/>
    <w:rsid w:val="00EA7D06"/>
    <w:rsid w:val="00EB0106"/>
    <w:rsid w:val="00EB03F6"/>
    <w:rsid w:val="00EB0597"/>
    <w:rsid w:val="00EB0B9E"/>
    <w:rsid w:val="00EB0F63"/>
    <w:rsid w:val="00EB1086"/>
    <w:rsid w:val="00EB1BA3"/>
    <w:rsid w:val="00EB200E"/>
    <w:rsid w:val="00EB2154"/>
    <w:rsid w:val="00EB318D"/>
    <w:rsid w:val="00EB36B9"/>
    <w:rsid w:val="00EB42CF"/>
    <w:rsid w:val="00EB4AF8"/>
    <w:rsid w:val="00EB50DA"/>
    <w:rsid w:val="00EB51E9"/>
    <w:rsid w:val="00EB6115"/>
    <w:rsid w:val="00EB651C"/>
    <w:rsid w:val="00EB6C17"/>
    <w:rsid w:val="00EB719A"/>
    <w:rsid w:val="00EB7302"/>
    <w:rsid w:val="00EB7670"/>
    <w:rsid w:val="00EB7A9D"/>
    <w:rsid w:val="00EB7BD7"/>
    <w:rsid w:val="00EB7D0B"/>
    <w:rsid w:val="00EB7E2B"/>
    <w:rsid w:val="00EC053F"/>
    <w:rsid w:val="00EC2681"/>
    <w:rsid w:val="00EC323F"/>
    <w:rsid w:val="00EC4657"/>
    <w:rsid w:val="00EC4D71"/>
    <w:rsid w:val="00EC4E90"/>
    <w:rsid w:val="00EC4FDD"/>
    <w:rsid w:val="00EC52AA"/>
    <w:rsid w:val="00EC5322"/>
    <w:rsid w:val="00EC5493"/>
    <w:rsid w:val="00EC5675"/>
    <w:rsid w:val="00EC6468"/>
    <w:rsid w:val="00EC6EBE"/>
    <w:rsid w:val="00EC6F99"/>
    <w:rsid w:val="00EC7F23"/>
    <w:rsid w:val="00ED02D9"/>
    <w:rsid w:val="00ED2512"/>
    <w:rsid w:val="00ED4062"/>
    <w:rsid w:val="00ED46AB"/>
    <w:rsid w:val="00ED4ABD"/>
    <w:rsid w:val="00ED4F66"/>
    <w:rsid w:val="00ED53B0"/>
    <w:rsid w:val="00ED5E7A"/>
    <w:rsid w:val="00ED6194"/>
    <w:rsid w:val="00ED6291"/>
    <w:rsid w:val="00ED6E23"/>
    <w:rsid w:val="00ED763D"/>
    <w:rsid w:val="00EE08C3"/>
    <w:rsid w:val="00EE1AE5"/>
    <w:rsid w:val="00EE1C2F"/>
    <w:rsid w:val="00EE1D5E"/>
    <w:rsid w:val="00EE251B"/>
    <w:rsid w:val="00EE26C5"/>
    <w:rsid w:val="00EE2851"/>
    <w:rsid w:val="00EE2DA5"/>
    <w:rsid w:val="00EE390B"/>
    <w:rsid w:val="00EE3EEF"/>
    <w:rsid w:val="00EE44A8"/>
    <w:rsid w:val="00EE4C26"/>
    <w:rsid w:val="00EE55A6"/>
    <w:rsid w:val="00EE5BA8"/>
    <w:rsid w:val="00EE6027"/>
    <w:rsid w:val="00EE63AD"/>
    <w:rsid w:val="00EE7AAA"/>
    <w:rsid w:val="00EE7F74"/>
    <w:rsid w:val="00EF00AE"/>
    <w:rsid w:val="00EF13B9"/>
    <w:rsid w:val="00EF1995"/>
    <w:rsid w:val="00EF1CD5"/>
    <w:rsid w:val="00EF2DD0"/>
    <w:rsid w:val="00EF2FE3"/>
    <w:rsid w:val="00EF30E2"/>
    <w:rsid w:val="00EF410B"/>
    <w:rsid w:val="00EF45EE"/>
    <w:rsid w:val="00EF49B8"/>
    <w:rsid w:val="00EF5FF1"/>
    <w:rsid w:val="00EF60F4"/>
    <w:rsid w:val="00EF6164"/>
    <w:rsid w:val="00EF651A"/>
    <w:rsid w:val="00EF6732"/>
    <w:rsid w:val="00EF67AF"/>
    <w:rsid w:val="00EF7215"/>
    <w:rsid w:val="00F0098A"/>
    <w:rsid w:val="00F03E70"/>
    <w:rsid w:val="00F03ED6"/>
    <w:rsid w:val="00F04DB0"/>
    <w:rsid w:val="00F04EEF"/>
    <w:rsid w:val="00F05767"/>
    <w:rsid w:val="00F07326"/>
    <w:rsid w:val="00F07999"/>
    <w:rsid w:val="00F07B01"/>
    <w:rsid w:val="00F07BE9"/>
    <w:rsid w:val="00F1009C"/>
    <w:rsid w:val="00F11104"/>
    <w:rsid w:val="00F12157"/>
    <w:rsid w:val="00F12272"/>
    <w:rsid w:val="00F13193"/>
    <w:rsid w:val="00F13373"/>
    <w:rsid w:val="00F14206"/>
    <w:rsid w:val="00F14367"/>
    <w:rsid w:val="00F146A2"/>
    <w:rsid w:val="00F14B7F"/>
    <w:rsid w:val="00F14DE5"/>
    <w:rsid w:val="00F15843"/>
    <w:rsid w:val="00F15A24"/>
    <w:rsid w:val="00F162C6"/>
    <w:rsid w:val="00F172B1"/>
    <w:rsid w:val="00F173E7"/>
    <w:rsid w:val="00F17657"/>
    <w:rsid w:val="00F17C02"/>
    <w:rsid w:val="00F17FD7"/>
    <w:rsid w:val="00F21876"/>
    <w:rsid w:val="00F23626"/>
    <w:rsid w:val="00F237EA"/>
    <w:rsid w:val="00F24084"/>
    <w:rsid w:val="00F24F7E"/>
    <w:rsid w:val="00F25279"/>
    <w:rsid w:val="00F254E9"/>
    <w:rsid w:val="00F25AC6"/>
    <w:rsid w:val="00F266C6"/>
    <w:rsid w:val="00F26B09"/>
    <w:rsid w:val="00F26C40"/>
    <w:rsid w:val="00F26D3A"/>
    <w:rsid w:val="00F26DFF"/>
    <w:rsid w:val="00F2710C"/>
    <w:rsid w:val="00F27BB6"/>
    <w:rsid w:val="00F27E91"/>
    <w:rsid w:val="00F30625"/>
    <w:rsid w:val="00F314EC"/>
    <w:rsid w:val="00F31FCB"/>
    <w:rsid w:val="00F32A3C"/>
    <w:rsid w:val="00F32C91"/>
    <w:rsid w:val="00F330B5"/>
    <w:rsid w:val="00F331E8"/>
    <w:rsid w:val="00F350E5"/>
    <w:rsid w:val="00F35E8E"/>
    <w:rsid w:val="00F36355"/>
    <w:rsid w:val="00F377B9"/>
    <w:rsid w:val="00F37A7E"/>
    <w:rsid w:val="00F406AA"/>
    <w:rsid w:val="00F40C32"/>
    <w:rsid w:val="00F416B6"/>
    <w:rsid w:val="00F416F6"/>
    <w:rsid w:val="00F41B30"/>
    <w:rsid w:val="00F41E7E"/>
    <w:rsid w:val="00F42025"/>
    <w:rsid w:val="00F4208B"/>
    <w:rsid w:val="00F42BF7"/>
    <w:rsid w:val="00F4339F"/>
    <w:rsid w:val="00F43CCE"/>
    <w:rsid w:val="00F44238"/>
    <w:rsid w:val="00F443BD"/>
    <w:rsid w:val="00F44C34"/>
    <w:rsid w:val="00F45847"/>
    <w:rsid w:val="00F4590A"/>
    <w:rsid w:val="00F46D7D"/>
    <w:rsid w:val="00F47480"/>
    <w:rsid w:val="00F47A4C"/>
    <w:rsid w:val="00F47ACE"/>
    <w:rsid w:val="00F47B3C"/>
    <w:rsid w:val="00F50AC9"/>
    <w:rsid w:val="00F50D03"/>
    <w:rsid w:val="00F50F3B"/>
    <w:rsid w:val="00F51F9C"/>
    <w:rsid w:val="00F52113"/>
    <w:rsid w:val="00F5219F"/>
    <w:rsid w:val="00F52A91"/>
    <w:rsid w:val="00F52D63"/>
    <w:rsid w:val="00F5359C"/>
    <w:rsid w:val="00F53D76"/>
    <w:rsid w:val="00F53F47"/>
    <w:rsid w:val="00F54ED5"/>
    <w:rsid w:val="00F55168"/>
    <w:rsid w:val="00F55336"/>
    <w:rsid w:val="00F55811"/>
    <w:rsid w:val="00F55979"/>
    <w:rsid w:val="00F559D9"/>
    <w:rsid w:val="00F56F04"/>
    <w:rsid w:val="00F5757B"/>
    <w:rsid w:val="00F61A1F"/>
    <w:rsid w:val="00F61EDA"/>
    <w:rsid w:val="00F62296"/>
    <w:rsid w:val="00F62E5F"/>
    <w:rsid w:val="00F63AD4"/>
    <w:rsid w:val="00F64163"/>
    <w:rsid w:val="00F6511F"/>
    <w:rsid w:val="00F65D90"/>
    <w:rsid w:val="00F665E7"/>
    <w:rsid w:val="00F67357"/>
    <w:rsid w:val="00F67427"/>
    <w:rsid w:val="00F676C4"/>
    <w:rsid w:val="00F67F5C"/>
    <w:rsid w:val="00F67FDD"/>
    <w:rsid w:val="00F706C3"/>
    <w:rsid w:val="00F713A5"/>
    <w:rsid w:val="00F7181F"/>
    <w:rsid w:val="00F71C16"/>
    <w:rsid w:val="00F7206B"/>
    <w:rsid w:val="00F721C2"/>
    <w:rsid w:val="00F72732"/>
    <w:rsid w:val="00F750A0"/>
    <w:rsid w:val="00F75359"/>
    <w:rsid w:val="00F75396"/>
    <w:rsid w:val="00F75A68"/>
    <w:rsid w:val="00F75D57"/>
    <w:rsid w:val="00F7608B"/>
    <w:rsid w:val="00F76633"/>
    <w:rsid w:val="00F7664D"/>
    <w:rsid w:val="00F76C65"/>
    <w:rsid w:val="00F76E97"/>
    <w:rsid w:val="00F8009F"/>
    <w:rsid w:val="00F805FB"/>
    <w:rsid w:val="00F80BE7"/>
    <w:rsid w:val="00F8150A"/>
    <w:rsid w:val="00F8226D"/>
    <w:rsid w:val="00F82957"/>
    <w:rsid w:val="00F82BA3"/>
    <w:rsid w:val="00F82CFD"/>
    <w:rsid w:val="00F84597"/>
    <w:rsid w:val="00F84604"/>
    <w:rsid w:val="00F8487C"/>
    <w:rsid w:val="00F84CE9"/>
    <w:rsid w:val="00F854EB"/>
    <w:rsid w:val="00F858EE"/>
    <w:rsid w:val="00F8666A"/>
    <w:rsid w:val="00F86752"/>
    <w:rsid w:val="00F869A8"/>
    <w:rsid w:val="00F871D7"/>
    <w:rsid w:val="00F8728C"/>
    <w:rsid w:val="00F8745A"/>
    <w:rsid w:val="00F876C5"/>
    <w:rsid w:val="00F87706"/>
    <w:rsid w:val="00F87AC1"/>
    <w:rsid w:val="00F9037F"/>
    <w:rsid w:val="00F90C3E"/>
    <w:rsid w:val="00F9118E"/>
    <w:rsid w:val="00F9168C"/>
    <w:rsid w:val="00F9181D"/>
    <w:rsid w:val="00F93090"/>
    <w:rsid w:val="00F93479"/>
    <w:rsid w:val="00F94134"/>
    <w:rsid w:val="00F9454C"/>
    <w:rsid w:val="00F94965"/>
    <w:rsid w:val="00F94CA8"/>
    <w:rsid w:val="00F94EDD"/>
    <w:rsid w:val="00F95D3B"/>
    <w:rsid w:val="00F968F6"/>
    <w:rsid w:val="00F96AA6"/>
    <w:rsid w:val="00F96B4B"/>
    <w:rsid w:val="00F97368"/>
    <w:rsid w:val="00F97F6C"/>
    <w:rsid w:val="00FA0210"/>
    <w:rsid w:val="00FA02D4"/>
    <w:rsid w:val="00FA049F"/>
    <w:rsid w:val="00FA0A28"/>
    <w:rsid w:val="00FA0D53"/>
    <w:rsid w:val="00FA1A96"/>
    <w:rsid w:val="00FA1E6C"/>
    <w:rsid w:val="00FA21D7"/>
    <w:rsid w:val="00FA2791"/>
    <w:rsid w:val="00FA2C9B"/>
    <w:rsid w:val="00FA2DEA"/>
    <w:rsid w:val="00FA379E"/>
    <w:rsid w:val="00FA3BE1"/>
    <w:rsid w:val="00FA43B5"/>
    <w:rsid w:val="00FA49BE"/>
    <w:rsid w:val="00FA5E56"/>
    <w:rsid w:val="00FA6364"/>
    <w:rsid w:val="00FA655F"/>
    <w:rsid w:val="00FA7307"/>
    <w:rsid w:val="00FA78C3"/>
    <w:rsid w:val="00FA7973"/>
    <w:rsid w:val="00FA7AF2"/>
    <w:rsid w:val="00FB00A0"/>
    <w:rsid w:val="00FB06CC"/>
    <w:rsid w:val="00FB0712"/>
    <w:rsid w:val="00FB0C94"/>
    <w:rsid w:val="00FB164A"/>
    <w:rsid w:val="00FB199A"/>
    <w:rsid w:val="00FB2930"/>
    <w:rsid w:val="00FB3F87"/>
    <w:rsid w:val="00FB4AC6"/>
    <w:rsid w:val="00FB534A"/>
    <w:rsid w:val="00FB5363"/>
    <w:rsid w:val="00FB64BF"/>
    <w:rsid w:val="00FB66D7"/>
    <w:rsid w:val="00FB682D"/>
    <w:rsid w:val="00FB6957"/>
    <w:rsid w:val="00FC0DF4"/>
    <w:rsid w:val="00FC11CE"/>
    <w:rsid w:val="00FC14C1"/>
    <w:rsid w:val="00FC16BD"/>
    <w:rsid w:val="00FC1B3C"/>
    <w:rsid w:val="00FC28F0"/>
    <w:rsid w:val="00FC3096"/>
    <w:rsid w:val="00FC3573"/>
    <w:rsid w:val="00FC35FB"/>
    <w:rsid w:val="00FC3FC3"/>
    <w:rsid w:val="00FC4C17"/>
    <w:rsid w:val="00FC5138"/>
    <w:rsid w:val="00FC6614"/>
    <w:rsid w:val="00FC6E0C"/>
    <w:rsid w:val="00FC72C3"/>
    <w:rsid w:val="00FC7372"/>
    <w:rsid w:val="00FD07D6"/>
    <w:rsid w:val="00FD0C4A"/>
    <w:rsid w:val="00FD0E8E"/>
    <w:rsid w:val="00FD180E"/>
    <w:rsid w:val="00FD1ABC"/>
    <w:rsid w:val="00FD23D8"/>
    <w:rsid w:val="00FD25BA"/>
    <w:rsid w:val="00FD2601"/>
    <w:rsid w:val="00FD3697"/>
    <w:rsid w:val="00FD4988"/>
    <w:rsid w:val="00FD4BF9"/>
    <w:rsid w:val="00FD4E03"/>
    <w:rsid w:val="00FD4E0C"/>
    <w:rsid w:val="00FD55DC"/>
    <w:rsid w:val="00FD68D7"/>
    <w:rsid w:val="00FD6F1D"/>
    <w:rsid w:val="00FD7EFD"/>
    <w:rsid w:val="00FD7F99"/>
    <w:rsid w:val="00FE0716"/>
    <w:rsid w:val="00FE2B28"/>
    <w:rsid w:val="00FE3C8E"/>
    <w:rsid w:val="00FE468A"/>
    <w:rsid w:val="00FE48CC"/>
    <w:rsid w:val="00FE4A28"/>
    <w:rsid w:val="00FE4BBF"/>
    <w:rsid w:val="00FE560A"/>
    <w:rsid w:val="00FE6221"/>
    <w:rsid w:val="00FF05B8"/>
    <w:rsid w:val="00FF06A3"/>
    <w:rsid w:val="00FF0B3B"/>
    <w:rsid w:val="00FF0F1C"/>
    <w:rsid w:val="00FF2B15"/>
    <w:rsid w:val="00FF34AB"/>
    <w:rsid w:val="00FF3535"/>
    <w:rsid w:val="00FF3766"/>
    <w:rsid w:val="00FF4BF6"/>
    <w:rsid w:val="00FF5DB3"/>
    <w:rsid w:val="00FF62FD"/>
    <w:rsid w:val="00FF64BD"/>
    <w:rsid w:val="00FF65EB"/>
    <w:rsid w:val="00FF687A"/>
    <w:rsid w:val="00FF6D77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0B"/>
  </w:style>
  <w:style w:type="paragraph" w:styleId="Ttulo1">
    <w:name w:val="heading 1"/>
    <w:basedOn w:val="Normal"/>
    <w:next w:val="Normal"/>
    <w:link w:val="Ttulo1Char"/>
    <w:uiPriority w:val="9"/>
    <w:qFormat/>
    <w:rsid w:val="009042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6F4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7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78"/>
  </w:style>
  <w:style w:type="paragraph" w:styleId="Rodap">
    <w:name w:val="footer"/>
    <w:basedOn w:val="Normal"/>
    <w:link w:val="RodapChar"/>
    <w:uiPriority w:val="99"/>
    <w:unhideWhenUsed/>
    <w:rsid w:val="00904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278"/>
  </w:style>
  <w:style w:type="character" w:customStyle="1" w:styleId="Ttulo1Char">
    <w:name w:val="Título 1 Char"/>
    <w:basedOn w:val="Fontepargpadro"/>
    <w:link w:val="Ttulo1"/>
    <w:uiPriority w:val="9"/>
    <w:rsid w:val="00904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2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1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A2EF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5333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0C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2">
    <w:name w:val="Body Text Indent 2"/>
    <w:basedOn w:val="Normal"/>
    <w:link w:val="Recuodecorpodetexto2Char"/>
    <w:semiHidden/>
    <w:rsid w:val="004542EB"/>
    <w:pPr>
      <w:spacing w:after="0" w:line="240" w:lineRule="auto"/>
      <w:ind w:firstLine="708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542EB"/>
    <w:rPr>
      <w:rFonts w:ascii="Verdana" w:eastAsia="Times New Roman" w:hAnsi="Verdan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1C44"/>
  </w:style>
  <w:style w:type="character" w:styleId="Hyperlink">
    <w:name w:val="Hyperlink"/>
    <w:basedOn w:val="Fontepargpadro"/>
    <w:uiPriority w:val="99"/>
    <w:unhideWhenUsed/>
    <w:rsid w:val="00271C44"/>
    <w:rPr>
      <w:color w:val="0000FF"/>
      <w:u w:val="single"/>
    </w:rPr>
  </w:style>
  <w:style w:type="paragraph" w:customStyle="1" w:styleId="xmsonormal">
    <w:name w:val="x_msonormal"/>
    <w:basedOn w:val="Normal"/>
    <w:rsid w:val="0040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taque1">
    <w:name w:val="Destaque1"/>
    <w:uiPriority w:val="99"/>
    <w:rsid w:val="00503FD7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eastAsiaTheme="minorEastAsia" w:hAnsi="Arial" w:cs="Arial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503FD7"/>
    <w:pPr>
      <w:widowControl w:val="0"/>
      <w:autoSpaceDE w:val="0"/>
      <w:autoSpaceDN w:val="0"/>
      <w:adjustRightInd w:val="0"/>
      <w:spacing w:before="240" w:after="240" w:line="240" w:lineRule="auto"/>
      <w:ind w:left="1417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03FD7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97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Fontepargpadro"/>
    <w:rsid w:val="00203095"/>
  </w:style>
  <w:style w:type="character" w:customStyle="1" w:styleId="label">
    <w:name w:val="label"/>
    <w:basedOn w:val="Fontepargpadro"/>
    <w:rsid w:val="0057337E"/>
  </w:style>
  <w:style w:type="paragraph" w:styleId="Commarcadores">
    <w:name w:val="List Bullet"/>
    <w:basedOn w:val="Normal"/>
    <w:uiPriority w:val="99"/>
    <w:unhideWhenUsed/>
    <w:rsid w:val="000E3B27"/>
    <w:pPr>
      <w:numPr>
        <w:numId w:val="1"/>
      </w:numPr>
      <w:contextualSpacing/>
    </w:pPr>
  </w:style>
  <w:style w:type="paragraph" w:customStyle="1" w:styleId="PargrafodaLista1">
    <w:name w:val="Parágrafo da Lista1"/>
    <w:aliases w:val="Corpo do texto,Parágrafo da Lista11"/>
    <w:basedOn w:val="Normal"/>
    <w:qFormat/>
    <w:rsid w:val="00080A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styleId="Reviso">
    <w:name w:val="Revision"/>
    <w:hidden/>
    <w:uiPriority w:val="99"/>
    <w:semiHidden/>
    <w:rsid w:val="005B6FBC"/>
    <w:pPr>
      <w:spacing w:after="0" w:line="240" w:lineRule="auto"/>
    </w:pPr>
  </w:style>
  <w:style w:type="paragraph" w:styleId="SemEspaamento">
    <w:name w:val="No Spacing"/>
    <w:uiPriority w:val="1"/>
    <w:qFormat/>
    <w:rsid w:val="00EE5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padrao">
    <w:name w:val="paragrafopadrao"/>
    <w:basedOn w:val="Normal"/>
    <w:rsid w:val="00BD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positivo">
    <w:name w:val="dispositivo"/>
    <w:basedOn w:val="Fontepargpadro"/>
    <w:rsid w:val="00BD1F77"/>
  </w:style>
  <w:style w:type="paragraph" w:customStyle="1" w:styleId="RecuoManif">
    <w:name w:val="Recuo Manif"/>
    <w:basedOn w:val="Normal"/>
    <w:link w:val="RecuoManifChar"/>
    <w:qFormat/>
    <w:rsid w:val="008A349C"/>
    <w:pPr>
      <w:suppressAutoHyphens/>
      <w:spacing w:after="0" w:line="240" w:lineRule="auto"/>
      <w:ind w:left="2268"/>
      <w:jc w:val="both"/>
    </w:pPr>
    <w:rPr>
      <w:rFonts w:ascii="Arial Narrow" w:eastAsia="Times New Roman" w:hAnsi="Arial Narrow" w:cs="Arial"/>
      <w:color w:val="333333"/>
      <w:sz w:val="20"/>
      <w:szCs w:val="20"/>
      <w:shd w:val="clear" w:color="auto" w:fill="FFFFFF"/>
      <w:lang w:eastAsia="zh-CN"/>
    </w:rPr>
  </w:style>
  <w:style w:type="paragraph" w:customStyle="1" w:styleId="NormalMANIF">
    <w:name w:val="Normal MANIF"/>
    <w:basedOn w:val="Normal"/>
    <w:link w:val="NormalMANIFChar"/>
    <w:qFormat/>
    <w:rsid w:val="008A349C"/>
    <w:pPr>
      <w:suppressAutoHyphens/>
      <w:spacing w:before="120" w:after="0" w:line="240" w:lineRule="auto"/>
      <w:ind w:firstLine="1134"/>
      <w:jc w:val="both"/>
      <w:textAlignment w:val="baseline"/>
    </w:pPr>
    <w:rPr>
      <w:rFonts w:ascii="Arial" w:eastAsia="Arial" w:hAnsi="Arial" w:cs="Arial"/>
      <w:kern w:val="2"/>
      <w:shd w:val="clear" w:color="auto" w:fill="FFFFFF"/>
      <w:lang w:eastAsia="zh-CN"/>
    </w:rPr>
  </w:style>
  <w:style w:type="character" w:customStyle="1" w:styleId="RecuoManifChar">
    <w:name w:val="Recuo Manif Char"/>
    <w:basedOn w:val="Fontepargpadro"/>
    <w:link w:val="RecuoManif"/>
    <w:rsid w:val="008A349C"/>
    <w:rPr>
      <w:rFonts w:ascii="Arial Narrow" w:eastAsia="Times New Roman" w:hAnsi="Arial Narrow" w:cs="Arial"/>
      <w:color w:val="333333"/>
      <w:sz w:val="20"/>
      <w:szCs w:val="20"/>
      <w:lang w:eastAsia="zh-CN"/>
    </w:rPr>
  </w:style>
  <w:style w:type="character" w:customStyle="1" w:styleId="NormalMANIFChar">
    <w:name w:val="Normal MANIF Char"/>
    <w:basedOn w:val="Fontepargpadro"/>
    <w:link w:val="NormalMANIF"/>
    <w:rsid w:val="008A349C"/>
    <w:rPr>
      <w:rFonts w:ascii="Arial" w:eastAsia="Arial" w:hAnsi="Arial" w:cs="Arial"/>
      <w:kern w:val="2"/>
      <w:lang w:eastAsia="zh-CN"/>
    </w:rPr>
  </w:style>
  <w:style w:type="character" w:styleId="nfase">
    <w:name w:val="Emphasis"/>
    <w:basedOn w:val="Fontepargpadro"/>
    <w:uiPriority w:val="20"/>
    <w:qFormat/>
    <w:rsid w:val="00322FBE"/>
    <w:rPr>
      <w:i/>
      <w:iCs/>
    </w:rPr>
  </w:style>
  <w:style w:type="paragraph" w:customStyle="1" w:styleId="citacao">
    <w:name w:val="citacao"/>
    <w:basedOn w:val="Normal"/>
    <w:rsid w:val="0032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2">
    <w:name w:val="citacao2"/>
    <w:basedOn w:val="Normal"/>
    <w:rsid w:val="0032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50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50BF"/>
  </w:style>
  <w:style w:type="table" w:customStyle="1" w:styleId="TableNormal">
    <w:name w:val="Table Normal"/>
    <w:unhideWhenUsed/>
    <w:qFormat/>
    <w:rsid w:val="00615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6150BF"/>
    <w:pPr>
      <w:widowControl w:val="0"/>
      <w:autoSpaceDE w:val="0"/>
      <w:autoSpaceDN w:val="0"/>
      <w:spacing w:after="0" w:line="240" w:lineRule="auto"/>
      <w:ind w:left="568" w:hanging="328"/>
      <w:outlineLvl w:val="1"/>
    </w:pPr>
    <w:rPr>
      <w:rFonts w:ascii="Calibri" w:eastAsia="Calibri" w:hAnsi="Calibri" w:cs="Calibri"/>
      <w:b/>
      <w:bCs/>
      <w:lang w:val="pt-PT"/>
    </w:rPr>
  </w:style>
  <w:style w:type="paragraph" w:customStyle="1" w:styleId="Heading2">
    <w:name w:val="Heading 2"/>
    <w:basedOn w:val="Normal"/>
    <w:uiPriority w:val="1"/>
    <w:qFormat/>
    <w:rsid w:val="006150BF"/>
    <w:pPr>
      <w:widowControl w:val="0"/>
      <w:autoSpaceDE w:val="0"/>
      <w:autoSpaceDN w:val="0"/>
      <w:spacing w:before="56" w:after="0" w:line="240" w:lineRule="auto"/>
      <w:ind w:left="240"/>
      <w:outlineLvl w:val="2"/>
    </w:pPr>
    <w:rPr>
      <w:rFonts w:ascii="Calibri" w:eastAsia="Calibri" w:hAnsi="Calibri" w:cs="Calibri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615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customStyle="1" w:styleId="normal0">
    <w:name w:val="normal"/>
    <w:rsid w:val="006150B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pt-PT" w:eastAsia="pt-BR"/>
    </w:rPr>
  </w:style>
  <w:style w:type="paragraph" w:customStyle="1" w:styleId="LO-normal1">
    <w:name w:val="LO-normal1"/>
    <w:qFormat/>
    <w:rsid w:val="005D05FD"/>
    <w:pPr>
      <w:suppressAutoHyphens/>
      <w:spacing w:after="113" w:line="252" w:lineRule="auto"/>
      <w:ind w:left="363" w:hanging="10"/>
      <w:jc w:val="both"/>
    </w:pPr>
    <w:rPr>
      <w:rFonts w:ascii="Arial" w:eastAsia="Arial" w:hAnsi="Arial" w:cs="Arial"/>
      <w:lang w:eastAsia="zh-CN" w:bidi="hi-IN"/>
    </w:rPr>
  </w:style>
  <w:style w:type="paragraph" w:customStyle="1" w:styleId="Contedodatabela">
    <w:name w:val="Conteúdo da tabela"/>
    <w:basedOn w:val="Normal"/>
    <w:rsid w:val="00042D8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4">
      <w:bodyDiv w:val="1"/>
      <w:marLeft w:val="218"/>
      <w:marRight w:val="218"/>
      <w:marTop w:val="131"/>
      <w:marBottom w:val="2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is.susp2021@pmf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F6D9-2C3C-4401-B3B3-A3A5A01C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2956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SMDU</dc:creator>
  <cp:lastModifiedBy>708607</cp:lastModifiedBy>
  <cp:revision>3</cp:revision>
  <cp:lastPrinted>2023-12-06T20:07:00Z</cp:lastPrinted>
  <dcterms:created xsi:type="dcterms:W3CDTF">2023-12-06T20:01:00Z</dcterms:created>
  <dcterms:modified xsi:type="dcterms:W3CDTF">2023-12-06T20:07:00Z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-189323591</vt:i4>
  </property>
</Properties>
</file>